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3593"/>
        <w:gridCol w:w="2069"/>
        <w:gridCol w:w="1995"/>
      </w:tblGrid>
      <w:tr w:rsidR="00EE2A39" w:rsidRPr="00D41808" w14:paraId="64D70A9B" w14:textId="77777777" w:rsidTr="00AA15F6">
        <w:trPr>
          <w:trHeight w:val="80"/>
        </w:trPr>
        <w:tc>
          <w:tcPr>
            <w:tcW w:w="4792" w:type="dxa"/>
            <w:gridSpan w:val="2"/>
          </w:tcPr>
          <w:p w14:paraId="78676F2E" w14:textId="77777777" w:rsidR="00EE2A39" w:rsidRPr="00CE30FD" w:rsidRDefault="00EE2A39" w:rsidP="00C53F3E">
            <w:pPr>
              <w:pStyle w:val="Title"/>
              <w:jc w:val="left"/>
              <w:rPr>
                <w:rFonts w:ascii="Times New Roman" w:hAnsi="Times New Roman"/>
                <w:sz w:val="28"/>
                <w:szCs w:val="28"/>
                <w:lang w:val="en-AU"/>
              </w:rPr>
            </w:pPr>
            <w:r w:rsidRPr="00CE30FD">
              <w:rPr>
                <w:rFonts w:ascii="Times New Roman" w:hAnsi="Times New Roman"/>
                <w:sz w:val="28"/>
                <w:szCs w:val="28"/>
                <w:lang w:val="en-AU"/>
              </w:rPr>
              <w:t>ILLINOIS STATE UNIVERSITY</w:t>
            </w:r>
          </w:p>
        </w:tc>
        <w:tc>
          <w:tcPr>
            <w:tcW w:w="2069" w:type="dxa"/>
          </w:tcPr>
          <w:p w14:paraId="33212568" w14:textId="77777777" w:rsidR="00EE2A39" w:rsidRPr="00CE30FD" w:rsidRDefault="00EE2A39" w:rsidP="00951970">
            <w:pPr>
              <w:pStyle w:val="Default"/>
              <w:rPr>
                <w:b/>
                <w:color w:val="auto"/>
                <w:lang w:val="en-AU"/>
              </w:rPr>
            </w:pPr>
            <w:r w:rsidRPr="00CE30FD">
              <w:rPr>
                <w:b/>
                <w:color w:val="auto"/>
                <w:lang w:val="en-AU"/>
              </w:rPr>
              <w:t>INSTRUCTOR:</w:t>
            </w:r>
          </w:p>
        </w:tc>
        <w:tc>
          <w:tcPr>
            <w:tcW w:w="1995" w:type="dxa"/>
          </w:tcPr>
          <w:p w14:paraId="19A4DDA0" w14:textId="77777777" w:rsidR="004D3190" w:rsidRPr="00CE30FD" w:rsidRDefault="00176D1A" w:rsidP="007369C3">
            <w:pPr>
              <w:pStyle w:val="Default"/>
              <w:rPr>
                <w:color w:val="auto"/>
                <w:lang w:val="en-AU"/>
              </w:rPr>
            </w:pPr>
            <w:r w:rsidRPr="00CE30FD">
              <w:rPr>
                <w:color w:val="auto"/>
                <w:lang w:val="en-AU"/>
              </w:rPr>
              <w:t>Esther Shin</w:t>
            </w:r>
            <w:r w:rsidR="00585918" w:rsidRPr="00CE30FD">
              <w:rPr>
                <w:color w:val="auto"/>
                <w:lang w:val="en-AU"/>
              </w:rPr>
              <w:t>, PhD</w:t>
            </w:r>
          </w:p>
        </w:tc>
      </w:tr>
      <w:tr w:rsidR="00061AAE" w:rsidRPr="00D41808" w14:paraId="6B0C37F2" w14:textId="77777777" w:rsidTr="00AA15F6">
        <w:trPr>
          <w:trHeight w:val="683"/>
        </w:trPr>
        <w:tc>
          <w:tcPr>
            <w:tcW w:w="4792" w:type="dxa"/>
            <w:gridSpan w:val="2"/>
          </w:tcPr>
          <w:p w14:paraId="28BEC117" w14:textId="77777777" w:rsidR="00061AAE" w:rsidRPr="00CE30FD" w:rsidRDefault="00061AAE">
            <w:pPr>
              <w:pStyle w:val="Default"/>
              <w:rPr>
                <w:b/>
                <w:color w:val="auto"/>
                <w:lang w:val="en-AU"/>
              </w:rPr>
            </w:pPr>
            <w:r w:rsidRPr="00CE30FD">
              <w:rPr>
                <w:b/>
                <w:color w:val="auto"/>
                <w:lang w:val="en-AU"/>
              </w:rPr>
              <w:t>SCHOOL OF SOCIAL WORK</w:t>
            </w:r>
          </w:p>
        </w:tc>
        <w:tc>
          <w:tcPr>
            <w:tcW w:w="2069" w:type="dxa"/>
          </w:tcPr>
          <w:p w14:paraId="39024E98" w14:textId="77777777" w:rsidR="00061AAE" w:rsidRPr="00CE30FD" w:rsidRDefault="00EE2A39">
            <w:pPr>
              <w:pStyle w:val="Default"/>
              <w:rPr>
                <w:b/>
                <w:color w:val="auto"/>
                <w:lang w:val="en-AU"/>
              </w:rPr>
            </w:pPr>
            <w:r w:rsidRPr="00CE30FD">
              <w:rPr>
                <w:b/>
                <w:color w:val="auto"/>
                <w:lang w:val="en-AU"/>
              </w:rPr>
              <w:t>OFFICE</w:t>
            </w:r>
            <w:r w:rsidR="00061AAE" w:rsidRPr="00CE30FD">
              <w:rPr>
                <w:b/>
                <w:color w:val="auto"/>
                <w:lang w:val="en-AU"/>
              </w:rPr>
              <w:t>:</w:t>
            </w:r>
          </w:p>
        </w:tc>
        <w:tc>
          <w:tcPr>
            <w:tcW w:w="1995" w:type="dxa"/>
          </w:tcPr>
          <w:p w14:paraId="288E02C0" w14:textId="77777777" w:rsidR="00061AAE" w:rsidRPr="00CE30FD" w:rsidRDefault="00537B8F" w:rsidP="00F57CF7">
            <w:pPr>
              <w:pStyle w:val="Default"/>
              <w:rPr>
                <w:color w:val="auto"/>
                <w:lang w:val="en-AU"/>
              </w:rPr>
            </w:pPr>
            <w:r w:rsidRPr="00CE30FD">
              <w:rPr>
                <w:color w:val="auto"/>
                <w:lang w:val="en-AU"/>
              </w:rPr>
              <w:t>Rachel Cooper Bldg., Rm. 3</w:t>
            </w:r>
            <w:r w:rsidR="00F57CF7" w:rsidRPr="00CE30FD">
              <w:rPr>
                <w:color w:val="auto"/>
                <w:lang w:val="en-AU"/>
              </w:rPr>
              <w:t>0</w:t>
            </w:r>
            <w:r w:rsidR="00176D1A" w:rsidRPr="00CE30FD">
              <w:rPr>
                <w:color w:val="auto"/>
                <w:lang w:val="en-AU"/>
              </w:rPr>
              <w:t>7</w:t>
            </w:r>
          </w:p>
        </w:tc>
      </w:tr>
      <w:tr w:rsidR="00E65495" w:rsidRPr="00D41808" w14:paraId="4D28C102" w14:textId="77777777" w:rsidTr="00AA15F6">
        <w:tc>
          <w:tcPr>
            <w:tcW w:w="1199" w:type="dxa"/>
          </w:tcPr>
          <w:p w14:paraId="4ECB2198" w14:textId="77777777" w:rsidR="00E65495" w:rsidRPr="00CE30FD" w:rsidRDefault="00E65495">
            <w:pPr>
              <w:pStyle w:val="Default"/>
              <w:rPr>
                <w:color w:val="auto"/>
                <w:lang w:val="en-AU"/>
              </w:rPr>
            </w:pPr>
            <w:r w:rsidRPr="00CE30FD">
              <w:rPr>
                <w:color w:val="auto"/>
                <w:lang w:val="en-AU"/>
              </w:rPr>
              <w:t>Semester:</w:t>
            </w:r>
          </w:p>
        </w:tc>
        <w:tc>
          <w:tcPr>
            <w:tcW w:w="3593" w:type="dxa"/>
          </w:tcPr>
          <w:p w14:paraId="61D4A699" w14:textId="77777777" w:rsidR="00E65495" w:rsidRPr="00CE30FD" w:rsidRDefault="006B0E24" w:rsidP="004E20A8">
            <w:pPr>
              <w:pStyle w:val="Default"/>
              <w:rPr>
                <w:color w:val="auto"/>
                <w:lang w:val="en-AU" w:eastAsia="ko-KR"/>
              </w:rPr>
            </w:pPr>
            <w:bookmarkStart w:id="0" w:name="Text24"/>
            <w:r w:rsidRPr="00CE30FD">
              <w:rPr>
                <w:color w:val="auto"/>
                <w:lang w:val="en-AU"/>
              </w:rPr>
              <w:t>Fall 2026</w:t>
            </w:r>
            <w:bookmarkEnd w:id="0"/>
          </w:p>
        </w:tc>
        <w:tc>
          <w:tcPr>
            <w:tcW w:w="2069" w:type="dxa"/>
          </w:tcPr>
          <w:p w14:paraId="36082861" w14:textId="77777777" w:rsidR="00E65495" w:rsidRPr="00CE30FD" w:rsidRDefault="00E65495">
            <w:pPr>
              <w:pStyle w:val="Default"/>
              <w:rPr>
                <w:b/>
                <w:color w:val="auto"/>
                <w:lang w:val="en-AU"/>
              </w:rPr>
            </w:pPr>
            <w:r w:rsidRPr="00CE30FD">
              <w:rPr>
                <w:b/>
                <w:color w:val="auto"/>
                <w:lang w:val="en-AU"/>
              </w:rPr>
              <w:t>OFFICE</w:t>
            </w:r>
            <w:r w:rsidR="00EE2A39" w:rsidRPr="00CE30FD">
              <w:rPr>
                <w:b/>
                <w:color w:val="auto"/>
                <w:lang w:val="en-AU"/>
              </w:rPr>
              <w:t xml:space="preserve"> HOURS</w:t>
            </w:r>
            <w:r w:rsidRPr="00CE30FD">
              <w:rPr>
                <w:b/>
                <w:color w:val="auto"/>
                <w:lang w:val="en-AU"/>
              </w:rPr>
              <w:t>:</w:t>
            </w:r>
          </w:p>
        </w:tc>
        <w:tc>
          <w:tcPr>
            <w:tcW w:w="1995" w:type="dxa"/>
          </w:tcPr>
          <w:p w14:paraId="7201E12F" w14:textId="77777777" w:rsidR="00E65495" w:rsidRPr="00CE30FD" w:rsidRDefault="00531D70" w:rsidP="00802592">
            <w:pPr>
              <w:pStyle w:val="Default"/>
              <w:rPr>
                <w:color w:val="auto"/>
                <w:lang w:val="en-AU"/>
              </w:rPr>
            </w:pPr>
            <w:r w:rsidRPr="00CE30FD">
              <w:rPr>
                <w:b/>
                <w:i/>
                <w:color w:val="auto"/>
                <w:lang w:val="en-AU"/>
              </w:rPr>
              <w:t>B</w:t>
            </w:r>
            <w:r w:rsidR="00EC445A" w:rsidRPr="00CE30FD">
              <w:rPr>
                <w:b/>
                <w:i/>
                <w:color w:val="auto"/>
                <w:lang w:val="en-AU"/>
              </w:rPr>
              <w:t>y appointment</w:t>
            </w:r>
          </w:p>
        </w:tc>
      </w:tr>
      <w:tr w:rsidR="00EE2A39" w:rsidRPr="00D41808" w14:paraId="77B428CF" w14:textId="77777777" w:rsidTr="00AA15F6">
        <w:tc>
          <w:tcPr>
            <w:tcW w:w="1199" w:type="dxa"/>
          </w:tcPr>
          <w:p w14:paraId="2F814A03" w14:textId="77777777" w:rsidR="00EE2A39" w:rsidRPr="00CE30FD" w:rsidRDefault="00EE2A39" w:rsidP="008D7658">
            <w:pPr>
              <w:pStyle w:val="Default"/>
              <w:rPr>
                <w:color w:val="auto"/>
                <w:lang w:val="en-AU"/>
              </w:rPr>
            </w:pPr>
            <w:r w:rsidRPr="00CE30FD">
              <w:rPr>
                <w:color w:val="auto"/>
                <w:lang w:val="en-AU"/>
              </w:rPr>
              <w:t>Course</w:t>
            </w:r>
            <w:r w:rsidR="00B96721" w:rsidRPr="00CE30FD">
              <w:rPr>
                <w:color w:val="auto"/>
                <w:lang w:val="en-AU"/>
              </w:rPr>
              <w:t>:</w:t>
            </w:r>
          </w:p>
        </w:tc>
        <w:tc>
          <w:tcPr>
            <w:tcW w:w="3593" w:type="dxa"/>
          </w:tcPr>
          <w:p w14:paraId="0E01183B" w14:textId="77777777" w:rsidR="00EE2A39" w:rsidRPr="00CE30FD" w:rsidRDefault="006B0E24" w:rsidP="006B0E24">
            <w:pPr>
              <w:pStyle w:val="Default"/>
              <w:rPr>
                <w:color w:val="auto"/>
                <w:lang w:val="en-AU"/>
              </w:rPr>
            </w:pPr>
            <w:r w:rsidRPr="00CE30FD">
              <w:rPr>
                <w:color w:val="auto"/>
                <w:lang w:val="en-AU"/>
              </w:rPr>
              <w:t>SWK 325</w:t>
            </w:r>
          </w:p>
        </w:tc>
        <w:tc>
          <w:tcPr>
            <w:tcW w:w="2069" w:type="dxa"/>
          </w:tcPr>
          <w:p w14:paraId="5B0B3951" w14:textId="77777777" w:rsidR="00EE2A39" w:rsidRPr="00CE30FD" w:rsidRDefault="00EE2A39" w:rsidP="00EE2A39">
            <w:pPr>
              <w:pStyle w:val="Default"/>
              <w:rPr>
                <w:color w:val="auto"/>
                <w:lang w:val="en-AU"/>
              </w:rPr>
            </w:pPr>
            <w:r w:rsidRPr="00CE30FD">
              <w:rPr>
                <w:color w:val="auto"/>
                <w:lang w:val="en-AU"/>
              </w:rPr>
              <w:t>OFFICE PHONE:</w:t>
            </w:r>
          </w:p>
        </w:tc>
        <w:tc>
          <w:tcPr>
            <w:tcW w:w="1995" w:type="dxa"/>
          </w:tcPr>
          <w:p w14:paraId="58A2C6DE" w14:textId="77777777" w:rsidR="00EE2A39" w:rsidRPr="00CE30FD" w:rsidRDefault="00876647" w:rsidP="00BA30E4">
            <w:pPr>
              <w:pStyle w:val="Default"/>
              <w:rPr>
                <w:color w:val="auto"/>
                <w:lang w:val="en-AU"/>
              </w:rPr>
            </w:pPr>
            <w:r w:rsidRPr="00CE30FD">
              <w:rPr>
                <w:color w:val="auto"/>
                <w:lang w:val="en-AU"/>
              </w:rPr>
              <w:t>(309) 438-3631</w:t>
            </w:r>
          </w:p>
        </w:tc>
      </w:tr>
      <w:tr w:rsidR="00EE2A39" w:rsidRPr="00D41808" w14:paraId="092C1B5E" w14:textId="77777777" w:rsidTr="00AA15F6">
        <w:tc>
          <w:tcPr>
            <w:tcW w:w="1199" w:type="dxa"/>
          </w:tcPr>
          <w:p w14:paraId="558E7832" w14:textId="77777777" w:rsidR="00EE2A39" w:rsidRPr="00CE30FD" w:rsidRDefault="00EE2A39" w:rsidP="008D7658">
            <w:pPr>
              <w:pStyle w:val="Default"/>
              <w:rPr>
                <w:color w:val="auto"/>
                <w:lang w:val="en-AU"/>
              </w:rPr>
            </w:pPr>
            <w:r w:rsidRPr="00CE30FD">
              <w:rPr>
                <w:color w:val="auto"/>
                <w:lang w:val="en-AU"/>
              </w:rPr>
              <w:t>Section</w:t>
            </w:r>
            <w:r w:rsidR="00FF31CB" w:rsidRPr="00CE30FD">
              <w:rPr>
                <w:color w:val="auto"/>
                <w:lang w:val="en-AU"/>
              </w:rPr>
              <w:t>s</w:t>
            </w:r>
            <w:r w:rsidR="00B96721" w:rsidRPr="00CE30FD">
              <w:rPr>
                <w:color w:val="auto"/>
                <w:lang w:val="en-AU"/>
              </w:rPr>
              <w:t>:</w:t>
            </w:r>
          </w:p>
        </w:tc>
        <w:tc>
          <w:tcPr>
            <w:tcW w:w="3593" w:type="dxa"/>
          </w:tcPr>
          <w:p w14:paraId="55A5FEB0" w14:textId="77777777" w:rsidR="00EE2A39" w:rsidRPr="00CE30FD" w:rsidRDefault="008921CA" w:rsidP="00A171E4">
            <w:pPr>
              <w:pStyle w:val="Default"/>
              <w:rPr>
                <w:color w:val="auto"/>
                <w:lang w:val="en-AU" w:eastAsia="ko-KR"/>
              </w:rPr>
            </w:pPr>
            <w:r w:rsidRPr="00CE30FD">
              <w:rPr>
                <w:color w:val="auto"/>
                <w:lang w:val="en-AU"/>
              </w:rPr>
              <w:t>0</w:t>
            </w:r>
            <w:r w:rsidR="00FF31CB" w:rsidRPr="00CE30FD">
              <w:rPr>
                <w:color w:val="auto"/>
                <w:lang w:val="en-AU"/>
              </w:rPr>
              <w:t>1, 02</w:t>
            </w:r>
            <w:r w:rsidR="002B7436">
              <w:rPr>
                <w:rFonts w:hint="eastAsia"/>
                <w:color w:val="auto"/>
                <w:lang w:val="en-AU" w:eastAsia="ko-KR"/>
              </w:rPr>
              <w:t>, 03</w:t>
            </w:r>
          </w:p>
        </w:tc>
        <w:tc>
          <w:tcPr>
            <w:tcW w:w="2069" w:type="dxa"/>
          </w:tcPr>
          <w:p w14:paraId="5C288EB0" w14:textId="77777777" w:rsidR="00EE2A39" w:rsidRPr="00CE30FD" w:rsidRDefault="00EE2A39">
            <w:pPr>
              <w:pStyle w:val="Default"/>
              <w:rPr>
                <w:color w:val="auto"/>
                <w:lang w:val="en-AU"/>
              </w:rPr>
            </w:pPr>
            <w:r w:rsidRPr="00CE30FD">
              <w:rPr>
                <w:color w:val="auto"/>
                <w:lang w:val="en-AU"/>
              </w:rPr>
              <w:t>EMAIL:</w:t>
            </w:r>
          </w:p>
        </w:tc>
        <w:tc>
          <w:tcPr>
            <w:tcW w:w="1995" w:type="dxa"/>
          </w:tcPr>
          <w:p w14:paraId="1AF6CD3B" w14:textId="77777777" w:rsidR="00EE2A39" w:rsidRPr="00CE30FD" w:rsidRDefault="00176D1A" w:rsidP="00BA30E4">
            <w:pPr>
              <w:pStyle w:val="Default"/>
              <w:rPr>
                <w:color w:val="auto"/>
                <w:lang w:val="en-AU"/>
              </w:rPr>
            </w:pPr>
            <w:hyperlink r:id="rId8" w:history="1">
              <w:r w:rsidRPr="00CE30FD">
                <w:rPr>
                  <w:rStyle w:val="Hyperlink"/>
                </w:rPr>
                <w:t>oshin</w:t>
              </w:r>
              <w:r w:rsidRPr="00CE30FD">
                <w:rPr>
                  <w:rStyle w:val="Hyperlink"/>
                  <w:lang w:val="en-AU"/>
                </w:rPr>
                <w:t>@ilstu.edu</w:t>
              </w:r>
            </w:hyperlink>
          </w:p>
        </w:tc>
      </w:tr>
      <w:tr w:rsidR="00FF31CB" w:rsidRPr="00D41808" w14:paraId="04607D6E" w14:textId="77777777" w:rsidTr="00AA15F6">
        <w:tc>
          <w:tcPr>
            <w:tcW w:w="1199" w:type="dxa"/>
          </w:tcPr>
          <w:p w14:paraId="7C228AD6" w14:textId="77777777" w:rsidR="00FF31CB" w:rsidRPr="00CE30FD" w:rsidRDefault="00FF31CB" w:rsidP="008D7658">
            <w:pPr>
              <w:pStyle w:val="Default"/>
              <w:rPr>
                <w:color w:val="auto"/>
                <w:lang w:val="en-AU"/>
              </w:rPr>
            </w:pPr>
            <w:r w:rsidRPr="00CE30FD">
              <w:rPr>
                <w:color w:val="auto"/>
                <w:lang w:val="en-AU"/>
              </w:rPr>
              <w:t>Day:</w:t>
            </w:r>
          </w:p>
        </w:tc>
        <w:tc>
          <w:tcPr>
            <w:tcW w:w="3593" w:type="dxa"/>
          </w:tcPr>
          <w:p w14:paraId="54351B98" w14:textId="77777777" w:rsidR="00FF31CB" w:rsidRPr="00CE30FD" w:rsidRDefault="00FF31CB" w:rsidP="00A171E4">
            <w:pPr>
              <w:pStyle w:val="Default"/>
              <w:rPr>
                <w:color w:val="auto"/>
                <w:lang w:val="en-AU" w:eastAsia="ko-KR"/>
              </w:rPr>
            </w:pPr>
            <w:r w:rsidRPr="00CE30FD">
              <w:rPr>
                <w:color w:val="auto"/>
                <w:lang w:val="en-AU"/>
              </w:rPr>
              <w:t>Wednesdays: 9:00-11:50 a.m. / 1:00-3:50 p.m. / 5:00-7:50 p.m.</w:t>
            </w:r>
          </w:p>
        </w:tc>
        <w:tc>
          <w:tcPr>
            <w:tcW w:w="2069" w:type="dxa"/>
          </w:tcPr>
          <w:p w14:paraId="1470669F" w14:textId="77777777" w:rsidR="00FF31CB" w:rsidRPr="00CE30FD" w:rsidRDefault="00527162">
            <w:pPr>
              <w:pStyle w:val="Default"/>
              <w:rPr>
                <w:color w:val="auto"/>
                <w:lang w:val="en-AU"/>
              </w:rPr>
            </w:pPr>
            <w:r w:rsidRPr="00CE30FD">
              <w:rPr>
                <w:color w:val="auto"/>
                <w:lang w:val="en-AU"/>
              </w:rPr>
              <w:t>Course Location:</w:t>
            </w:r>
          </w:p>
        </w:tc>
        <w:tc>
          <w:tcPr>
            <w:tcW w:w="1995" w:type="dxa"/>
          </w:tcPr>
          <w:p w14:paraId="371D916B" w14:textId="77777777" w:rsidR="00FF31CB" w:rsidRPr="00CE30FD" w:rsidRDefault="00876647" w:rsidP="00BA30E4">
            <w:pPr>
              <w:pStyle w:val="Default"/>
              <w:rPr>
                <w:color w:val="auto"/>
                <w:lang w:val="en-AU"/>
              </w:rPr>
            </w:pPr>
            <w:r w:rsidRPr="00CE30FD">
              <w:rPr>
                <w:color w:val="auto"/>
                <w:lang w:val="en-AU"/>
              </w:rPr>
              <w:t>Fairchild Hall 203 (all sections)</w:t>
            </w:r>
          </w:p>
        </w:tc>
      </w:tr>
    </w:tbl>
    <w:p w14:paraId="04B8AA59" w14:textId="77777777" w:rsidR="00B24B93" w:rsidRPr="00D41808" w:rsidRDefault="00B24B93">
      <w:pPr>
        <w:pStyle w:val="Default"/>
        <w:rPr>
          <w:color w:val="auto"/>
          <w:lang w:val="en-AU"/>
        </w:rPr>
      </w:pPr>
    </w:p>
    <w:p w14:paraId="3B6BD373" w14:textId="77777777" w:rsidR="00B24B93" w:rsidRPr="00D41808" w:rsidRDefault="0023114B">
      <w:pPr>
        <w:pStyle w:val="Default"/>
        <w:jc w:val="center"/>
        <w:rPr>
          <w:b/>
          <w:bCs/>
          <w:color w:val="auto"/>
          <w:sz w:val="28"/>
          <w:szCs w:val="28"/>
          <w:lang w:val="en-AU"/>
        </w:rPr>
      </w:pPr>
      <w:r w:rsidRPr="00D41808">
        <w:rPr>
          <w:b/>
          <w:bCs/>
          <w:color w:val="auto"/>
          <w:sz w:val="28"/>
          <w:szCs w:val="28"/>
          <w:lang w:val="en-AU"/>
        </w:rPr>
        <w:t>GENERALIST PRACTICE I: INDIVIDUALS</w:t>
      </w:r>
      <w:r w:rsidR="00000412" w:rsidRPr="00D41808">
        <w:rPr>
          <w:b/>
          <w:bCs/>
          <w:color w:val="auto"/>
          <w:sz w:val="28"/>
          <w:szCs w:val="28"/>
          <w:lang w:val="en-AU"/>
        </w:rPr>
        <w:t xml:space="preserve"> </w:t>
      </w:r>
    </w:p>
    <w:p w14:paraId="329BC8AE" w14:textId="77777777" w:rsidR="008F310F" w:rsidRPr="00D41808" w:rsidRDefault="008F310F">
      <w:pPr>
        <w:pStyle w:val="Default"/>
        <w:rPr>
          <w:color w:val="auto"/>
          <w:lang w:val="en-AU"/>
        </w:rPr>
      </w:pPr>
    </w:p>
    <w:p w14:paraId="1D6E9640" w14:textId="77777777" w:rsidR="00B24B93" w:rsidRDefault="00B24B93">
      <w:pPr>
        <w:pStyle w:val="Default"/>
        <w:rPr>
          <w:color w:val="auto"/>
          <w:lang w:val="en-AU"/>
        </w:rPr>
      </w:pPr>
      <w:r w:rsidRPr="00D41808">
        <w:rPr>
          <w:b/>
          <w:bCs/>
          <w:color w:val="auto"/>
          <w:lang w:val="en-AU"/>
        </w:rPr>
        <w:t>CATALOG DESCRIPTION</w:t>
      </w:r>
      <w:r w:rsidRPr="00D41808">
        <w:rPr>
          <w:color w:val="auto"/>
          <w:lang w:val="en-AU"/>
        </w:rPr>
        <w:t xml:space="preserve"> </w:t>
      </w:r>
    </w:p>
    <w:p w14:paraId="3686E354" w14:textId="77777777" w:rsidR="00FF31CB" w:rsidRPr="00D41808" w:rsidRDefault="00FF31CB">
      <w:pPr>
        <w:pStyle w:val="Default"/>
        <w:rPr>
          <w:color w:val="auto"/>
          <w:lang w:val="en-AU"/>
        </w:rPr>
      </w:pPr>
    </w:p>
    <w:p w14:paraId="6FCBCB54" w14:textId="77777777" w:rsidR="00722E4F" w:rsidRPr="00D41808" w:rsidRDefault="0023114B" w:rsidP="0023114B">
      <w:pPr>
        <w:pStyle w:val="Default"/>
        <w:rPr>
          <w:lang w:val="en-AU"/>
        </w:rPr>
      </w:pPr>
      <w:r w:rsidRPr="00D41808">
        <w:rPr>
          <w:lang w:val="en-AU"/>
        </w:rPr>
        <w:t xml:space="preserve">Introduction to generalist social work practice with an emphasis on working with individuals. </w:t>
      </w:r>
    </w:p>
    <w:p w14:paraId="78445018" w14:textId="77777777" w:rsidR="0023114B" w:rsidRPr="00D41808" w:rsidRDefault="00722E4F" w:rsidP="0023114B">
      <w:pPr>
        <w:pStyle w:val="Default"/>
        <w:rPr>
          <w:lang w:val="en-AU"/>
        </w:rPr>
      </w:pPr>
      <w:r w:rsidRPr="00D41808">
        <w:rPr>
          <w:lang w:val="en-AU"/>
        </w:rPr>
        <w:t>Three (</w:t>
      </w:r>
      <w:r w:rsidR="0023114B" w:rsidRPr="00D41808">
        <w:rPr>
          <w:lang w:val="en-AU"/>
        </w:rPr>
        <w:t>3</w:t>
      </w:r>
      <w:r w:rsidRPr="00D41808">
        <w:rPr>
          <w:lang w:val="en-AU"/>
        </w:rPr>
        <w:t>)</w:t>
      </w:r>
      <w:r w:rsidR="0023114B" w:rsidRPr="00D41808">
        <w:rPr>
          <w:lang w:val="en-AU"/>
        </w:rPr>
        <w:t xml:space="preserve"> semester hours. </w:t>
      </w:r>
    </w:p>
    <w:p w14:paraId="6FC1AF36" w14:textId="77777777" w:rsidR="0023114B" w:rsidRPr="00D41808" w:rsidRDefault="0023114B" w:rsidP="0023114B">
      <w:pPr>
        <w:pStyle w:val="Default"/>
        <w:rPr>
          <w:lang w:val="en-AU"/>
        </w:rPr>
      </w:pPr>
    </w:p>
    <w:p w14:paraId="746BAC9D" w14:textId="77777777" w:rsidR="0023114B" w:rsidRPr="00D41808" w:rsidRDefault="0023114B" w:rsidP="0023114B">
      <w:pPr>
        <w:pStyle w:val="Default"/>
        <w:rPr>
          <w:lang w:val="en-AU"/>
        </w:rPr>
      </w:pPr>
      <w:r w:rsidRPr="00D41808">
        <w:rPr>
          <w:lang w:val="en-AU"/>
        </w:rPr>
        <w:t xml:space="preserve">Prerequisites: Social work foundation courses; PSY 350 or concurrent registration; concurrent registration in SWK 326 required; junior standing; and formal admission to the program. </w:t>
      </w:r>
    </w:p>
    <w:p w14:paraId="61CA08EE" w14:textId="77777777" w:rsidR="00B24B93" w:rsidRPr="00D41808" w:rsidRDefault="00B24B93">
      <w:pPr>
        <w:pStyle w:val="Default"/>
        <w:rPr>
          <w:color w:val="auto"/>
          <w:lang w:val="en-AU"/>
        </w:rPr>
      </w:pPr>
    </w:p>
    <w:p w14:paraId="1EC58315" w14:textId="77777777" w:rsidR="00FF5FBB" w:rsidRPr="00D41808" w:rsidRDefault="00B24B93">
      <w:pPr>
        <w:pStyle w:val="Default"/>
        <w:rPr>
          <w:b/>
          <w:bCs/>
          <w:color w:val="auto"/>
          <w:lang w:val="en-AU"/>
        </w:rPr>
      </w:pPr>
      <w:r w:rsidRPr="00D41808">
        <w:rPr>
          <w:b/>
          <w:bCs/>
          <w:color w:val="auto"/>
          <w:lang w:val="en-AU"/>
        </w:rPr>
        <w:t>COURSE DESCRIPTION</w:t>
      </w:r>
    </w:p>
    <w:p w14:paraId="1A427055" w14:textId="77777777" w:rsidR="00B24B93" w:rsidRPr="00D41808" w:rsidRDefault="00B24B93">
      <w:pPr>
        <w:pStyle w:val="Default"/>
        <w:rPr>
          <w:color w:val="auto"/>
          <w:lang w:val="en-AU"/>
        </w:rPr>
      </w:pPr>
      <w:r w:rsidRPr="00D41808">
        <w:rPr>
          <w:color w:val="auto"/>
          <w:lang w:val="en-AU"/>
        </w:rPr>
        <w:t xml:space="preserve"> </w:t>
      </w:r>
    </w:p>
    <w:p w14:paraId="01DC2D19" w14:textId="77777777" w:rsidR="00061AAE" w:rsidRPr="00D41808" w:rsidRDefault="0023114B">
      <w:pPr>
        <w:pStyle w:val="Default"/>
        <w:rPr>
          <w:lang w:val="en-AU"/>
        </w:rPr>
      </w:pPr>
      <w:r w:rsidRPr="00D41808">
        <w:rPr>
          <w:lang w:val="en-AU"/>
        </w:rPr>
        <w:t xml:space="preserve">SWK 325 (Generalist Practice I: Individuals) is the first of five courses comprising the baccalaureate, generalist, social work practice sequence. The course presents </w:t>
      </w:r>
      <w:r w:rsidRPr="00D41808">
        <w:rPr>
          <w:i/>
          <w:lang w:val="en-AU"/>
        </w:rPr>
        <w:t>ecological models</w:t>
      </w:r>
      <w:r w:rsidRPr="00D41808">
        <w:rPr>
          <w:lang w:val="en-AU"/>
        </w:rPr>
        <w:t xml:space="preserve">, the </w:t>
      </w:r>
      <w:r w:rsidRPr="00D41808">
        <w:rPr>
          <w:i/>
          <w:lang w:val="en-AU"/>
        </w:rPr>
        <w:t xml:space="preserve">strength-based, </w:t>
      </w:r>
      <w:r w:rsidR="00FF31CB">
        <w:rPr>
          <w:i/>
          <w:lang w:val="en-AU"/>
        </w:rPr>
        <w:t>the helping</w:t>
      </w:r>
      <w:r w:rsidRPr="00D41808">
        <w:rPr>
          <w:i/>
          <w:lang w:val="en-AU"/>
        </w:rPr>
        <w:t xml:space="preserve"> process</w:t>
      </w:r>
      <w:r w:rsidRPr="00D41808">
        <w:rPr>
          <w:lang w:val="en-AU"/>
        </w:rPr>
        <w:t xml:space="preserve">, and </w:t>
      </w:r>
      <w:r w:rsidRPr="00D41808">
        <w:rPr>
          <w:i/>
          <w:lang w:val="en-AU"/>
        </w:rPr>
        <w:t>cultural competence</w:t>
      </w:r>
      <w:r w:rsidRPr="00D41808">
        <w:rPr>
          <w:lang w:val="en-AU"/>
        </w:rPr>
        <w:t xml:space="preserve"> as an approach underlying all areas of practice in social work. The models, theories, and process learned in this course serve as the foundation for generalist practice and for </w:t>
      </w:r>
      <w:r w:rsidR="00FF31CB">
        <w:rPr>
          <w:lang w:val="en-AU"/>
        </w:rPr>
        <w:t>three</w:t>
      </w:r>
      <w:r w:rsidRPr="00D41808">
        <w:rPr>
          <w:lang w:val="en-AU"/>
        </w:rPr>
        <w:t xml:space="preserve"> subsequent courses: SWK 336 (Generalist Practice II: Families), SWK 337 (Generalist Practice III: Groups), and SWK 345 (Generalist Practice IV: Communities). This course is the complement to SWK 326 (Practice Skills Laboratory). </w:t>
      </w:r>
    </w:p>
    <w:p w14:paraId="76BABEBE" w14:textId="77777777" w:rsidR="0093711B" w:rsidRPr="00D41808" w:rsidRDefault="0093711B">
      <w:pPr>
        <w:pStyle w:val="Default"/>
        <w:rPr>
          <w:b/>
          <w:bCs/>
          <w:color w:val="auto"/>
          <w:lang w:val="en-AU"/>
        </w:rPr>
      </w:pPr>
    </w:p>
    <w:p w14:paraId="753474BC" w14:textId="77777777" w:rsidR="00B24B93" w:rsidRPr="00D41808" w:rsidRDefault="00B24B93">
      <w:pPr>
        <w:pStyle w:val="Default"/>
        <w:rPr>
          <w:color w:val="auto"/>
          <w:lang w:val="en-AU"/>
        </w:rPr>
      </w:pPr>
      <w:r w:rsidRPr="00D41808">
        <w:rPr>
          <w:b/>
          <w:bCs/>
          <w:color w:val="auto"/>
          <w:lang w:val="en-AU"/>
        </w:rPr>
        <w:t>RELATIONSHIP TO OTHER COURSES</w:t>
      </w:r>
      <w:r w:rsidRPr="00D41808">
        <w:rPr>
          <w:color w:val="auto"/>
          <w:lang w:val="en-AU"/>
        </w:rPr>
        <w:t xml:space="preserve"> </w:t>
      </w:r>
    </w:p>
    <w:p w14:paraId="786F4ED9" w14:textId="77777777" w:rsidR="00FF5FBB" w:rsidRPr="00D41808" w:rsidRDefault="00FF5FBB">
      <w:pPr>
        <w:pStyle w:val="Default"/>
        <w:rPr>
          <w:color w:val="auto"/>
          <w:lang w:val="en-AU"/>
        </w:rPr>
      </w:pPr>
    </w:p>
    <w:p w14:paraId="6130D317" w14:textId="77777777" w:rsidR="0023114B" w:rsidRPr="00D41808" w:rsidRDefault="0023114B" w:rsidP="0023114B">
      <w:pPr>
        <w:pStyle w:val="Default"/>
        <w:rPr>
          <w:lang w:val="en-AU"/>
        </w:rPr>
      </w:pPr>
      <w:r w:rsidRPr="00D41808">
        <w:rPr>
          <w:lang w:val="en-AU"/>
        </w:rPr>
        <w:t xml:space="preserve">SWK 325 (Generalist Social Work Practice </w:t>
      </w:r>
      <w:r w:rsidR="00903D0D" w:rsidRPr="00D41808">
        <w:rPr>
          <w:lang w:val="en-AU"/>
        </w:rPr>
        <w:t>with</w:t>
      </w:r>
      <w:r w:rsidRPr="00D41808">
        <w:rPr>
          <w:lang w:val="en-AU"/>
        </w:rPr>
        <w:t xml:space="preserve"> Individuals) and its complementary course SWK 326 (Social Work Skills Laboratory) serve as the foundation courses for the practice sequence. The course presents the conceptual framework and the fundamental processes of social work practice. </w:t>
      </w:r>
    </w:p>
    <w:p w14:paraId="291F07BA" w14:textId="77777777" w:rsidR="00061AAE" w:rsidRPr="00D41808" w:rsidRDefault="00061AAE">
      <w:pPr>
        <w:pStyle w:val="Default"/>
        <w:rPr>
          <w:b/>
          <w:bCs/>
          <w:color w:val="auto"/>
          <w:lang w:val="en-AU"/>
        </w:rPr>
      </w:pPr>
    </w:p>
    <w:p w14:paraId="26783367" w14:textId="77777777" w:rsidR="00B24B93" w:rsidRPr="00D41808" w:rsidRDefault="00B24B93">
      <w:pPr>
        <w:pStyle w:val="Default"/>
        <w:rPr>
          <w:b/>
          <w:bCs/>
          <w:color w:val="auto"/>
          <w:lang w:val="en-AU"/>
        </w:rPr>
      </w:pPr>
      <w:r w:rsidRPr="00D41808">
        <w:rPr>
          <w:b/>
          <w:bCs/>
          <w:color w:val="auto"/>
          <w:lang w:val="en-AU"/>
        </w:rPr>
        <w:t>COURSE GOALS</w:t>
      </w:r>
    </w:p>
    <w:p w14:paraId="6C58BF2C" w14:textId="77777777" w:rsidR="00FF5FBB" w:rsidRPr="00D41808" w:rsidRDefault="00FF5FBB">
      <w:pPr>
        <w:pStyle w:val="Default"/>
        <w:rPr>
          <w:color w:val="auto"/>
          <w:lang w:val="en-AU"/>
        </w:rPr>
      </w:pPr>
    </w:p>
    <w:p w14:paraId="23AAE323" w14:textId="77777777" w:rsidR="000319F9" w:rsidRDefault="0093780C" w:rsidP="0093780C">
      <w:r w:rsidRPr="00D41808">
        <w:t>The goals for the course are to:</w:t>
      </w:r>
    </w:p>
    <w:p w14:paraId="6DD87B9F" w14:textId="77777777" w:rsidR="0E1285CB" w:rsidRDefault="0E1285CB" w:rsidP="0E1285CB"/>
    <w:p w14:paraId="250B6EA9" w14:textId="77777777" w:rsidR="0023114B" w:rsidRPr="00F354DF" w:rsidRDefault="0023114B">
      <w:pPr>
        <w:pStyle w:val="Default"/>
        <w:numPr>
          <w:ilvl w:val="0"/>
          <w:numId w:val="7"/>
        </w:numPr>
        <w:rPr>
          <w:lang w:val="en-AU"/>
        </w:rPr>
      </w:pPr>
      <w:r w:rsidRPr="00D41808">
        <w:rPr>
          <w:lang w:val="en-AU"/>
        </w:rPr>
        <w:t>Familiarize students with social work values and ethics.</w:t>
      </w:r>
    </w:p>
    <w:p w14:paraId="42A11273" w14:textId="77777777" w:rsidR="0023114B" w:rsidRPr="00D41808" w:rsidRDefault="0023114B" w:rsidP="0E1285CB">
      <w:pPr>
        <w:pStyle w:val="Default"/>
        <w:ind w:left="360"/>
        <w:rPr>
          <w:lang w:val="en-AU"/>
        </w:rPr>
      </w:pPr>
      <w:r w:rsidRPr="00D41808">
        <w:rPr>
          <w:lang w:val="en-AU"/>
        </w:rPr>
        <w:t>2.</w:t>
      </w:r>
      <w:r>
        <w:tab/>
      </w:r>
      <w:r w:rsidRPr="00D41808">
        <w:rPr>
          <w:lang w:val="en-AU"/>
        </w:rPr>
        <w:t xml:space="preserve">Facilitate students’ assessment of the congruence between the profession’s values and their </w:t>
      </w:r>
      <w:r>
        <w:tab/>
      </w:r>
      <w:r w:rsidRPr="00D41808">
        <w:rPr>
          <w:lang w:val="en-AU"/>
        </w:rPr>
        <w:t xml:space="preserve">personal values. </w:t>
      </w:r>
    </w:p>
    <w:p w14:paraId="384DA370" w14:textId="77777777" w:rsidR="0023114B" w:rsidRPr="00D41808" w:rsidRDefault="0023114B" w:rsidP="0E1285CB">
      <w:pPr>
        <w:pStyle w:val="Default"/>
        <w:ind w:left="360"/>
        <w:rPr>
          <w:lang w:val="en-AU"/>
        </w:rPr>
      </w:pPr>
      <w:r w:rsidRPr="00D41808">
        <w:rPr>
          <w:lang w:val="en-AU"/>
        </w:rPr>
        <w:t>3.</w:t>
      </w:r>
      <w:r>
        <w:tab/>
      </w:r>
      <w:r w:rsidRPr="00D41808">
        <w:rPr>
          <w:lang w:val="en-AU"/>
        </w:rPr>
        <w:t xml:space="preserve">Develop </w:t>
      </w:r>
      <w:r w:rsidR="00FF31CB">
        <w:rPr>
          <w:lang w:val="en-AU"/>
        </w:rPr>
        <w:t>cultural humility</w:t>
      </w:r>
      <w:r w:rsidRPr="00D41808">
        <w:rPr>
          <w:lang w:val="en-AU"/>
        </w:rPr>
        <w:t xml:space="preserve"> to the values, beliefs, and </w:t>
      </w:r>
      <w:proofErr w:type="spellStart"/>
      <w:r w:rsidRPr="00D41808">
        <w:rPr>
          <w:lang w:val="en-AU"/>
        </w:rPr>
        <w:t>behaviors</w:t>
      </w:r>
      <w:proofErr w:type="spellEnd"/>
      <w:r w:rsidRPr="00D41808">
        <w:rPr>
          <w:lang w:val="en-AU"/>
        </w:rPr>
        <w:t xml:space="preserve"> of cultural/minority groups </w:t>
      </w:r>
      <w:r>
        <w:tab/>
      </w:r>
      <w:r w:rsidRPr="00D41808">
        <w:rPr>
          <w:lang w:val="en-AU"/>
        </w:rPr>
        <w:t xml:space="preserve">served in social work practice. </w:t>
      </w:r>
    </w:p>
    <w:p w14:paraId="1583DB7A" w14:textId="77777777" w:rsidR="0023114B" w:rsidRPr="00D41808" w:rsidRDefault="0023114B" w:rsidP="2CEE1B0B">
      <w:pPr>
        <w:pStyle w:val="Default"/>
        <w:ind w:left="360"/>
        <w:rPr>
          <w:lang w:val="en-AU"/>
        </w:rPr>
      </w:pPr>
      <w:r w:rsidRPr="00D41808">
        <w:rPr>
          <w:lang w:val="en-AU"/>
        </w:rPr>
        <w:t>4.</w:t>
      </w:r>
      <w:r>
        <w:tab/>
      </w:r>
      <w:r w:rsidRPr="00D41808">
        <w:rPr>
          <w:lang w:val="en-AU"/>
        </w:rPr>
        <w:t>Introduce the concept of professional use of self</w:t>
      </w:r>
      <w:r w:rsidR="000F7E18">
        <w:rPr>
          <w:lang w:val="en-AU"/>
        </w:rPr>
        <w:t xml:space="preserve">, including examining the desire to be a </w:t>
      </w:r>
      <w:r>
        <w:tab/>
      </w:r>
      <w:r>
        <w:tab/>
      </w:r>
      <w:r w:rsidR="000F7E18">
        <w:rPr>
          <w:lang w:val="en-AU"/>
        </w:rPr>
        <w:t>social worker.</w:t>
      </w:r>
      <w:r>
        <w:tab/>
      </w:r>
    </w:p>
    <w:p w14:paraId="7E879E59" w14:textId="77777777" w:rsidR="0023114B" w:rsidRPr="00D41808" w:rsidRDefault="0023114B" w:rsidP="00597F27">
      <w:pPr>
        <w:pStyle w:val="Default"/>
        <w:ind w:left="720" w:hanging="360"/>
        <w:rPr>
          <w:lang w:val="en-AU"/>
        </w:rPr>
      </w:pPr>
      <w:r w:rsidRPr="00D41808">
        <w:rPr>
          <w:lang w:val="en-AU"/>
        </w:rPr>
        <w:lastRenderedPageBreak/>
        <w:t>5.</w:t>
      </w:r>
      <w:r>
        <w:tab/>
      </w:r>
      <w:r w:rsidR="000F7E18">
        <w:rPr>
          <w:lang w:val="en-AU"/>
        </w:rPr>
        <w:t xml:space="preserve">Connect the concepts of ecological systems, strength-based practice, and relational-cultural theory to engaging, assessing, and intervening with individuals. </w:t>
      </w:r>
    </w:p>
    <w:p w14:paraId="33D2C407" w14:textId="77777777" w:rsidR="0023114B" w:rsidRPr="00D41808" w:rsidRDefault="00D94E49" w:rsidP="047E23F6">
      <w:pPr>
        <w:pStyle w:val="Default"/>
        <w:ind w:left="360"/>
        <w:rPr>
          <w:lang w:val="en-AU"/>
        </w:rPr>
      </w:pPr>
      <w:r w:rsidRPr="00D41808">
        <w:rPr>
          <w:lang w:val="en-AU"/>
        </w:rPr>
        <w:t>6.</w:t>
      </w:r>
      <w:r w:rsidRPr="00D41808">
        <w:rPr>
          <w:lang w:val="en-AU"/>
        </w:rPr>
        <w:tab/>
        <w:t>Identify personal communication</w:t>
      </w:r>
      <w:r w:rsidR="000F7E18">
        <w:rPr>
          <w:lang w:val="en-AU"/>
        </w:rPr>
        <w:t xml:space="preserve"> that both can promote and impede client success</w:t>
      </w:r>
      <w:r w:rsidR="00597F27">
        <w:rPr>
          <w:lang w:val="en-AU"/>
        </w:rPr>
        <w:t>.</w:t>
      </w:r>
    </w:p>
    <w:p w14:paraId="37B71896" w14:textId="77777777" w:rsidR="0023114B" w:rsidRPr="00D41808" w:rsidRDefault="00597F27" w:rsidP="047E23F6">
      <w:pPr>
        <w:pStyle w:val="Default"/>
        <w:tabs>
          <w:tab w:val="left" w:pos="360"/>
        </w:tabs>
        <w:ind w:left="360" w:hanging="360"/>
        <w:rPr>
          <w:lang w:val="en-AU"/>
        </w:rPr>
      </w:pPr>
      <w:r>
        <w:rPr>
          <w:lang w:val="en-AU"/>
        </w:rPr>
        <w:tab/>
      </w:r>
      <w:r w:rsidR="00D94E49" w:rsidRPr="00D41808">
        <w:rPr>
          <w:lang w:val="en-AU"/>
        </w:rPr>
        <w:t>7.</w:t>
      </w:r>
      <w:r w:rsidR="00D94E49" w:rsidRPr="00D41808">
        <w:rPr>
          <w:lang w:val="en-AU"/>
        </w:rPr>
        <w:tab/>
        <w:t>Conduct and write</w:t>
      </w:r>
      <w:r w:rsidR="000F7E18">
        <w:rPr>
          <w:lang w:val="en-AU"/>
        </w:rPr>
        <w:t xml:space="preserve"> a </w:t>
      </w:r>
      <w:r w:rsidR="00323C5C">
        <w:rPr>
          <w:lang w:val="en-AU"/>
        </w:rPr>
        <w:t>multidimensional</w:t>
      </w:r>
      <w:r w:rsidR="000F7E18">
        <w:rPr>
          <w:lang w:val="en-AU"/>
        </w:rPr>
        <w:t xml:space="preserve"> assessment</w:t>
      </w:r>
      <w:r w:rsidR="00CF6BF1">
        <w:rPr>
          <w:lang w:val="en-AU"/>
        </w:rPr>
        <w:t>.</w:t>
      </w:r>
      <w:r w:rsidR="000F7E18">
        <w:rPr>
          <w:lang w:val="en-AU"/>
        </w:rPr>
        <w:t xml:space="preserve"> </w:t>
      </w:r>
    </w:p>
    <w:p w14:paraId="0636F662" w14:textId="77777777" w:rsidR="00B24B93" w:rsidRPr="00D41808" w:rsidRDefault="00B24B93">
      <w:pPr>
        <w:pStyle w:val="Default"/>
        <w:rPr>
          <w:color w:val="auto"/>
          <w:lang w:val="en-AU"/>
        </w:rPr>
      </w:pPr>
    </w:p>
    <w:p w14:paraId="0596B072" w14:textId="77777777" w:rsidR="00B24B93" w:rsidRPr="00D41808" w:rsidRDefault="00B24B93">
      <w:pPr>
        <w:pStyle w:val="Default"/>
        <w:rPr>
          <w:b/>
          <w:bCs/>
          <w:color w:val="auto"/>
          <w:lang w:val="en-AU"/>
        </w:rPr>
      </w:pPr>
      <w:r w:rsidRPr="00D41808">
        <w:rPr>
          <w:b/>
          <w:bCs/>
          <w:color w:val="auto"/>
          <w:lang w:val="en-AU"/>
        </w:rPr>
        <w:t xml:space="preserve">STUDENT LEARNING OBJECTIVES </w:t>
      </w:r>
    </w:p>
    <w:p w14:paraId="00FBCAA7" w14:textId="77777777" w:rsidR="00D946BA" w:rsidRPr="00D41808" w:rsidRDefault="00C86B91" w:rsidP="00521385">
      <w:pPr>
        <w:pStyle w:val="default0"/>
        <w:spacing w:before="0" w:beforeAutospacing="0" w:after="0" w:afterAutospacing="0"/>
        <w:ind w:left="360" w:hanging="360"/>
      </w:pPr>
      <w:r w:rsidRPr="00D41808">
        <w:t xml:space="preserve">1.   </w:t>
      </w:r>
      <w:r w:rsidR="00D946BA" w:rsidRPr="00D41808">
        <w:t xml:space="preserve">Articulate the </w:t>
      </w:r>
      <w:r w:rsidR="00672E4A">
        <w:t>values, principles, and ethics of the social work profession.</w:t>
      </w:r>
      <w:r w:rsidR="00D946BA" w:rsidRPr="00D41808">
        <w:t xml:space="preserve"> </w:t>
      </w:r>
    </w:p>
    <w:p w14:paraId="569A15D9" w14:textId="77777777" w:rsidR="00D946BA" w:rsidRPr="00D41808" w:rsidRDefault="00D946BA" w:rsidP="00521385">
      <w:pPr>
        <w:pStyle w:val="default0"/>
        <w:spacing w:before="0" w:beforeAutospacing="0" w:after="0" w:afterAutospacing="0"/>
        <w:ind w:left="980" w:hanging="980"/>
      </w:pPr>
      <w:r w:rsidRPr="00D41808">
        <w:t xml:space="preserve">2.   Discuss ethical issues in social work practice. </w:t>
      </w:r>
    </w:p>
    <w:p w14:paraId="704513FA" w14:textId="77777777" w:rsidR="00D946BA" w:rsidRPr="00D41808" w:rsidRDefault="007C1AF7" w:rsidP="00521385">
      <w:pPr>
        <w:pStyle w:val="default0"/>
        <w:spacing w:before="0" w:beforeAutospacing="0" w:after="0" w:afterAutospacing="0"/>
        <w:ind w:left="360" w:hanging="360"/>
      </w:pPr>
      <w:r>
        <w:t>3</w:t>
      </w:r>
      <w:r w:rsidR="00D946BA" w:rsidRPr="00D41808">
        <w:t xml:space="preserve">.   </w:t>
      </w:r>
      <w:r w:rsidR="00286D66" w:rsidRPr="00D41808">
        <w:t>Analy</w:t>
      </w:r>
      <w:r w:rsidR="00286D66">
        <w:t>s</w:t>
      </w:r>
      <w:r w:rsidR="00286D66" w:rsidRPr="00D41808">
        <w:t>e</w:t>
      </w:r>
      <w:r w:rsidR="00D946BA" w:rsidRPr="00D41808">
        <w:t xml:space="preserve"> the compatibility of one’s own values with social work values.</w:t>
      </w:r>
    </w:p>
    <w:p w14:paraId="251C4393" w14:textId="77777777" w:rsidR="00D946BA" w:rsidRPr="00D41808" w:rsidRDefault="00D946BA" w:rsidP="00521385">
      <w:pPr>
        <w:pStyle w:val="default0"/>
        <w:spacing w:before="0" w:beforeAutospacing="0" w:after="0" w:afterAutospacing="0"/>
        <w:ind w:left="360" w:hanging="360"/>
      </w:pPr>
      <w:r w:rsidRPr="00D41808">
        <w:t>4.   Identify the considerations for culturally competent practice.</w:t>
      </w:r>
    </w:p>
    <w:p w14:paraId="48592B81" w14:textId="77777777" w:rsidR="00D946BA" w:rsidRPr="00D41808" w:rsidRDefault="00D946BA" w:rsidP="00521385">
      <w:pPr>
        <w:pStyle w:val="default0"/>
        <w:spacing w:before="0" w:beforeAutospacing="0" w:after="0" w:afterAutospacing="0"/>
        <w:ind w:left="360" w:hanging="360"/>
      </w:pPr>
      <w:r w:rsidRPr="00D41808">
        <w:t xml:space="preserve">5.   Describe the stages of the </w:t>
      </w:r>
      <w:r w:rsidR="007C1AF7">
        <w:t>helping process model</w:t>
      </w:r>
      <w:r w:rsidRPr="00D41808">
        <w:t>.</w:t>
      </w:r>
    </w:p>
    <w:p w14:paraId="1FE6CA2F" w14:textId="77777777" w:rsidR="00B24B93" w:rsidRDefault="00D946BA" w:rsidP="00521385">
      <w:pPr>
        <w:pStyle w:val="default0"/>
        <w:spacing w:before="0" w:beforeAutospacing="0" w:after="0" w:afterAutospacing="0"/>
        <w:ind w:left="360" w:hanging="360"/>
      </w:pPr>
      <w:r w:rsidRPr="00D41808">
        <w:t>6.   Conduct a multidimensional assessment</w:t>
      </w:r>
      <w:r w:rsidR="00917D82">
        <w:t xml:space="preserve"> with case plan.</w:t>
      </w:r>
    </w:p>
    <w:p w14:paraId="73E72A23" w14:textId="77777777" w:rsidR="00D3142B" w:rsidRPr="00D41808" w:rsidRDefault="00D3142B" w:rsidP="00521385">
      <w:pPr>
        <w:pStyle w:val="default0"/>
        <w:spacing w:before="0" w:beforeAutospacing="0" w:after="0" w:afterAutospacing="0"/>
        <w:ind w:left="360" w:hanging="360"/>
      </w:pPr>
    </w:p>
    <w:p w14:paraId="06488258" w14:textId="77777777" w:rsidR="003329D4" w:rsidRPr="00D41808" w:rsidRDefault="00B24B93">
      <w:pPr>
        <w:pStyle w:val="Default"/>
        <w:rPr>
          <w:b/>
          <w:bCs/>
          <w:color w:val="auto"/>
          <w:lang w:val="en-AU"/>
        </w:rPr>
      </w:pPr>
      <w:r w:rsidRPr="00D41808">
        <w:rPr>
          <w:b/>
          <w:bCs/>
          <w:color w:val="auto"/>
          <w:lang w:val="en-AU"/>
        </w:rPr>
        <w:t>REQUIRED READING</w:t>
      </w:r>
      <w:r w:rsidR="004729BE" w:rsidRPr="00D41808">
        <w:rPr>
          <w:b/>
          <w:bCs/>
          <w:color w:val="auto"/>
          <w:lang w:val="en-AU"/>
        </w:rPr>
        <w:t>(</w:t>
      </w:r>
      <w:r w:rsidRPr="00D41808">
        <w:rPr>
          <w:b/>
          <w:bCs/>
          <w:color w:val="auto"/>
          <w:lang w:val="en-AU"/>
        </w:rPr>
        <w:t>S</w:t>
      </w:r>
      <w:r w:rsidR="003329D4" w:rsidRPr="00D41808">
        <w:rPr>
          <w:b/>
          <w:bCs/>
          <w:color w:val="auto"/>
          <w:lang w:val="en-AU"/>
        </w:rPr>
        <w:t>) AND TEXTBOOK(S)</w:t>
      </w:r>
      <w:bookmarkStart w:id="1" w:name="Text32"/>
    </w:p>
    <w:p w14:paraId="26BD2696" w14:textId="77777777" w:rsidR="004854CC" w:rsidRPr="00D41808" w:rsidRDefault="004854CC">
      <w:pPr>
        <w:pStyle w:val="Default"/>
        <w:rPr>
          <w:b/>
          <w:bCs/>
          <w:color w:val="auto"/>
          <w:lang w:val="en-AU"/>
        </w:rPr>
      </w:pPr>
    </w:p>
    <w:bookmarkEnd w:id="1"/>
    <w:p w14:paraId="417E204F" w14:textId="77777777" w:rsidR="00FF72A2" w:rsidRDefault="004E3D00" w:rsidP="00FF72A2">
      <w:pPr>
        <w:pStyle w:val="Default"/>
        <w:spacing w:line="240" w:lineRule="exact"/>
        <w:rPr>
          <w:iCs/>
          <w:color w:val="auto"/>
          <w:lang w:val="en-AU"/>
        </w:rPr>
      </w:pPr>
      <w:r>
        <w:rPr>
          <w:color w:val="auto"/>
          <w:lang w:val="en-AU"/>
        </w:rPr>
        <w:t>Hepworth, D. H., Vang, P. D., Blakey, J. M., Schwalbe, C., Evans, C. B. R., Rooney, R. H., Rooney, G. D., &amp; Strom, K. (2022). Empowerment series: Direct social work practice: Theory and skills (11th ed.). Cengage.</w:t>
      </w:r>
    </w:p>
    <w:p w14:paraId="1EAA4C0B" w14:textId="77777777" w:rsidR="00D143DF" w:rsidRDefault="00D143DF" w:rsidP="00FF72A2">
      <w:pPr>
        <w:pStyle w:val="Default"/>
        <w:spacing w:line="240" w:lineRule="exact"/>
        <w:rPr>
          <w:iCs/>
          <w:color w:val="auto"/>
          <w:lang w:val="en-AU"/>
        </w:rPr>
      </w:pPr>
    </w:p>
    <w:p w14:paraId="06341791" w14:textId="77777777" w:rsidR="00D4703C" w:rsidRDefault="00A67651" w:rsidP="00FF72A2">
      <w:pPr>
        <w:pStyle w:val="Default"/>
        <w:spacing w:line="240" w:lineRule="exact"/>
        <w:rPr>
          <w:iCs/>
          <w:color w:val="auto"/>
          <w:lang w:val="en-AU"/>
        </w:rPr>
      </w:pPr>
      <w:r>
        <w:rPr>
          <w:iCs/>
          <w:color w:val="auto"/>
          <w:lang w:val="en-AU"/>
        </w:rPr>
        <w:t>Supplemental selected readings (ISU eBook): Coady, N., &amp; Lehmann, P. (Eds.). (2016). Theoretical perspectives for direct social work practice: A generalist-eclectic approach (3rd ed.). Springer Publishing Company.</w:t>
      </w:r>
    </w:p>
    <w:p w14:paraId="1778D9CA" w14:textId="77777777" w:rsidR="00D4703C" w:rsidRDefault="00D4703C" w:rsidP="00FF72A2">
      <w:pPr>
        <w:pStyle w:val="Default"/>
        <w:spacing w:line="240" w:lineRule="exact"/>
        <w:rPr>
          <w:iCs/>
          <w:color w:val="auto"/>
          <w:lang w:val="en-AU"/>
        </w:rPr>
      </w:pPr>
    </w:p>
    <w:p w14:paraId="1247D222" w14:textId="77777777" w:rsidR="00D143DF" w:rsidRPr="001B000C" w:rsidRDefault="00D4703C" w:rsidP="00FF72A2">
      <w:pPr>
        <w:pStyle w:val="Default"/>
        <w:spacing w:line="240" w:lineRule="exact"/>
        <w:rPr>
          <w:iCs/>
          <w:color w:val="auto"/>
          <w:lang w:val="en-AU"/>
        </w:rPr>
      </w:pPr>
      <w:hyperlink r:id="rId9" w:history="1">
        <w:r w:rsidRPr="00D4703C">
          <w:rPr>
            <w:rStyle w:val="Hyperlink"/>
            <w:iCs/>
            <w:lang w:val="en-AU"/>
          </w:rPr>
          <w:t>https://ebookcentral.proquest.com/lib/ilstu/reader.action?docID=4519171</w:t>
        </w:r>
      </w:hyperlink>
    </w:p>
    <w:p w14:paraId="68551B38" w14:textId="77777777" w:rsidR="004C6E41" w:rsidRPr="00D41808" w:rsidRDefault="004C6E41" w:rsidP="005D1D72">
      <w:pPr>
        <w:pStyle w:val="Default"/>
        <w:rPr>
          <w:color w:val="auto"/>
          <w:lang w:val="en-AU"/>
        </w:rPr>
      </w:pPr>
    </w:p>
    <w:p w14:paraId="24022E61" w14:textId="77777777" w:rsidR="004854CC" w:rsidRPr="00D41808" w:rsidRDefault="004854CC">
      <w:pPr>
        <w:pStyle w:val="Default"/>
        <w:rPr>
          <w:color w:val="auto"/>
          <w:lang w:val="en-AU"/>
        </w:rPr>
      </w:pPr>
    </w:p>
    <w:p w14:paraId="02B9FC75" w14:textId="77777777" w:rsidR="00B24B93" w:rsidRPr="00A037EC" w:rsidRDefault="00B24B93" w:rsidP="00A037EC">
      <w:pPr>
        <w:pStyle w:val="Default"/>
        <w:jc w:val="center"/>
        <w:rPr>
          <w:color w:val="auto"/>
          <w:u w:val="single"/>
          <w:lang w:val="en-AU"/>
        </w:rPr>
      </w:pPr>
      <w:r w:rsidRPr="00A037EC">
        <w:rPr>
          <w:b/>
          <w:bCs/>
          <w:color w:val="auto"/>
          <w:u w:val="single"/>
          <w:lang w:val="en-AU"/>
        </w:rPr>
        <w:t>EXPECTATIONS OF STUDENTS</w:t>
      </w:r>
    </w:p>
    <w:p w14:paraId="3416D757" w14:textId="77777777" w:rsidR="00F93062" w:rsidRPr="00D41808" w:rsidRDefault="00F93062">
      <w:pPr>
        <w:pStyle w:val="Default"/>
        <w:rPr>
          <w:color w:val="auto"/>
          <w:lang w:val="en-AU"/>
        </w:rPr>
      </w:pPr>
    </w:p>
    <w:p w14:paraId="6B4FFF58" w14:textId="77777777" w:rsidR="00B82785" w:rsidRPr="00D41808" w:rsidRDefault="00AC1799" w:rsidP="00B82785">
      <w:pPr>
        <w:pStyle w:val="Default"/>
        <w:rPr>
          <w:color w:val="auto"/>
          <w:lang w:val="en-AU"/>
        </w:rPr>
      </w:pPr>
      <w:r w:rsidRPr="00D41808">
        <w:rPr>
          <w:b/>
          <w:lang w:val="en-AU"/>
        </w:rPr>
        <w:t>Attendance and Participation:</w:t>
      </w:r>
      <w:r w:rsidRPr="00D41808">
        <w:rPr>
          <w:lang w:val="en-AU"/>
        </w:rPr>
        <w:t xml:space="preserve"> Students are expected to attend and participate in all class sessions. </w:t>
      </w:r>
    </w:p>
    <w:p w14:paraId="7703C289" w14:textId="77777777" w:rsidR="00AE0D12" w:rsidRPr="002E0C4B" w:rsidRDefault="00AE0D12" w:rsidP="00AC1799">
      <w:pPr>
        <w:rPr>
          <w:iCs/>
        </w:rPr>
      </w:pPr>
      <w:r w:rsidRPr="002E0C4B">
        <w:rPr>
          <w:iCs/>
        </w:rPr>
        <w:t xml:space="preserve">More than </w:t>
      </w:r>
      <w:r w:rsidRPr="002E0C4B">
        <w:rPr>
          <w:b/>
          <w:iCs/>
          <w:u w:val="single"/>
        </w:rPr>
        <w:t>two absences</w:t>
      </w:r>
      <w:r w:rsidRPr="002E0C4B">
        <w:rPr>
          <w:iCs/>
        </w:rPr>
        <w:t xml:space="preserve"> in a sixteen</w:t>
      </w:r>
      <w:r w:rsidR="002E0C4B">
        <w:rPr>
          <w:iCs/>
        </w:rPr>
        <w:t>-</w:t>
      </w:r>
      <w:r w:rsidRPr="002E0C4B">
        <w:rPr>
          <w:iCs/>
        </w:rPr>
        <w:t>week course will result in a lowered grade for the c</w:t>
      </w:r>
      <w:r w:rsidR="006B0BD1" w:rsidRPr="002E0C4B">
        <w:rPr>
          <w:iCs/>
        </w:rPr>
        <w:t>lass</w:t>
      </w:r>
      <w:r w:rsidRPr="002E0C4B">
        <w:rPr>
          <w:iCs/>
        </w:rPr>
        <w:t xml:space="preserve">. </w:t>
      </w:r>
      <w:r w:rsidR="00B82785" w:rsidRPr="002E0C4B">
        <w:rPr>
          <w:iCs/>
        </w:rPr>
        <w:t>Additionally, r</w:t>
      </w:r>
      <w:r w:rsidRPr="002E0C4B">
        <w:rPr>
          <w:iCs/>
        </w:rPr>
        <w:t>epeated tardiness or leaving class early will result in a lowered grade.</w:t>
      </w:r>
    </w:p>
    <w:p w14:paraId="664AED71" w14:textId="77777777" w:rsidR="00061AAE" w:rsidRDefault="00061AAE" w:rsidP="00AE0D12">
      <w:pPr>
        <w:pStyle w:val="Default"/>
        <w:rPr>
          <w:bCs/>
          <w:color w:val="auto"/>
          <w:lang w:val="en-AU"/>
        </w:rPr>
      </w:pPr>
    </w:p>
    <w:p w14:paraId="6383E2A3" w14:textId="77777777" w:rsidR="00114E9C" w:rsidRPr="00D41808" w:rsidRDefault="00114E9C" w:rsidP="00114E9C">
      <w:r w:rsidRPr="00D41808">
        <w:rPr>
          <w:b/>
        </w:rPr>
        <w:t>Class Preparation:</w:t>
      </w:r>
      <w:r w:rsidRPr="00D41808">
        <w:t xml:space="preserve"> You are expected to </w:t>
      </w:r>
      <w:r w:rsidR="00A9689F" w:rsidRPr="00D41808">
        <w:t xml:space="preserve">be </w:t>
      </w:r>
      <w:r w:rsidRPr="00D41808">
        <w:t xml:space="preserve">prepared for each class. Preparation includes reading </w:t>
      </w:r>
      <w:r w:rsidR="00AE0D12" w:rsidRPr="00D41808">
        <w:t>and/or watching the assigned material</w:t>
      </w:r>
      <w:r w:rsidRPr="00D41808">
        <w:t xml:space="preserve">s </w:t>
      </w:r>
      <w:r w:rsidRPr="00D41808">
        <w:rPr>
          <w:i/>
        </w:rPr>
        <w:t>prior to</w:t>
      </w:r>
      <w:r w:rsidRPr="00D41808">
        <w:t xml:space="preserve"> class and being</w:t>
      </w:r>
      <w:r w:rsidR="00AE0D12" w:rsidRPr="00D41808">
        <w:t xml:space="preserve"> prepared to discuss it;</w:t>
      </w:r>
      <w:r w:rsidR="00B82785" w:rsidRPr="00D41808">
        <w:t xml:space="preserve"> </w:t>
      </w:r>
      <w:r w:rsidR="00AE0D12" w:rsidRPr="00D41808">
        <w:t>writing</w:t>
      </w:r>
      <w:r w:rsidRPr="00D41808">
        <w:t xml:space="preserve"> questions or reactions to the material</w:t>
      </w:r>
      <w:r w:rsidR="00AE0D12" w:rsidRPr="00D41808">
        <w:t>s</w:t>
      </w:r>
      <w:r w:rsidRPr="00D41808">
        <w:t xml:space="preserve">; and making connections between concepts in current reading and earlier readings. </w:t>
      </w:r>
    </w:p>
    <w:p w14:paraId="559A7835" w14:textId="77777777" w:rsidR="00AE0D12" w:rsidRPr="00D41808" w:rsidRDefault="00AE0D12" w:rsidP="00114E9C"/>
    <w:p w14:paraId="22025FCC" w14:textId="77777777" w:rsidR="00AE0D12" w:rsidRPr="00D41808" w:rsidRDefault="00AE0D12" w:rsidP="00114E9C">
      <w:r w:rsidRPr="00D41808">
        <w:t xml:space="preserve">You are strongly encouraged to read other related materials; </w:t>
      </w:r>
      <w:r w:rsidR="005C6D4C" w:rsidRPr="00D41808">
        <w:t>t</w:t>
      </w:r>
      <w:r w:rsidRPr="00D41808">
        <w:t>ake notes on readings and visual material; prepare study questions based on readings, case material, and instructor presentation/lecture materials; discuss readings and class material with other students; form study groups; explain concepts to others; and schedule consultations with the instructor as needed</w:t>
      </w:r>
      <w:r w:rsidR="00196A63" w:rsidRPr="00D41808">
        <w:t>.</w:t>
      </w:r>
    </w:p>
    <w:p w14:paraId="5021E715" w14:textId="77777777" w:rsidR="00114E9C" w:rsidRPr="00D41808" w:rsidRDefault="00722FF7" w:rsidP="00114E9C">
      <w:pPr>
        <w:pStyle w:val="Default"/>
        <w:rPr>
          <w:bCs/>
          <w:color w:val="auto"/>
          <w:lang w:val="en-AU"/>
        </w:rPr>
      </w:pPr>
      <w:r w:rsidRPr="00D41808">
        <w:rPr>
          <w:noProof/>
          <w:color w:val="auto"/>
          <w:lang w:val="en-AU"/>
        </w:rPr>
        <w:t xml:space="preserve">     </w:t>
      </w:r>
    </w:p>
    <w:p w14:paraId="3FAADF87" w14:textId="77777777" w:rsidR="00114E9C" w:rsidRPr="00D41808" w:rsidRDefault="00114E9C" w:rsidP="00114E9C">
      <w:pPr>
        <w:rPr>
          <w:i/>
          <w:u w:val="single"/>
        </w:rPr>
      </w:pPr>
      <w:r w:rsidRPr="00D41808">
        <w:rPr>
          <w:b/>
        </w:rPr>
        <w:t>Assignments:</w:t>
      </w:r>
      <w:r w:rsidRPr="00D41808">
        <w:t xml:space="preserve"> Promptness in completing class assignments and required readings is a requirement. </w:t>
      </w:r>
      <w:r w:rsidR="00AE0D12" w:rsidRPr="00D41808">
        <w:t>When an extenuating circumstance</w:t>
      </w:r>
      <w:r w:rsidRPr="00D41808">
        <w:t xml:space="preserve"> occur</w:t>
      </w:r>
      <w:r w:rsidR="00AE0D12" w:rsidRPr="00D41808">
        <w:t>s</w:t>
      </w:r>
      <w:r w:rsidRPr="00D41808">
        <w:t xml:space="preserve">, appropriate arrangements </w:t>
      </w:r>
      <w:r w:rsidRPr="00D41808">
        <w:rPr>
          <w:i/>
          <w:u w:val="single"/>
        </w:rPr>
        <w:t>must be ma</w:t>
      </w:r>
      <w:r w:rsidR="00AE0D12" w:rsidRPr="00D41808">
        <w:rPr>
          <w:i/>
          <w:u w:val="single"/>
        </w:rPr>
        <w:t>de in advance.</w:t>
      </w:r>
    </w:p>
    <w:p w14:paraId="194E2226" w14:textId="77777777" w:rsidR="00114E9C" w:rsidRPr="00D41808" w:rsidRDefault="00114E9C" w:rsidP="00114E9C">
      <w:pPr>
        <w:rPr>
          <w:i/>
          <w:u w:val="single"/>
        </w:rPr>
      </w:pPr>
    </w:p>
    <w:p w14:paraId="6580D90E" w14:textId="77777777" w:rsidR="00114E9C" w:rsidRPr="00D41808" w:rsidRDefault="00AE0D12" w:rsidP="00196A63">
      <w:r w:rsidRPr="00D41808">
        <w:t>All</w:t>
      </w:r>
      <w:r w:rsidR="00577D30" w:rsidRPr="00D41808">
        <w:t xml:space="preserve"> assignments are due on the date assigned (See “ASSIGNMENTS” and “COURSE </w:t>
      </w:r>
      <w:r w:rsidR="00A037EC">
        <w:t>OUTLINE</w:t>
      </w:r>
      <w:r w:rsidR="00577D30" w:rsidRPr="00D41808">
        <w:t xml:space="preserve">”). </w:t>
      </w:r>
      <w:r w:rsidR="00577D30" w:rsidRPr="002A0851">
        <w:rPr>
          <w:iCs/>
        </w:rPr>
        <w:t xml:space="preserve">Late assignments may be accepted at the discretion of the </w:t>
      </w:r>
      <w:proofErr w:type="gramStart"/>
      <w:r w:rsidR="00577D30" w:rsidRPr="002A0851">
        <w:rPr>
          <w:iCs/>
        </w:rPr>
        <w:t>instructor, but</w:t>
      </w:r>
      <w:proofErr w:type="gramEnd"/>
      <w:r w:rsidR="00577D30" w:rsidRPr="002A0851">
        <w:rPr>
          <w:iCs/>
        </w:rPr>
        <w:t xml:space="preserve"> usually will be given a reduced grade.</w:t>
      </w:r>
      <w:r w:rsidR="00577D30" w:rsidRPr="00D41808">
        <w:t xml:space="preserve"> One letter grade (10% of the earned grade) may be deducted for each </w:t>
      </w:r>
      <w:r w:rsidR="00D94E49" w:rsidRPr="00D41808">
        <w:t>day</w:t>
      </w:r>
      <w:r w:rsidR="00577D30" w:rsidRPr="00D41808">
        <w:t xml:space="preserve"> the assignment is late unless prior arrangements have been made with the instructor. </w:t>
      </w:r>
      <w:r w:rsidR="00577D30" w:rsidRPr="002A0851">
        <w:rPr>
          <w:iCs/>
        </w:rPr>
        <w:t>No assignments will be accepted after the last day of class.</w:t>
      </w:r>
    </w:p>
    <w:p w14:paraId="1B13D258" w14:textId="77777777" w:rsidR="00114E9C" w:rsidRPr="00D41808" w:rsidRDefault="00722FF7" w:rsidP="00114E9C">
      <w:pPr>
        <w:pStyle w:val="Default"/>
        <w:rPr>
          <w:bCs/>
          <w:color w:val="auto"/>
          <w:lang w:val="en-AU"/>
        </w:rPr>
      </w:pPr>
      <w:r w:rsidRPr="00D41808">
        <w:rPr>
          <w:noProof/>
          <w:color w:val="auto"/>
          <w:lang w:val="en-AU"/>
        </w:rPr>
        <w:t xml:space="preserve">    </w:t>
      </w:r>
    </w:p>
    <w:p w14:paraId="62792ECB" w14:textId="77777777" w:rsidR="00577D30" w:rsidRPr="00D41808" w:rsidRDefault="00577D30" w:rsidP="00196A63">
      <w:pPr>
        <w:pStyle w:val="Default"/>
        <w:rPr>
          <w:noProof/>
          <w:lang w:val="en-AU"/>
        </w:rPr>
      </w:pPr>
      <w:r w:rsidRPr="00D41808">
        <w:rPr>
          <w:b/>
          <w:lang w:val="en-AU"/>
        </w:rPr>
        <w:lastRenderedPageBreak/>
        <w:t>Missed or Late Work:</w:t>
      </w:r>
      <w:r w:rsidRPr="00D41808">
        <w:rPr>
          <w:lang w:val="en-AU"/>
        </w:rPr>
        <w:t xml:space="preserve"> </w:t>
      </w:r>
      <w:r w:rsidRPr="00D41808">
        <w:rPr>
          <w:noProof/>
          <w:lang w:val="en-AU"/>
        </w:rPr>
        <w:t xml:space="preserve">If you miss a class, you will be responsible for any missed class content. Because these activities are designed for guided class time, they generally cannot be completed as take-home work. Students with an excused absence should contact the instructor promptly about an instructor-approved alternative. Make-up tests, </w:t>
      </w:r>
      <w:r w:rsidR="00C86B91" w:rsidRPr="00D41808">
        <w:rPr>
          <w:noProof/>
          <w:lang w:val="en-AU"/>
        </w:rPr>
        <w:t xml:space="preserve">pop </w:t>
      </w:r>
      <w:r w:rsidRPr="00D41808">
        <w:rPr>
          <w:noProof/>
          <w:lang w:val="en-AU"/>
        </w:rPr>
        <w:t xml:space="preserve">quizzes, and examinations, as a rule, will not be permitted. Only in extraordinary circumstances will such work be accepted. </w:t>
      </w:r>
    </w:p>
    <w:p w14:paraId="5E04FDC2" w14:textId="77777777" w:rsidR="00BF522A" w:rsidRPr="00D41808" w:rsidRDefault="00BF522A" w:rsidP="00196A63">
      <w:pPr>
        <w:pStyle w:val="Default"/>
        <w:rPr>
          <w:lang w:val="en-AU"/>
        </w:rPr>
      </w:pPr>
    </w:p>
    <w:p w14:paraId="0087D76B" w14:textId="77777777" w:rsidR="00B24B93" w:rsidRPr="00D41808" w:rsidRDefault="00B24B93">
      <w:pPr>
        <w:pStyle w:val="Default"/>
        <w:rPr>
          <w:color w:val="auto"/>
          <w:lang w:val="en-AU"/>
        </w:rPr>
      </w:pPr>
      <w:r w:rsidRPr="00D41808">
        <w:rPr>
          <w:b/>
          <w:bCs/>
          <w:color w:val="auto"/>
          <w:lang w:val="en-AU"/>
        </w:rPr>
        <w:t>Written Work</w:t>
      </w:r>
      <w:r w:rsidRPr="00D41808">
        <w:rPr>
          <w:color w:val="auto"/>
          <w:lang w:val="en-AU"/>
        </w:rPr>
        <w:t xml:space="preserve">: Your written work should show thoroughness, accuracy, clarity and professionalism. Such writing generally requires first writing, then review, then editing and rewriting.  </w:t>
      </w:r>
    </w:p>
    <w:p w14:paraId="765FD279" w14:textId="77777777" w:rsidR="00B24B93" w:rsidRPr="00D41808" w:rsidRDefault="00B24B93">
      <w:pPr>
        <w:pStyle w:val="Default"/>
        <w:rPr>
          <w:color w:val="auto"/>
          <w:lang w:val="en-AU"/>
        </w:rPr>
      </w:pPr>
      <w:r w:rsidRPr="00D41808">
        <w:rPr>
          <w:color w:val="auto"/>
          <w:lang w:val="en-AU"/>
        </w:rPr>
        <w:t xml:space="preserve"> </w:t>
      </w:r>
    </w:p>
    <w:p w14:paraId="551A6B69" w14:textId="77777777" w:rsidR="00B24B93" w:rsidRPr="00D41808" w:rsidRDefault="00B24B93" w:rsidP="008F241C">
      <w:pPr>
        <w:pStyle w:val="Default"/>
        <w:numPr>
          <w:ilvl w:val="0"/>
          <w:numId w:val="1"/>
        </w:numPr>
        <w:rPr>
          <w:color w:val="auto"/>
          <w:lang w:val="en-AU"/>
        </w:rPr>
      </w:pPr>
      <w:r w:rsidRPr="00D41808">
        <w:rPr>
          <w:color w:val="auto"/>
          <w:lang w:val="en-AU"/>
        </w:rPr>
        <w:t xml:space="preserve">All work should be carefully proofread and corrected. Papers should be free of errors in spelling, grammar, and punctuation. </w:t>
      </w:r>
    </w:p>
    <w:p w14:paraId="71977F52" w14:textId="77777777" w:rsidR="006F7BF7" w:rsidRPr="00D41808" w:rsidRDefault="006F7BF7" w:rsidP="008F241C">
      <w:pPr>
        <w:pStyle w:val="Default"/>
        <w:numPr>
          <w:ilvl w:val="0"/>
          <w:numId w:val="1"/>
        </w:numPr>
        <w:rPr>
          <w:color w:val="auto"/>
          <w:lang w:val="en-AU"/>
        </w:rPr>
      </w:pPr>
      <w:r w:rsidRPr="00D41808">
        <w:rPr>
          <w:color w:val="auto"/>
          <w:lang w:val="en-AU"/>
        </w:rPr>
        <w:t xml:space="preserve">All papers written from sources must include citations following the style requirements of the most recent </w:t>
      </w:r>
      <w:r w:rsidRPr="00D41808">
        <w:rPr>
          <w:i/>
          <w:iCs/>
          <w:color w:val="auto"/>
          <w:lang w:val="en-AU"/>
        </w:rPr>
        <w:t>Publication Manual of the American Psychological Association</w:t>
      </w:r>
      <w:r w:rsidRPr="00D41808">
        <w:rPr>
          <w:color w:val="auto"/>
          <w:lang w:val="en-AU"/>
        </w:rPr>
        <w:t xml:space="preserve">. This reference text also provides excellent information on the organization and writing of papers. </w:t>
      </w:r>
    </w:p>
    <w:p w14:paraId="5BFC675F" w14:textId="77777777" w:rsidR="00B24B93" w:rsidRPr="00D41808" w:rsidRDefault="00B24B93" w:rsidP="008F241C">
      <w:pPr>
        <w:pStyle w:val="Default"/>
        <w:numPr>
          <w:ilvl w:val="0"/>
          <w:numId w:val="1"/>
        </w:numPr>
        <w:rPr>
          <w:color w:val="auto"/>
          <w:lang w:val="en-AU"/>
        </w:rPr>
      </w:pPr>
      <w:r w:rsidRPr="00D41808">
        <w:rPr>
          <w:color w:val="auto"/>
          <w:lang w:val="en-AU"/>
        </w:rPr>
        <w:t>All work must be typed, double-spaced, with numbered pages unless the professor instructs otherwise. Each assi</w:t>
      </w:r>
      <w:r w:rsidR="00C86B91" w:rsidRPr="00D41808">
        <w:rPr>
          <w:color w:val="auto"/>
          <w:lang w:val="en-AU"/>
        </w:rPr>
        <w:t xml:space="preserve">gnment should be titled and dated </w:t>
      </w:r>
      <w:r w:rsidRPr="00D41808">
        <w:rPr>
          <w:color w:val="auto"/>
          <w:lang w:val="en-AU"/>
        </w:rPr>
        <w:t xml:space="preserve">with your </w:t>
      </w:r>
      <w:proofErr w:type="gramStart"/>
      <w:r w:rsidRPr="00D41808">
        <w:rPr>
          <w:color w:val="auto"/>
          <w:lang w:val="en-AU"/>
        </w:rPr>
        <w:t>name, and</w:t>
      </w:r>
      <w:proofErr w:type="gramEnd"/>
      <w:r w:rsidRPr="00D41808">
        <w:rPr>
          <w:color w:val="auto"/>
          <w:lang w:val="en-AU"/>
        </w:rPr>
        <w:t xml:space="preserve"> stapled or placed in a binder.  </w:t>
      </w:r>
    </w:p>
    <w:p w14:paraId="7D1687A4" w14:textId="77777777" w:rsidR="00B24B93" w:rsidRPr="00D41808" w:rsidRDefault="00B24B93" w:rsidP="008F241C">
      <w:pPr>
        <w:pStyle w:val="Default"/>
        <w:numPr>
          <w:ilvl w:val="0"/>
          <w:numId w:val="1"/>
        </w:numPr>
        <w:rPr>
          <w:color w:val="auto"/>
          <w:lang w:val="en-AU"/>
        </w:rPr>
      </w:pPr>
      <w:r w:rsidRPr="00D41808">
        <w:rPr>
          <w:color w:val="auto"/>
          <w:lang w:val="en-AU"/>
        </w:rPr>
        <w:t xml:space="preserve">Papers should use standard margins. The Microsoft Word default setting for margins is 1” top, 1” bottom, and 1” each left and right. The header and footer default setting is 0.5” from the edge.  </w:t>
      </w:r>
    </w:p>
    <w:p w14:paraId="645EA080" w14:textId="77777777" w:rsidR="00B24B93" w:rsidRPr="00D41808" w:rsidRDefault="00B24B93" w:rsidP="008F241C">
      <w:pPr>
        <w:pStyle w:val="Default"/>
        <w:numPr>
          <w:ilvl w:val="0"/>
          <w:numId w:val="1"/>
        </w:numPr>
        <w:rPr>
          <w:color w:val="auto"/>
          <w:lang w:val="en-AU"/>
        </w:rPr>
      </w:pPr>
      <w:r w:rsidRPr="00D41808">
        <w:rPr>
          <w:color w:val="auto"/>
          <w:lang w:val="en-AU"/>
        </w:rPr>
        <w:t xml:space="preserve">Papers should use standard fonts. The </w:t>
      </w:r>
      <w:proofErr w:type="gramStart"/>
      <w:r w:rsidR="00061AAE" w:rsidRPr="00D41808">
        <w:rPr>
          <w:color w:val="auto"/>
          <w:lang w:val="en-AU"/>
        </w:rPr>
        <w:t>School</w:t>
      </w:r>
      <w:proofErr w:type="gramEnd"/>
      <w:r w:rsidRPr="00D41808">
        <w:rPr>
          <w:color w:val="auto"/>
          <w:lang w:val="en-AU"/>
        </w:rPr>
        <w:t xml:space="preserve"> standard </w:t>
      </w:r>
      <w:r w:rsidR="00114E9C" w:rsidRPr="00D41808">
        <w:rPr>
          <w:color w:val="auto"/>
          <w:lang w:val="en-AU"/>
        </w:rPr>
        <w:t xml:space="preserve">font </w:t>
      </w:r>
      <w:r w:rsidRPr="00D41808">
        <w:rPr>
          <w:color w:val="auto"/>
          <w:lang w:val="en-AU"/>
        </w:rPr>
        <w:t xml:space="preserve">is Times </w:t>
      </w:r>
      <w:r w:rsidR="00114E9C" w:rsidRPr="00D41808">
        <w:rPr>
          <w:color w:val="auto"/>
          <w:lang w:val="en-AU"/>
        </w:rPr>
        <w:t xml:space="preserve">New </w:t>
      </w:r>
      <w:r w:rsidRPr="00D41808">
        <w:rPr>
          <w:color w:val="auto"/>
          <w:lang w:val="en-AU"/>
        </w:rPr>
        <w:t xml:space="preserve">Roman </w:t>
      </w:r>
      <w:r w:rsidR="00114E9C" w:rsidRPr="00D41808">
        <w:rPr>
          <w:color w:val="auto"/>
          <w:lang w:val="en-AU"/>
        </w:rPr>
        <w:t>12</w:t>
      </w:r>
      <w:r w:rsidRPr="00D41808">
        <w:rPr>
          <w:color w:val="auto"/>
          <w:lang w:val="en-AU"/>
        </w:rPr>
        <w:t xml:space="preserve"> point. </w:t>
      </w:r>
    </w:p>
    <w:p w14:paraId="1D404D5B" w14:textId="77777777" w:rsidR="00B022FA" w:rsidRDefault="00B022FA" w:rsidP="00D3142B">
      <w:pPr>
        <w:pStyle w:val="NormalWeb"/>
        <w:rPr>
          <w:b/>
        </w:rPr>
      </w:pPr>
    </w:p>
    <w:p w14:paraId="46E46364" w14:textId="77777777" w:rsidR="00453B1A" w:rsidRPr="00D41808" w:rsidRDefault="00453B1A" w:rsidP="00D3142B">
      <w:pPr>
        <w:pStyle w:val="NormalWeb"/>
        <w:rPr>
          <w:b/>
        </w:rPr>
      </w:pPr>
      <w:r w:rsidRPr="00D41808">
        <w:rPr>
          <w:b/>
        </w:rPr>
        <w:t xml:space="preserve">The Julia N. Visor Academic Center, a division of University College, provides </w:t>
      </w:r>
      <w:r w:rsidRPr="00D41808">
        <w:rPr>
          <w:b/>
          <w:i/>
        </w:rPr>
        <w:t xml:space="preserve">free </w:t>
      </w:r>
      <w:r w:rsidRPr="00D41808">
        <w:rPr>
          <w:b/>
        </w:rPr>
        <w:t xml:space="preserve">one-on-one writing assistance for any course.  Students can receive help with brainstorming, outlining, drafting, revising, citations (APA/MLA/AP/Chicago), and grammar. </w:t>
      </w:r>
      <w:r w:rsidRPr="00D41808">
        <w:rPr>
          <w:b/>
        </w:rPr>
        <w:br/>
        <w:t>Vrooman</w:t>
      </w:r>
      <w:r w:rsidR="00C53F3E" w:rsidRPr="00D41808">
        <w:rPr>
          <w:b/>
        </w:rPr>
        <w:t>, Room</w:t>
      </w:r>
      <w:r w:rsidRPr="00D41808">
        <w:rPr>
          <w:b/>
        </w:rPr>
        <w:t xml:space="preserve"> 012 (between Manchester and Hewett </w:t>
      </w:r>
      <w:proofErr w:type="gramStart"/>
      <w:r w:rsidRPr="00D41808">
        <w:rPr>
          <w:b/>
        </w:rPr>
        <w:t>dorms)  309</w:t>
      </w:r>
      <w:proofErr w:type="gramEnd"/>
      <w:r w:rsidRPr="00D41808">
        <w:rPr>
          <w:b/>
        </w:rPr>
        <w:t>-438-7100</w:t>
      </w:r>
      <w:r w:rsidR="00D3142B">
        <w:rPr>
          <w:b/>
        </w:rPr>
        <w:t xml:space="preserve"> </w:t>
      </w:r>
      <w:r w:rsidRPr="00D41808">
        <w:rPr>
          <w:b/>
        </w:rPr>
        <w:t>Mon-Thurs, 8:00 a.m.-9:00 p.m., Fri, 8:00 a.m.-4:30 p.m., Sun, 4:00 p.m.-8:00 p.m.</w:t>
      </w:r>
    </w:p>
    <w:p w14:paraId="42C5CA2C" w14:textId="77777777" w:rsidR="00453B1A" w:rsidRPr="00D41808" w:rsidRDefault="00453B1A" w:rsidP="00453B1A">
      <w:pPr>
        <w:ind w:left="1800" w:firstLine="360"/>
        <w:rPr>
          <w:b/>
        </w:rPr>
      </w:pPr>
      <w:hyperlink r:id="rId10" w:history="1">
        <w:r w:rsidRPr="00D41808">
          <w:rPr>
            <w:rStyle w:val="Hyperlink"/>
            <w:b/>
          </w:rPr>
          <w:t>www.ucollege.IllinoisState.edu/tutoring/writing</w:t>
        </w:r>
      </w:hyperlink>
    </w:p>
    <w:p w14:paraId="38E9C177" w14:textId="77777777" w:rsidR="00743078" w:rsidRPr="00D41808" w:rsidRDefault="00743078" w:rsidP="00453B1A">
      <w:pPr>
        <w:ind w:left="1800" w:firstLine="360"/>
        <w:rPr>
          <w:b/>
        </w:rPr>
      </w:pPr>
    </w:p>
    <w:p w14:paraId="7AAFD701" w14:textId="77777777" w:rsidR="00B24B93" w:rsidRDefault="00D517FB">
      <w:pPr>
        <w:pStyle w:val="Default"/>
        <w:rPr>
          <w:color w:val="auto"/>
          <w:lang w:val="en-AU"/>
        </w:rPr>
      </w:pPr>
      <w:r w:rsidRPr="00D41808">
        <w:rPr>
          <w:b/>
          <w:bCs/>
          <w:color w:val="auto"/>
          <w:lang w:val="en-AU"/>
        </w:rPr>
        <w:t>Non-discriminatory</w:t>
      </w:r>
      <w:r w:rsidR="00B24B93" w:rsidRPr="00D41808">
        <w:rPr>
          <w:b/>
          <w:bCs/>
          <w:color w:val="auto"/>
          <w:lang w:val="en-AU"/>
        </w:rPr>
        <w:t xml:space="preserve"> Language:</w:t>
      </w:r>
      <w:r w:rsidR="00B24B93" w:rsidRPr="00D41808">
        <w:rPr>
          <w:i/>
          <w:iCs/>
          <w:color w:val="auto"/>
          <w:lang w:val="en-AU"/>
        </w:rPr>
        <w:t xml:space="preserve"> </w:t>
      </w:r>
      <w:r w:rsidR="00B24B93" w:rsidRPr="00D41808">
        <w:rPr>
          <w:color w:val="auto"/>
          <w:lang w:val="en-AU"/>
        </w:rPr>
        <w:t xml:space="preserve">Oral presentations and written work should use non-sexist, non-racist, and non-stigmatizing language. Faculty may return papers for revisions in language prior to grading. Be </w:t>
      </w:r>
      <w:r w:rsidR="00B04DB9">
        <w:rPr>
          <w:color w:val="auto"/>
          <w:lang w:val="en-AU"/>
        </w:rPr>
        <w:t>thoughtful</w:t>
      </w:r>
      <w:r w:rsidR="00B24B93" w:rsidRPr="00D41808">
        <w:rPr>
          <w:color w:val="auto"/>
          <w:lang w:val="en-AU"/>
        </w:rPr>
        <w:t xml:space="preserve"> to your use of language.  </w:t>
      </w:r>
    </w:p>
    <w:p w14:paraId="46D84D54" w14:textId="77777777" w:rsidR="00B04DB9" w:rsidRPr="00D41808" w:rsidRDefault="00B04DB9">
      <w:pPr>
        <w:pStyle w:val="Default"/>
        <w:rPr>
          <w:color w:val="auto"/>
          <w:lang w:val="en-AU"/>
        </w:rPr>
      </w:pPr>
    </w:p>
    <w:p w14:paraId="731B750A" w14:textId="77777777" w:rsidR="00B24B93" w:rsidRPr="00D41808" w:rsidRDefault="00B24B93">
      <w:pPr>
        <w:pStyle w:val="Default"/>
        <w:rPr>
          <w:color w:val="auto"/>
          <w:lang w:val="en-AU"/>
        </w:rPr>
      </w:pPr>
      <w:r w:rsidRPr="00D41808">
        <w:rPr>
          <w:b/>
          <w:color w:val="auto"/>
          <w:lang w:val="en-AU"/>
        </w:rPr>
        <w:t>Academic Misconduct:</w:t>
      </w:r>
      <w:r w:rsidRPr="00D41808">
        <w:rPr>
          <w:color w:val="auto"/>
          <w:lang w:val="en-AU"/>
        </w:rPr>
        <w:t xml:space="preserve"> </w:t>
      </w:r>
      <w:r w:rsidRPr="0074328C">
        <w:rPr>
          <w:iCs/>
          <w:color w:val="auto"/>
          <w:lang w:val="en-AU"/>
        </w:rPr>
        <w:t xml:space="preserve">Plagiarism, cheating, and all other forms of academic misconduct are not only considered a violation of university </w:t>
      </w:r>
      <w:r w:rsidR="0074328C" w:rsidRPr="0074328C">
        <w:rPr>
          <w:iCs/>
          <w:color w:val="auto"/>
          <w:lang w:val="en-AU"/>
        </w:rPr>
        <w:t>regulations but</w:t>
      </w:r>
      <w:r w:rsidRPr="0074328C">
        <w:rPr>
          <w:iCs/>
          <w:color w:val="auto"/>
          <w:lang w:val="en-AU"/>
        </w:rPr>
        <w:t xml:space="preserve"> are also a serious breach of the ethical code of conduct for the social work profession.</w:t>
      </w:r>
      <w:r w:rsidRPr="00D41808">
        <w:rPr>
          <w:color w:val="auto"/>
          <w:lang w:val="en-AU"/>
        </w:rPr>
        <w:t xml:space="preserve"> Students are expected to abide by the ethical standards of the profession. The National Association of Social Workers (NASW) Code of Ethics is available on the Internet: </w:t>
      </w:r>
      <w:r w:rsidR="00723B46" w:rsidRPr="00D41808">
        <w:rPr>
          <w:lang w:val="en-AU"/>
        </w:rPr>
        <w:t>http://www.naswdc.org/</w:t>
      </w:r>
      <w:r w:rsidRPr="00D41808">
        <w:rPr>
          <w:color w:val="auto"/>
          <w:lang w:val="en-AU"/>
        </w:rPr>
        <w:t xml:space="preserve">.   </w:t>
      </w:r>
    </w:p>
    <w:p w14:paraId="7F66058D" w14:textId="77777777" w:rsidR="00B24B93" w:rsidRPr="00D41808" w:rsidRDefault="00B24B93">
      <w:pPr>
        <w:pStyle w:val="Default"/>
        <w:rPr>
          <w:color w:val="auto"/>
          <w:lang w:val="en-AU"/>
        </w:rPr>
      </w:pPr>
    </w:p>
    <w:p w14:paraId="07EFFB45" w14:textId="77777777" w:rsidR="00577D30" w:rsidRPr="00D41808" w:rsidRDefault="00577D30" w:rsidP="00577D30">
      <w:pPr>
        <w:pStyle w:val="Default"/>
        <w:rPr>
          <w:color w:val="auto"/>
          <w:lang w:val="en-AU"/>
        </w:rPr>
      </w:pPr>
      <w:r w:rsidRPr="00D41808">
        <w:rPr>
          <w:b/>
          <w:bCs/>
          <w:color w:val="auto"/>
          <w:lang w:val="en-AU"/>
        </w:rPr>
        <w:t xml:space="preserve">Special Needs: </w:t>
      </w:r>
      <w:r w:rsidRPr="00D41808">
        <w:rPr>
          <w:color w:val="auto"/>
          <w:lang w:val="en-AU"/>
        </w:rPr>
        <w:t xml:space="preserve">Students with special needs should notify the instructor immediately so that available accommodations can be made. Any student needing to arrange a reasonable accommodation for a documented disability should contact Disability Concerns at 350 Fell Hall, 438-5853 (voice), 438-8620 (TTY) or http://www.disabilityconcerns.ilstu.edu/.  </w:t>
      </w:r>
    </w:p>
    <w:p w14:paraId="1C874216" w14:textId="77777777" w:rsidR="00521CBB" w:rsidRPr="00D41808" w:rsidRDefault="00521CBB" w:rsidP="00521CBB">
      <w:pPr>
        <w:pStyle w:val="Default"/>
        <w:rPr>
          <w:b/>
          <w:color w:val="auto"/>
          <w:lang w:val="en-AU"/>
        </w:rPr>
      </w:pPr>
    </w:p>
    <w:p w14:paraId="0BFF0C6E" w14:textId="77777777" w:rsidR="00B022FA" w:rsidRDefault="00B022FA">
      <w:pPr>
        <w:pStyle w:val="Default"/>
        <w:rPr>
          <w:b/>
          <w:bCs/>
          <w:color w:val="auto"/>
          <w:lang w:val="en-AU"/>
        </w:rPr>
      </w:pPr>
    </w:p>
    <w:p w14:paraId="528C818C" w14:textId="77777777" w:rsidR="00294269" w:rsidRDefault="00294269">
      <w:pPr>
        <w:pStyle w:val="Default"/>
        <w:rPr>
          <w:b/>
          <w:bCs/>
          <w:color w:val="auto"/>
          <w:lang w:val="en-AU"/>
        </w:rPr>
      </w:pPr>
    </w:p>
    <w:p w14:paraId="7352AA6D" w14:textId="77777777" w:rsidR="00294269" w:rsidRDefault="00294269">
      <w:pPr>
        <w:pStyle w:val="Default"/>
        <w:rPr>
          <w:b/>
          <w:bCs/>
          <w:color w:val="auto"/>
          <w:lang w:val="en-AU"/>
        </w:rPr>
      </w:pPr>
    </w:p>
    <w:p w14:paraId="45611E3E" w14:textId="77777777" w:rsidR="00F93062" w:rsidRPr="00D41808" w:rsidRDefault="00B66E83">
      <w:pPr>
        <w:pStyle w:val="Default"/>
        <w:rPr>
          <w:color w:val="auto"/>
          <w:lang w:val="en-AU"/>
        </w:rPr>
      </w:pPr>
      <w:r w:rsidRPr="00D41808">
        <w:rPr>
          <w:b/>
          <w:bCs/>
          <w:color w:val="auto"/>
          <w:lang w:val="en-AU"/>
        </w:rPr>
        <w:lastRenderedPageBreak/>
        <w:t>ASSIGNMENTS</w:t>
      </w:r>
      <w:r w:rsidR="00B24B93" w:rsidRPr="00D41808">
        <w:rPr>
          <w:b/>
          <w:bCs/>
          <w:color w:val="auto"/>
          <w:lang w:val="en-AU"/>
        </w:rPr>
        <w:t xml:space="preserve"> </w:t>
      </w:r>
    </w:p>
    <w:p w14:paraId="39D21A19" w14:textId="77777777" w:rsidR="00C7231B" w:rsidRPr="00AC1AC7" w:rsidRDefault="00B24B93" w:rsidP="00C7231B">
      <w:pPr>
        <w:pStyle w:val="Default"/>
        <w:rPr>
          <w:color w:val="auto"/>
          <w:lang w:eastAsia="ko-KR"/>
        </w:rPr>
      </w:pPr>
      <w:r w:rsidRPr="00D41808">
        <w:rPr>
          <w:color w:val="auto"/>
          <w:lang w:val="en-AU"/>
        </w:rPr>
        <w:t xml:space="preserve">The following assignments are designed to measure progress on the learning objectives for this course. </w:t>
      </w:r>
      <w:r w:rsidR="00E605D1" w:rsidRPr="00D41808">
        <w:rPr>
          <w:color w:val="auto"/>
          <w:lang w:val="en-AU"/>
        </w:rPr>
        <w:t>All</w:t>
      </w:r>
      <w:r w:rsidR="0023114B" w:rsidRPr="00D41808">
        <w:rPr>
          <w:color w:val="auto"/>
          <w:lang w:val="en-AU"/>
        </w:rPr>
        <w:t xml:space="preserve"> assignment</w:t>
      </w:r>
      <w:r w:rsidR="00E605D1" w:rsidRPr="00D41808">
        <w:rPr>
          <w:color w:val="auto"/>
          <w:lang w:val="en-AU"/>
        </w:rPr>
        <w:t>s</w:t>
      </w:r>
      <w:r w:rsidR="00CB3CF4" w:rsidRPr="00D41808">
        <w:rPr>
          <w:color w:val="auto"/>
          <w:lang w:val="en-AU"/>
        </w:rPr>
        <w:t xml:space="preserve"> </w:t>
      </w:r>
      <w:r w:rsidR="00E605D1" w:rsidRPr="00D41808">
        <w:rPr>
          <w:color w:val="auto"/>
          <w:lang w:val="en-AU"/>
        </w:rPr>
        <w:t>are</w:t>
      </w:r>
      <w:r w:rsidR="0023114B" w:rsidRPr="00D41808">
        <w:rPr>
          <w:color w:val="auto"/>
          <w:lang w:val="en-AU"/>
        </w:rPr>
        <w:t xml:space="preserve"> due on the date assigned, to be typed, grammatically correct and checked for spelling. </w:t>
      </w:r>
      <w:r w:rsidR="00DE3786">
        <w:rPr>
          <w:color w:val="auto"/>
          <w:lang w:val="en-AU"/>
        </w:rPr>
        <w:t>Typically, o</w:t>
      </w:r>
      <w:r w:rsidR="0023114B" w:rsidRPr="00D41808">
        <w:rPr>
          <w:color w:val="auto"/>
          <w:lang w:val="en-AU"/>
        </w:rPr>
        <w:t xml:space="preserve">ne letter grade will be deducted from your assignment for each </w:t>
      </w:r>
      <w:r w:rsidR="00C86B91" w:rsidRPr="00D41808">
        <w:rPr>
          <w:color w:val="auto"/>
          <w:lang w:val="en-AU"/>
        </w:rPr>
        <w:t>day</w:t>
      </w:r>
      <w:r w:rsidR="0023114B" w:rsidRPr="00D41808">
        <w:rPr>
          <w:color w:val="auto"/>
          <w:lang w:val="en-AU"/>
        </w:rPr>
        <w:t xml:space="preserve"> the paper is late. Students are required to retain copies of all work turned </w:t>
      </w:r>
      <w:proofErr w:type="gramStart"/>
      <w:r w:rsidR="0023114B" w:rsidRPr="00D41808">
        <w:rPr>
          <w:color w:val="auto"/>
          <w:lang w:val="en-AU"/>
        </w:rPr>
        <w:t>in to</w:t>
      </w:r>
      <w:proofErr w:type="gramEnd"/>
      <w:r w:rsidR="0023114B" w:rsidRPr="00D41808">
        <w:rPr>
          <w:color w:val="auto"/>
          <w:lang w:val="en-AU"/>
        </w:rPr>
        <w:t xml:space="preserve"> the instructor. </w:t>
      </w:r>
    </w:p>
    <w:p w14:paraId="4C40084C" w14:textId="77777777" w:rsidR="00E605D1" w:rsidRPr="00D41808" w:rsidRDefault="00E605D1" w:rsidP="00E605D1">
      <w:pPr>
        <w:pStyle w:val="Default"/>
        <w:ind w:firstLine="720"/>
        <w:rPr>
          <w:color w:val="auto"/>
          <w:lang w:val="en-AU"/>
        </w:rPr>
      </w:pPr>
    </w:p>
    <w:p w14:paraId="4F8B35EF" w14:textId="67DF550E" w:rsidR="00DF580A" w:rsidRDefault="00000000">
      <w:pPr>
        <w:pStyle w:val="Default"/>
        <w:rPr>
          <w:color w:val="auto"/>
          <w:lang w:val="en-AU"/>
        </w:rPr>
      </w:pPr>
      <w:r>
        <w:t xml:space="preserve">In-Class Activities and Draft Submissions: The Family Values/Cultural Profile Paper and the Strengths-Based Experience as a Change Agent assignment will be developed step by step during designated class periods. Students will complete and submit outlines, selected paper sections, working drafts, reflections, presentation materials, or other assigned components before leaving class. These are guided in-class activities, not additional take-home assignments. Each submission is worth </w:t>
      </w:r>
      <w:r w:rsidR="00521385">
        <w:t>5</w:t>
      </w:r>
      <w:r>
        <w:t xml:space="preserve"> points and is evaluated primarily on timely in-class completion, meaningful effort, and responsiveness to the activity directions—not on polished final-paper quality. Unless otherwise announced, work must be submitted by the end of the class period.</w:t>
      </w:r>
    </w:p>
    <w:p w14:paraId="2AA0E200" w14:textId="34F00030" w:rsidR="00DF580A" w:rsidRDefault="00000000">
      <w:pPr>
        <w:pStyle w:val="Default"/>
        <w:rPr>
          <w:color w:val="auto"/>
          <w:lang w:val="en-AU"/>
        </w:rPr>
      </w:pPr>
      <w:r>
        <w:t xml:space="preserve">Scoring: </w:t>
      </w:r>
      <w:r w:rsidR="00521385">
        <w:t>5</w:t>
      </w:r>
      <w:r>
        <w:t xml:space="preserve"> points = submitted during class and substantially complete; </w:t>
      </w:r>
      <w:r w:rsidR="00521385">
        <w:t>3</w:t>
      </w:r>
      <w:r>
        <w:t xml:space="preserve">point = partially complete or demonstrates limited engagement; 0 points = not submitted or does not demonstrate meaningful engagement. The </w:t>
      </w:r>
      <w:r w:rsidR="00521385">
        <w:t>50</w:t>
      </w:r>
      <w:r>
        <w:t xml:space="preserve"> in-class activity points recognize students’ participation in the drafting process and are separate from the </w:t>
      </w:r>
      <w:r w:rsidR="00521385">
        <w:t>3</w:t>
      </w:r>
      <w:r>
        <w:t>0-point Family Values/Cultural Profile Paper and the 30-point Strengths-Based Experience final assignment and presentation.</w:t>
      </w:r>
    </w:p>
    <w:p w14:paraId="6F183BC3" w14:textId="77777777" w:rsidR="00632F7D" w:rsidRPr="00D41808" w:rsidRDefault="00632F7D" w:rsidP="00DF3BC6">
      <w:pPr>
        <w:pStyle w:val="Default"/>
        <w:rPr>
          <w:color w:val="auto"/>
          <w:lang w:val="en-AU"/>
        </w:rPr>
      </w:pPr>
    </w:p>
    <w:p w14:paraId="0FB993E4" w14:textId="77777777" w:rsidR="00F93062" w:rsidRPr="00D41808" w:rsidRDefault="006F7BF7" w:rsidP="006F7BF7">
      <w:pPr>
        <w:pStyle w:val="Default"/>
        <w:rPr>
          <w:color w:val="auto"/>
          <w:lang w:val="en-AU"/>
        </w:rPr>
      </w:pPr>
      <w:r w:rsidRPr="00D41808">
        <w:rPr>
          <w:b/>
          <w:bCs/>
          <w:color w:val="auto"/>
          <w:lang w:val="en-AU"/>
        </w:rPr>
        <w:t xml:space="preserve">GRADING </w:t>
      </w:r>
    </w:p>
    <w:p w14:paraId="5D6B4275" w14:textId="77777777" w:rsidR="006F7BF7" w:rsidRPr="00D41808" w:rsidRDefault="006F7BF7" w:rsidP="006F7BF7">
      <w:pPr>
        <w:pStyle w:val="Default"/>
        <w:rPr>
          <w:color w:val="auto"/>
          <w:lang w:val="en-AU"/>
        </w:rPr>
      </w:pPr>
      <w:r w:rsidRPr="00D41808">
        <w:rPr>
          <w:color w:val="auto"/>
          <w:lang w:val="en-AU"/>
        </w:rPr>
        <w:t xml:space="preserve">Grades will be assigned in accord with the following scale. Students must achieve the full value of the lower end of each subscale to be awarded the corresponding letter grade. </w:t>
      </w:r>
    </w:p>
    <w:p w14:paraId="76E157EB" w14:textId="77777777" w:rsidR="00F93D7A" w:rsidRDefault="006F7BF7" w:rsidP="00F93D7A">
      <w:r w:rsidRPr="00D41808">
        <w:t xml:space="preserve"> </w:t>
      </w:r>
      <w:r w:rsidRPr="00D41808">
        <w:tab/>
      </w:r>
    </w:p>
    <w:p w14:paraId="3DF6D545" w14:textId="77777777" w:rsidR="00F93D7A" w:rsidRPr="006945C6" w:rsidRDefault="00F93D7A" w:rsidP="00F93D7A">
      <w:pPr>
        <w:rPr>
          <w:b/>
        </w:rPr>
      </w:pPr>
      <w:r w:rsidRPr="006945C6">
        <w:rPr>
          <w:b/>
        </w:rPr>
        <w:t>A      90-100</w:t>
      </w:r>
      <w:r w:rsidR="00440A05">
        <w:rPr>
          <w:b/>
        </w:rPr>
        <w:t xml:space="preserve"> % </w:t>
      </w:r>
      <w:r w:rsidRPr="006945C6">
        <w:rPr>
          <w:b/>
        </w:rPr>
        <w:t xml:space="preserve">                                                           </w:t>
      </w:r>
    </w:p>
    <w:p w14:paraId="41609E7E" w14:textId="77777777" w:rsidR="00F93D7A" w:rsidRPr="006945C6" w:rsidRDefault="00F93D7A" w:rsidP="00F93D7A">
      <w:pPr>
        <w:rPr>
          <w:b/>
        </w:rPr>
      </w:pPr>
      <w:r w:rsidRPr="006945C6">
        <w:rPr>
          <w:b/>
        </w:rPr>
        <w:t>B      80-89</w:t>
      </w:r>
      <w:r w:rsidR="009D5E0D">
        <w:rPr>
          <w:b/>
        </w:rPr>
        <w:t xml:space="preserve"> </w:t>
      </w:r>
      <w:r w:rsidR="00440A05">
        <w:rPr>
          <w:b/>
        </w:rPr>
        <w:t>%</w:t>
      </w:r>
      <w:r w:rsidRPr="006945C6">
        <w:rPr>
          <w:b/>
        </w:rPr>
        <w:t xml:space="preserve">                                                          </w:t>
      </w:r>
    </w:p>
    <w:p w14:paraId="32AD2D3A" w14:textId="77777777" w:rsidR="00F93D7A" w:rsidRPr="006945C6" w:rsidRDefault="00F93D7A" w:rsidP="00F93D7A">
      <w:pPr>
        <w:rPr>
          <w:b/>
        </w:rPr>
      </w:pPr>
      <w:r w:rsidRPr="006945C6">
        <w:rPr>
          <w:b/>
        </w:rPr>
        <w:t>C      70-79 %</w:t>
      </w:r>
    </w:p>
    <w:p w14:paraId="38ACE1AA" w14:textId="77777777" w:rsidR="00F93D7A" w:rsidRPr="006945C6" w:rsidRDefault="00F93D7A" w:rsidP="00F93D7A">
      <w:pPr>
        <w:rPr>
          <w:b/>
        </w:rPr>
      </w:pPr>
      <w:r w:rsidRPr="006945C6">
        <w:rPr>
          <w:b/>
        </w:rPr>
        <w:t xml:space="preserve">D      69-60 </w:t>
      </w:r>
      <w:r w:rsidR="00440A05">
        <w:rPr>
          <w:b/>
        </w:rPr>
        <w:t>%</w:t>
      </w:r>
    </w:p>
    <w:p w14:paraId="5B59F732" w14:textId="77777777" w:rsidR="00F93D7A" w:rsidRPr="006945C6" w:rsidRDefault="00F93D7A" w:rsidP="00F93D7A">
      <w:pPr>
        <w:rPr>
          <w:b/>
        </w:rPr>
      </w:pPr>
      <w:r w:rsidRPr="006945C6">
        <w:rPr>
          <w:b/>
        </w:rPr>
        <w:t>F       59% and below</w:t>
      </w:r>
    </w:p>
    <w:p w14:paraId="256D1B19" w14:textId="77777777" w:rsidR="0074391B" w:rsidRPr="00D41808" w:rsidRDefault="00F93D7A" w:rsidP="00F93D7A">
      <w:pPr>
        <w:rPr>
          <w:b/>
        </w:rPr>
      </w:pPr>
      <w:r>
        <w:t xml:space="preserve">                                      </w:t>
      </w:r>
    </w:p>
    <w:p w14:paraId="65B55111" w14:textId="77777777" w:rsidR="00D24E07" w:rsidRPr="00D41808" w:rsidRDefault="00D24E07" w:rsidP="00D24E07">
      <w:pPr>
        <w:pStyle w:val="Default"/>
        <w:rPr>
          <w:b/>
          <w:color w:val="auto"/>
          <w:lang w:val="en-AU"/>
        </w:rPr>
      </w:pPr>
      <w:r w:rsidRPr="00D41808">
        <w:rPr>
          <w:b/>
          <w:color w:val="auto"/>
          <w:lang w:val="en-AU"/>
        </w:rPr>
        <w:t>Grade Allocation</w:t>
      </w:r>
      <w:r w:rsidR="008D22F1" w:rsidRPr="00D41808">
        <w:rPr>
          <w:b/>
          <w:color w:val="auto"/>
          <w:lang w:val="en-AU"/>
        </w:rPr>
        <w:t>:</w:t>
      </w:r>
    </w:p>
    <w:p w14:paraId="77F3E1D9" w14:textId="6E8879EA" w:rsidR="0023114B" w:rsidRPr="00BF1363" w:rsidRDefault="003D3A86" w:rsidP="00CC0970">
      <w:pPr>
        <w:pStyle w:val="Default"/>
        <w:rPr>
          <w:color w:val="auto"/>
          <w:lang w:val="en-AU"/>
        </w:rPr>
      </w:pPr>
      <w:r w:rsidRPr="00BF1363">
        <w:rPr>
          <w:color w:val="auto"/>
          <w:lang w:val="en-AU"/>
        </w:rPr>
        <w:t xml:space="preserve">In-Class Draft Activities (10 x </w:t>
      </w:r>
      <w:r w:rsidR="000B5A77">
        <w:rPr>
          <w:color w:val="auto"/>
          <w:lang w:val="en-AU"/>
        </w:rPr>
        <w:t>5</w:t>
      </w:r>
      <w:r w:rsidRPr="00BF1363">
        <w:rPr>
          <w:color w:val="auto"/>
          <w:lang w:val="en-AU"/>
        </w:rPr>
        <w:t xml:space="preserve"> points)</w:t>
      </w:r>
      <w:r w:rsidR="00361865" w:rsidRPr="00BF1363">
        <w:rPr>
          <w:color w:val="auto"/>
          <w:lang w:val="en-AU"/>
        </w:rPr>
        <w:tab/>
      </w:r>
      <w:r w:rsidR="001F72DD" w:rsidRPr="00BF1363">
        <w:rPr>
          <w:color w:val="auto"/>
          <w:lang w:val="en-AU"/>
        </w:rPr>
        <w:t xml:space="preserve">       </w:t>
      </w:r>
      <w:r w:rsidRPr="00BF1363">
        <w:rPr>
          <w:color w:val="auto"/>
          <w:lang w:val="en-AU"/>
        </w:rPr>
        <w:t xml:space="preserve">                </w:t>
      </w:r>
      <w:r w:rsidR="00BF1363">
        <w:rPr>
          <w:color w:val="auto"/>
          <w:lang w:val="en-AU"/>
        </w:rPr>
        <w:t xml:space="preserve"> </w:t>
      </w:r>
      <w:r w:rsidRPr="00BF1363">
        <w:rPr>
          <w:color w:val="auto"/>
          <w:lang w:val="en-AU"/>
        </w:rPr>
        <w:t xml:space="preserve">       </w:t>
      </w:r>
      <w:r w:rsidR="001F72DD" w:rsidRPr="00BF1363">
        <w:rPr>
          <w:color w:val="auto"/>
          <w:lang w:val="en-AU"/>
        </w:rPr>
        <w:t xml:space="preserve">   </w:t>
      </w:r>
      <w:r w:rsidR="00892074">
        <w:rPr>
          <w:color w:val="auto"/>
          <w:lang w:val="en-AU"/>
        </w:rPr>
        <w:t xml:space="preserve">            </w:t>
      </w:r>
      <w:r w:rsidR="000B5A77">
        <w:rPr>
          <w:color w:val="auto"/>
          <w:lang w:val="en-AU"/>
        </w:rPr>
        <w:t>5</w:t>
      </w:r>
      <w:r w:rsidRPr="00BF1363">
        <w:rPr>
          <w:color w:val="auto"/>
          <w:lang w:val="en-AU"/>
        </w:rPr>
        <w:t>0</w:t>
      </w:r>
      <w:r w:rsidR="00D1300C" w:rsidRPr="00BF1363">
        <w:rPr>
          <w:color w:val="auto"/>
          <w:lang w:val="en-AU"/>
        </w:rPr>
        <w:t xml:space="preserve"> </w:t>
      </w:r>
      <w:r w:rsidR="00CD173C" w:rsidRPr="00BF1363">
        <w:rPr>
          <w:color w:val="auto"/>
          <w:lang w:val="en-AU"/>
        </w:rPr>
        <w:t>points</w:t>
      </w:r>
    </w:p>
    <w:p w14:paraId="622C3884" w14:textId="01C00F7A" w:rsidR="001F72DD" w:rsidRPr="00BF1363" w:rsidRDefault="001F72DD" w:rsidP="00CC0970">
      <w:pPr>
        <w:pStyle w:val="Default"/>
        <w:rPr>
          <w:color w:val="auto"/>
          <w:lang w:val="en-AU"/>
        </w:rPr>
      </w:pPr>
      <w:r w:rsidRPr="00BF1363">
        <w:rPr>
          <w:color w:val="auto"/>
          <w:lang w:val="en-AU"/>
        </w:rPr>
        <w:t xml:space="preserve">Family Values/Cultural Profile Paper                                   </w:t>
      </w:r>
      <w:r w:rsidR="00440A05" w:rsidRPr="00BF1363">
        <w:rPr>
          <w:color w:val="auto"/>
          <w:lang w:val="en-AU"/>
        </w:rPr>
        <w:t xml:space="preserve"> </w:t>
      </w:r>
      <w:r w:rsidR="00892074">
        <w:rPr>
          <w:color w:val="auto"/>
          <w:lang w:val="en-AU"/>
        </w:rPr>
        <w:t xml:space="preserve">                      </w:t>
      </w:r>
      <w:r w:rsidR="000B5A77">
        <w:rPr>
          <w:color w:val="auto"/>
          <w:lang w:val="en-AU"/>
        </w:rPr>
        <w:t>3</w:t>
      </w:r>
      <w:r w:rsidRPr="00BF1363">
        <w:rPr>
          <w:color w:val="auto"/>
          <w:lang w:val="en-AU"/>
        </w:rPr>
        <w:t>0 points</w:t>
      </w:r>
    </w:p>
    <w:p w14:paraId="5581155D" w14:textId="77777777" w:rsidR="00BE388D" w:rsidRPr="00BF1363" w:rsidRDefault="001F72DD" w:rsidP="0023114B">
      <w:pPr>
        <w:pStyle w:val="Default"/>
        <w:rPr>
          <w:color w:val="auto"/>
          <w:lang w:val="en-AU"/>
        </w:rPr>
      </w:pPr>
      <w:r w:rsidRPr="00BF1363">
        <w:rPr>
          <w:color w:val="auto"/>
          <w:lang w:val="en-AU"/>
        </w:rPr>
        <w:t xml:space="preserve">Strengths Based Experience as a Change Agent </w:t>
      </w:r>
      <w:r w:rsidR="00892074">
        <w:rPr>
          <w:color w:val="auto"/>
          <w:lang w:val="en-AU"/>
        </w:rPr>
        <w:t>&amp; presentation</w:t>
      </w:r>
      <w:r w:rsidRPr="00BF1363">
        <w:rPr>
          <w:color w:val="auto"/>
          <w:lang w:val="en-AU"/>
        </w:rPr>
        <w:t xml:space="preserve">              </w:t>
      </w:r>
      <w:r w:rsidR="00564EA7" w:rsidRPr="00BF1363">
        <w:rPr>
          <w:color w:val="auto"/>
          <w:lang w:val="en-AU"/>
        </w:rPr>
        <w:t xml:space="preserve"> </w:t>
      </w:r>
      <w:r w:rsidR="00892074">
        <w:rPr>
          <w:color w:val="auto"/>
          <w:lang w:val="en-AU"/>
        </w:rPr>
        <w:t xml:space="preserve">  </w:t>
      </w:r>
      <w:r w:rsidR="0098070D">
        <w:rPr>
          <w:color w:val="auto"/>
          <w:lang w:val="en-AU"/>
        </w:rPr>
        <w:t>3</w:t>
      </w:r>
      <w:r w:rsidR="003D3A86" w:rsidRPr="00BF1363">
        <w:rPr>
          <w:color w:val="auto"/>
          <w:lang w:val="en-AU"/>
        </w:rPr>
        <w:t>0</w:t>
      </w:r>
      <w:r w:rsidRPr="00BF1363">
        <w:rPr>
          <w:color w:val="auto"/>
          <w:lang w:val="en-AU"/>
        </w:rPr>
        <w:t xml:space="preserve"> points</w:t>
      </w:r>
    </w:p>
    <w:p w14:paraId="541D82D3" w14:textId="77777777" w:rsidR="003D3A86" w:rsidRPr="00BF1363" w:rsidRDefault="003D3A86" w:rsidP="0023114B">
      <w:pPr>
        <w:pStyle w:val="Default"/>
        <w:rPr>
          <w:color w:val="auto"/>
          <w:lang w:val="en-AU"/>
        </w:rPr>
      </w:pPr>
      <w:r w:rsidRPr="00BF1363">
        <w:rPr>
          <w:color w:val="auto"/>
          <w:lang w:val="en-AU"/>
        </w:rPr>
        <w:t xml:space="preserve">Volunteer log &amp; reflection </w:t>
      </w:r>
      <w:r w:rsidR="00CB5B78">
        <w:rPr>
          <w:color w:val="auto"/>
          <w:lang w:val="en-AU"/>
        </w:rPr>
        <w:t>presentation</w:t>
      </w:r>
      <w:r w:rsidRPr="00BF1363">
        <w:rPr>
          <w:color w:val="auto"/>
          <w:lang w:val="en-AU"/>
        </w:rPr>
        <w:t xml:space="preserve">                                 </w:t>
      </w:r>
      <w:r w:rsidR="00892074">
        <w:rPr>
          <w:color w:val="auto"/>
          <w:lang w:val="en-AU"/>
        </w:rPr>
        <w:t xml:space="preserve">                      </w:t>
      </w:r>
      <w:r w:rsidR="00571E53">
        <w:rPr>
          <w:color w:val="auto"/>
          <w:lang w:val="en-AU"/>
        </w:rPr>
        <w:t>3</w:t>
      </w:r>
      <w:r w:rsidRPr="00BF1363">
        <w:rPr>
          <w:color w:val="auto"/>
          <w:lang w:val="en-AU"/>
        </w:rPr>
        <w:t>0 points</w:t>
      </w:r>
    </w:p>
    <w:p w14:paraId="0B30C407" w14:textId="69066B5F" w:rsidR="001F72DD" w:rsidRPr="00BF1363" w:rsidRDefault="001F72DD" w:rsidP="0023114B">
      <w:pPr>
        <w:pStyle w:val="Default"/>
        <w:rPr>
          <w:color w:val="auto"/>
          <w:lang w:val="en-AU"/>
        </w:rPr>
      </w:pPr>
      <w:r w:rsidRPr="00BF1363">
        <w:rPr>
          <w:color w:val="auto"/>
          <w:lang w:val="en-AU"/>
        </w:rPr>
        <w:t xml:space="preserve">Midterm Exam                                                                      </w:t>
      </w:r>
      <w:r w:rsidR="00892074">
        <w:rPr>
          <w:color w:val="auto"/>
          <w:lang w:val="en-AU"/>
        </w:rPr>
        <w:t xml:space="preserve">                       </w:t>
      </w:r>
      <w:r w:rsidR="003D3A86" w:rsidRPr="00BF1363">
        <w:rPr>
          <w:color w:val="auto"/>
          <w:lang w:val="en-AU"/>
        </w:rPr>
        <w:t xml:space="preserve"> </w:t>
      </w:r>
      <w:r w:rsidR="000B5A77">
        <w:rPr>
          <w:color w:val="auto"/>
          <w:lang w:val="en-AU"/>
        </w:rPr>
        <w:t>3</w:t>
      </w:r>
      <w:r w:rsidR="005B1298" w:rsidRPr="00BF1363">
        <w:rPr>
          <w:color w:val="auto"/>
          <w:lang w:val="en-AU"/>
        </w:rPr>
        <w:t>0</w:t>
      </w:r>
      <w:r w:rsidRPr="00BF1363">
        <w:rPr>
          <w:color w:val="auto"/>
          <w:lang w:val="en-AU"/>
        </w:rPr>
        <w:t xml:space="preserve"> points </w:t>
      </w:r>
    </w:p>
    <w:p w14:paraId="68DCFF2E" w14:textId="0260A24F" w:rsidR="00D74DD8" w:rsidRPr="00BF1363" w:rsidRDefault="001F72DD" w:rsidP="0023114B">
      <w:pPr>
        <w:pStyle w:val="Default"/>
        <w:rPr>
          <w:color w:val="auto"/>
          <w:lang w:val="en-AU"/>
        </w:rPr>
      </w:pPr>
      <w:r w:rsidRPr="00BF1363">
        <w:rPr>
          <w:color w:val="auto"/>
          <w:lang w:val="en-AU"/>
        </w:rPr>
        <w:t xml:space="preserve">Final Exam </w:t>
      </w:r>
      <w:r w:rsidR="00BF1363" w:rsidRPr="00BF1363">
        <w:rPr>
          <w:color w:val="auto"/>
          <w:lang w:val="en-AU"/>
        </w:rPr>
        <w:t xml:space="preserve">  </w:t>
      </w:r>
      <w:r w:rsidR="00D74DD8" w:rsidRPr="00BF1363">
        <w:rPr>
          <w:color w:val="auto"/>
          <w:lang w:val="en-AU"/>
        </w:rPr>
        <w:tab/>
      </w:r>
      <w:r w:rsidRPr="00BF1363">
        <w:rPr>
          <w:color w:val="auto"/>
          <w:lang w:val="en-AU"/>
        </w:rPr>
        <w:t xml:space="preserve">                                                          </w:t>
      </w:r>
      <w:r w:rsidR="00BF1363" w:rsidRPr="00BF1363">
        <w:rPr>
          <w:color w:val="auto"/>
          <w:lang w:val="en-AU"/>
        </w:rPr>
        <w:t xml:space="preserve">          </w:t>
      </w:r>
      <w:r w:rsidR="00892074">
        <w:rPr>
          <w:color w:val="auto"/>
          <w:lang w:val="en-AU"/>
        </w:rPr>
        <w:t xml:space="preserve">                      </w:t>
      </w:r>
      <w:r w:rsidR="00BF1363" w:rsidRPr="00BF1363">
        <w:rPr>
          <w:color w:val="auto"/>
          <w:lang w:val="en-AU"/>
        </w:rPr>
        <w:t xml:space="preserve">  </w:t>
      </w:r>
      <w:r w:rsidRPr="00BF1363">
        <w:rPr>
          <w:color w:val="auto"/>
          <w:lang w:val="en-AU"/>
        </w:rPr>
        <w:t xml:space="preserve"> </w:t>
      </w:r>
      <w:r w:rsidR="003D3A86" w:rsidRPr="00BF1363">
        <w:rPr>
          <w:color w:val="auto"/>
          <w:lang w:val="en-AU"/>
        </w:rPr>
        <w:t xml:space="preserve"> </w:t>
      </w:r>
      <w:r w:rsidR="000B5A77">
        <w:rPr>
          <w:color w:val="auto"/>
          <w:lang w:val="en-AU"/>
        </w:rPr>
        <w:t>3</w:t>
      </w:r>
      <w:r w:rsidR="005B1298" w:rsidRPr="00BF1363">
        <w:rPr>
          <w:color w:val="auto"/>
          <w:lang w:val="en-AU"/>
        </w:rPr>
        <w:t>0</w:t>
      </w:r>
      <w:r w:rsidRPr="00BF1363">
        <w:rPr>
          <w:color w:val="auto"/>
          <w:lang w:val="en-AU"/>
        </w:rPr>
        <w:t xml:space="preserve"> points</w:t>
      </w:r>
    </w:p>
    <w:p w14:paraId="01368239" w14:textId="77777777" w:rsidR="0061189B" w:rsidRPr="00BF1363" w:rsidRDefault="00B52E93" w:rsidP="00D24E07">
      <w:pPr>
        <w:pStyle w:val="Default"/>
        <w:rPr>
          <w:b/>
          <w:color w:val="auto"/>
          <w:lang w:val="en-AU"/>
        </w:rPr>
      </w:pPr>
      <w:r w:rsidRPr="00BF1363">
        <w:rPr>
          <w:b/>
          <w:color w:val="auto"/>
          <w:lang w:val="en-AU"/>
        </w:rPr>
        <w:t xml:space="preserve">Total                                                               </w:t>
      </w:r>
      <w:r w:rsidR="00091B87" w:rsidRPr="00BF1363">
        <w:rPr>
          <w:b/>
          <w:color w:val="auto"/>
          <w:lang w:val="en-AU"/>
        </w:rPr>
        <w:tab/>
      </w:r>
      <w:r w:rsidR="000F4B22" w:rsidRPr="00BF1363">
        <w:rPr>
          <w:b/>
          <w:color w:val="auto"/>
          <w:lang w:val="en-AU"/>
        </w:rPr>
        <w:t xml:space="preserve">         </w:t>
      </w:r>
      <w:r w:rsidR="00892074">
        <w:rPr>
          <w:b/>
          <w:color w:val="auto"/>
          <w:lang w:val="en-AU"/>
        </w:rPr>
        <w:t xml:space="preserve">                     </w:t>
      </w:r>
      <w:r w:rsidR="000F4B22" w:rsidRPr="00BF1363">
        <w:rPr>
          <w:b/>
          <w:color w:val="auto"/>
          <w:lang w:val="en-AU"/>
        </w:rPr>
        <w:t xml:space="preserve">  2</w:t>
      </w:r>
      <w:r w:rsidR="006A48C7" w:rsidRPr="00BF1363">
        <w:rPr>
          <w:b/>
          <w:color w:val="auto"/>
          <w:lang w:val="en-AU"/>
        </w:rPr>
        <w:t>00</w:t>
      </w:r>
      <w:r w:rsidRPr="00BF1363">
        <w:rPr>
          <w:b/>
          <w:color w:val="auto"/>
          <w:lang w:val="en-AU"/>
        </w:rPr>
        <w:t xml:space="preserve"> points </w:t>
      </w:r>
      <w:r w:rsidR="0023114B" w:rsidRPr="00BF1363">
        <w:rPr>
          <w:b/>
          <w:color w:val="auto"/>
          <w:lang w:val="en-AU"/>
        </w:rPr>
        <w:tab/>
        <w:t xml:space="preserve">         </w:t>
      </w:r>
      <w:r w:rsidR="000321F0" w:rsidRPr="00BF1363">
        <w:rPr>
          <w:b/>
          <w:color w:val="auto"/>
          <w:lang w:val="en-AU"/>
        </w:rPr>
        <w:tab/>
      </w:r>
      <w:r w:rsidR="000321F0" w:rsidRPr="00BF1363">
        <w:rPr>
          <w:b/>
          <w:color w:val="auto"/>
          <w:lang w:val="en-AU"/>
        </w:rPr>
        <w:tab/>
      </w:r>
      <w:r w:rsidR="000321F0" w:rsidRPr="00BF1363">
        <w:rPr>
          <w:b/>
          <w:color w:val="auto"/>
          <w:lang w:val="en-AU"/>
        </w:rPr>
        <w:tab/>
      </w:r>
    </w:p>
    <w:p w14:paraId="232E7783" w14:textId="77777777" w:rsidR="0061189B" w:rsidRDefault="0061189B" w:rsidP="00D24E07">
      <w:pPr>
        <w:pStyle w:val="Default"/>
        <w:rPr>
          <w:b/>
          <w:color w:val="auto"/>
          <w:lang w:val="en-AU"/>
        </w:rPr>
      </w:pPr>
    </w:p>
    <w:p w14:paraId="48AB95E9" w14:textId="77777777" w:rsidR="0061189B" w:rsidRDefault="0061189B" w:rsidP="00D24E07">
      <w:pPr>
        <w:pStyle w:val="Default"/>
        <w:rPr>
          <w:b/>
          <w:color w:val="auto"/>
          <w:lang w:val="en-AU"/>
        </w:rPr>
      </w:pPr>
    </w:p>
    <w:p w14:paraId="6E678CD2" w14:textId="77777777" w:rsidR="00521385" w:rsidRDefault="00521385" w:rsidP="00D24E07">
      <w:pPr>
        <w:pStyle w:val="Default"/>
        <w:rPr>
          <w:b/>
          <w:color w:val="auto"/>
          <w:lang w:val="en-AU"/>
        </w:rPr>
      </w:pPr>
    </w:p>
    <w:p w14:paraId="27C36E56" w14:textId="77777777" w:rsidR="00521385" w:rsidRDefault="00521385" w:rsidP="00D24E07">
      <w:pPr>
        <w:pStyle w:val="Default"/>
        <w:rPr>
          <w:b/>
          <w:color w:val="auto"/>
          <w:lang w:val="en-AU"/>
        </w:rPr>
      </w:pPr>
    </w:p>
    <w:p w14:paraId="5821DE2C" w14:textId="77777777" w:rsidR="00521385" w:rsidRDefault="00521385" w:rsidP="00D24E07">
      <w:pPr>
        <w:pStyle w:val="Default"/>
        <w:rPr>
          <w:b/>
          <w:color w:val="auto"/>
          <w:lang w:val="en-AU"/>
        </w:rPr>
      </w:pPr>
    </w:p>
    <w:p w14:paraId="28D07337" w14:textId="77777777" w:rsidR="00521385" w:rsidRDefault="00521385" w:rsidP="00D24E07">
      <w:pPr>
        <w:pStyle w:val="Default"/>
        <w:rPr>
          <w:b/>
          <w:color w:val="auto"/>
          <w:lang w:val="en-AU"/>
        </w:rPr>
      </w:pPr>
    </w:p>
    <w:p w14:paraId="4E2D6E5A" w14:textId="77777777" w:rsidR="00521385" w:rsidRDefault="00521385" w:rsidP="00D24E07">
      <w:pPr>
        <w:pStyle w:val="Default"/>
        <w:rPr>
          <w:b/>
          <w:color w:val="auto"/>
          <w:lang w:val="en-AU"/>
        </w:rPr>
      </w:pPr>
    </w:p>
    <w:p w14:paraId="5BAE060D" w14:textId="77777777" w:rsidR="00521385" w:rsidRDefault="00521385" w:rsidP="00D24E07">
      <w:pPr>
        <w:pStyle w:val="Default"/>
        <w:rPr>
          <w:b/>
          <w:color w:val="auto"/>
          <w:lang w:val="en-AU"/>
        </w:rPr>
      </w:pPr>
    </w:p>
    <w:p w14:paraId="13090A68" w14:textId="77777777" w:rsidR="00521385" w:rsidRDefault="00521385" w:rsidP="00D24E07">
      <w:pPr>
        <w:pStyle w:val="Default"/>
        <w:rPr>
          <w:b/>
          <w:color w:val="auto"/>
          <w:lang w:val="en-AU"/>
        </w:rPr>
      </w:pPr>
    </w:p>
    <w:p w14:paraId="3FC185B4" w14:textId="77777777" w:rsidR="00521385" w:rsidRDefault="00521385" w:rsidP="00D24E07">
      <w:pPr>
        <w:pStyle w:val="Default"/>
        <w:rPr>
          <w:b/>
          <w:color w:val="auto"/>
          <w:lang w:val="en-AU"/>
        </w:rPr>
      </w:pPr>
    </w:p>
    <w:p w14:paraId="0AF91D7F" w14:textId="77777777" w:rsidR="00521385" w:rsidRDefault="00521385" w:rsidP="00D24E07">
      <w:pPr>
        <w:pStyle w:val="Default"/>
        <w:rPr>
          <w:b/>
          <w:color w:val="auto"/>
          <w:lang w:val="en-AU"/>
        </w:rPr>
      </w:pPr>
    </w:p>
    <w:p w14:paraId="79A2EF42" w14:textId="77777777" w:rsidR="009E6A17" w:rsidRDefault="009E6A17" w:rsidP="00CE2A33">
      <w:pPr>
        <w:pStyle w:val="Default"/>
        <w:rPr>
          <w:b/>
          <w:bCs/>
          <w:color w:val="auto"/>
          <w:lang w:val="en-AU"/>
        </w:rPr>
      </w:pPr>
      <w:r w:rsidRPr="00CE2A33">
        <w:rPr>
          <w:b/>
          <w:bCs/>
          <w:color w:val="auto"/>
          <w:lang w:val="en-AU"/>
        </w:rPr>
        <w:lastRenderedPageBreak/>
        <w:t>Course Assignments</w:t>
      </w:r>
    </w:p>
    <w:p w14:paraId="7AC1B6E0" w14:textId="77777777" w:rsidR="005B0FD0" w:rsidRPr="00CE2A33" w:rsidRDefault="005B0FD0" w:rsidP="00CE2A33">
      <w:pPr>
        <w:pStyle w:val="Default"/>
        <w:rPr>
          <w:b/>
          <w:bCs/>
          <w:color w:val="auto"/>
          <w:lang w:val="en-AU"/>
        </w:rPr>
      </w:pPr>
    </w:p>
    <w:p w14:paraId="7491B1F9" w14:textId="77777777" w:rsidR="001B51EE" w:rsidRPr="00F01187" w:rsidRDefault="001B51EE" w:rsidP="00B54EB1">
      <w:pPr>
        <w:tabs>
          <w:tab w:val="left" w:pos="1080"/>
          <w:tab w:val="left" w:pos="1440"/>
          <w:tab w:val="left" w:pos="3240"/>
          <w:tab w:val="left" w:pos="3960"/>
          <w:tab w:val="left" w:pos="4680"/>
          <w:tab w:val="left" w:pos="5400"/>
          <w:tab w:val="left" w:pos="6120"/>
          <w:tab w:val="left" w:pos="6840"/>
          <w:tab w:val="left" w:pos="7560"/>
          <w:tab w:val="left" w:pos="8280"/>
          <w:tab w:val="left" w:pos="9000"/>
        </w:tabs>
        <w:contextualSpacing/>
        <w:rPr>
          <w:b/>
          <w:bCs/>
          <w:color w:val="1F3864" w:themeColor="accent1" w:themeShade="80"/>
        </w:rPr>
      </w:pPr>
      <w:r w:rsidRPr="00F01187">
        <w:rPr>
          <w:b/>
          <w:bCs/>
          <w:color w:val="1F3864" w:themeColor="accent1" w:themeShade="80"/>
        </w:rPr>
        <w:t xml:space="preserve">1) Strengths Based Experience as a Change </w:t>
      </w:r>
      <w:proofErr w:type="gramStart"/>
      <w:r w:rsidRPr="00F01187">
        <w:rPr>
          <w:b/>
          <w:bCs/>
          <w:color w:val="1F3864" w:themeColor="accent1" w:themeShade="80"/>
        </w:rPr>
        <w:t xml:space="preserve">Agent  </w:t>
      </w:r>
      <w:r w:rsidR="00B54EB1" w:rsidRPr="00F01187">
        <w:rPr>
          <w:b/>
          <w:bCs/>
          <w:color w:val="1F3864" w:themeColor="accent1" w:themeShade="80"/>
        </w:rPr>
        <w:t>/</w:t>
      </w:r>
      <w:proofErr w:type="gramEnd"/>
      <w:r w:rsidR="00B54EB1" w:rsidRPr="00F01187">
        <w:rPr>
          <w:b/>
          <w:bCs/>
          <w:color w:val="1F3864" w:themeColor="accent1" w:themeShade="80"/>
        </w:rPr>
        <w:t xml:space="preserve"> Presentation (5min)</w:t>
      </w:r>
    </w:p>
    <w:p w14:paraId="14658E61" w14:textId="77777777" w:rsidR="001B51EE" w:rsidRPr="00CE2A33" w:rsidRDefault="001B51EE" w:rsidP="001B51EE">
      <w:pPr>
        <w:tabs>
          <w:tab w:val="left" w:pos="1080"/>
          <w:tab w:val="left" w:pos="1440"/>
          <w:tab w:val="left" w:pos="3240"/>
          <w:tab w:val="left" w:pos="3960"/>
          <w:tab w:val="left" w:pos="4680"/>
          <w:tab w:val="left" w:pos="5400"/>
          <w:tab w:val="left" w:pos="6120"/>
          <w:tab w:val="left" w:pos="6840"/>
          <w:tab w:val="left" w:pos="7560"/>
          <w:tab w:val="left" w:pos="8280"/>
          <w:tab w:val="left" w:pos="9000"/>
        </w:tabs>
        <w:contextualSpacing/>
      </w:pPr>
      <w:r w:rsidRPr="00CE2A33">
        <w:t>Social Workers are often called “change agents”.  Often our work is focused around encouraging small or large changes in our clients’ lives building on their strengths. The goal of this assignment is to begin practicing strengths-based interviewing skills with your classmates.</w:t>
      </w:r>
    </w:p>
    <w:p w14:paraId="1713C887" w14:textId="77777777" w:rsidR="001B51EE" w:rsidRPr="00CE2A33" w:rsidRDefault="001B51EE" w:rsidP="001B51EE">
      <w:pPr>
        <w:tabs>
          <w:tab w:val="left" w:pos="1080"/>
          <w:tab w:val="left" w:pos="1440"/>
          <w:tab w:val="left" w:pos="3240"/>
          <w:tab w:val="left" w:pos="3960"/>
          <w:tab w:val="left" w:pos="4680"/>
          <w:tab w:val="left" w:pos="5400"/>
          <w:tab w:val="left" w:pos="6120"/>
          <w:tab w:val="left" w:pos="6840"/>
          <w:tab w:val="left" w:pos="7560"/>
          <w:tab w:val="left" w:pos="8280"/>
          <w:tab w:val="left" w:pos="9000"/>
        </w:tabs>
        <w:spacing w:line="120" w:lineRule="auto"/>
        <w:contextualSpacing/>
      </w:pPr>
    </w:p>
    <w:p w14:paraId="6D0099BD" w14:textId="77777777" w:rsidR="001B51EE" w:rsidRDefault="003962BA" w:rsidP="003962BA">
      <w:pPr>
        <w:tabs>
          <w:tab w:val="left" w:pos="1080"/>
          <w:tab w:val="left" w:pos="1440"/>
          <w:tab w:val="left" w:pos="3240"/>
          <w:tab w:val="left" w:pos="3960"/>
          <w:tab w:val="left" w:pos="4680"/>
          <w:tab w:val="left" w:pos="5400"/>
          <w:tab w:val="left" w:pos="6120"/>
          <w:tab w:val="left" w:pos="6840"/>
          <w:tab w:val="left" w:pos="7560"/>
          <w:tab w:val="left" w:pos="8280"/>
          <w:tab w:val="left" w:pos="9000"/>
        </w:tabs>
        <w:contextualSpacing/>
      </w:pPr>
      <w:r>
        <w:t>I</w:t>
      </w:r>
      <w:r w:rsidR="001B51EE" w:rsidRPr="00CE2A33">
        <w:t xml:space="preserve"> would like for you to familiarize yourself with just what is involved with making such a change using a strengths-based approach. You will work with another SW student over the duration of the course to change some aspect of yourself. Once you are assigned a partner you will each decide about one thing you want to change about yourself.  This could be something like </w:t>
      </w:r>
      <w:r w:rsidR="005B0FD0" w:rsidRPr="00CE2A33">
        <w:t xml:space="preserve">quitting </w:t>
      </w:r>
      <w:r w:rsidR="001B51EE" w:rsidRPr="00CE2A33">
        <w:t>smoking</w:t>
      </w:r>
      <w:r w:rsidR="005C0A69">
        <w:t xml:space="preserve"> or</w:t>
      </w:r>
      <w:r w:rsidR="001B51EE" w:rsidRPr="00CE2A33">
        <w:t xml:space="preserve"> biting your nails.  It could be to make more regular contact with your family, to stop procrastinating, to watch less television or to exercise more frequently. The idea is not to grade you on </w:t>
      </w:r>
      <w:proofErr w:type="gramStart"/>
      <w:r w:rsidR="001B51EE" w:rsidRPr="00CE2A33">
        <w:t>whether or not</w:t>
      </w:r>
      <w:proofErr w:type="gramEnd"/>
      <w:r w:rsidR="001B51EE" w:rsidRPr="00CE2A33">
        <w:t xml:space="preserve"> you </w:t>
      </w:r>
      <w:proofErr w:type="gramStart"/>
      <w:r w:rsidR="001B51EE" w:rsidRPr="00CE2A33">
        <w:t>actually make</w:t>
      </w:r>
      <w:proofErr w:type="gramEnd"/>
      <w:r w:rsidR="001B51EE" w:rsidRPr="00CE2A33">
        <w:t xml:space="preserve"> the change, but to have you become aware of the processes involved in change.  You will be expected to meet </w:t>
      </w:r>
      <w:r w:rsidR="00535B31">
        <w:t xml:space="preserve">each week </w:t>
      </w:r>
      <w:r w:rsidR="001B51EE" w:rsidRPr="00CE2A33">
        <w:t xml:space="preserve">with your partner to discuss the issues arising from deciding on, planning for and carrying out making this change.  During this assignment you will incorporate the six principles of strengths-based practice as discussed in “The Strengths Perspective in Social Work Practice”.  </w:t>
      </w:r>
      <w:r w:rsidRPr="003962BA">
        <w:t xml:space="preserve">Please remember the following: You will need to submit a </w:t>
      </w:r>
      <w:proofErr w:type="gramStart"/>
      <w:r w:rsidRPr="003962BA">
        <w:t>2-3 page</w:t>
      </w:r>
      <w:proofErr w:type="gramEnd"/>
      <w:r w:rsidRPr="003962BA">
        <w:t xml:space="preserve"> reflection and give a presentation.</w:t>
      </w:r>
      <w:r>
        <w:t xml:space="preserve"> Major components of the reflection and presentation will be developed and submitted through the graded in-class draft activities described above.</w:t>
      </w:r>
    </w:p>
    <w:p w14:paraId="4B16D86D" w14:textId="77777777" w:rsidR="00535B31" w:rsidRDefault="00535B31" w:rsidP="003962BA">
      <w:pPr>
        <w:tabs>
          <w:tab w:val="left" w:pos="1080"/>
          <w:tab w:val="left" w:pos="1440"/>
          <w:tab w:val="left" w:pos="3240"/>
          <w:tab w:val="left" w:pos="3960"/>
          <w:tab w:val="left" w:pos="4680"/>
          <w:tab w:val="left" w:pos="5400"/>
          <w:tab w:val="left" w:pos="6120"/>
          <w:tab w:val="left" w:pos="6840"/>
          <w:tab w:val="left" w:pos="7560"/>
          <w:tab w:val="left" w:pos="8280"/>
          <w:tab w:val="left" w:pos="9000"/>
        </w:tabs>
        <w:contextualSpacing/>
      </w:pPr>
    </w:p>
    <w:p w14:paraId="4679B5AC" w14:textId="77777777" w:rsidR="00535B31" w:rsidRPr="00CE2A33" w:rsidRDefault="00535B31" w:rsidP="003962BA">
      <w:pPr>
        <w:tabs>
          <w:tab w:val="left" w:pos="1080"/>
          <w:tab w:val="left" w:pos="1440"/>
          <w:tab w:val="left" w:pos="3240"/>
          <w:tab w:val="left" w:pos="3960"/>
          <w:tab w:val="left" w:pos="4680"/>
          <w:tab w:val="left" w:pos="5400"/>
          <w:tab w:val="left" w:pos="6120"/>
          <w:tab w:val="left" w:pos="6840"/>
          <w:tab w:val="left" w:pos="7560"/>
          <w:tab w:val="left" w:pos="8280"/>
          <w:tab w:val="left" w:pos="9000"/>
        </w:tabs>
        <w:contextualSpacing/>
        <w:rPr>
          <w:bCs/>
          <w:color w:val="1F3864" w:themeColor="accent1" w:themeShade="80"/>
        </w:rPr>
      </w:pPr>
    </w:p>
    <w:p w14:paraId="463B6CCA" w14:textId="77777777" w:rsidR="009E6A17" w:rsidRPr="00F01187" w:rsidRDefault="001B51EE" w:rsidP="009E6A17">
      <w:pPr>
        <w:spacing w:before="100" w:beforeAutospacing="1" w:after="100" w:afterAutospacing="1"/>
        <w:rPr>
          <w:b/>
          <w:color w:val="1F3864" w:themeColor="accent1" w:themeShade="80"/>
        </w:rPr>
      </w:pPr>
      <w:r w:rsidRPr="00F01187">
        <w:rPr>
          <w:b/>
          <w:color w:val="1F3864" w:themeColor="accent1" w:themeShade="80"/>
        </w:rPr>
        <w:t>2</w:t>
      </w:r>
      <w:r w:rsidR="009E6A17" w:rsidRPr="00F01187">
        <w:rPr>
          <w:b/>
          <w:color w:val="1F3864" w:themeColor="accent1" w:themeShade="80"/>
        </w:rPr>
        <w:t xml:space="preserve">)  Family Values/Cultural Profile Paper, 6 to 8 pages long, double-spaced typed and should include </w:t>
      </w:r>
      <w:r w:rsidR="00100EBA" w:rsidRPr="00F01187">
        <w:rPr>
          <w:b/>
          <w:color w:val="1F3864" w:themeColor="accent1" w:themeShade="80"/>
        </w:rPr>
        <w:t xml:space="preserve">three </w:t>
      </w:r>
      <w:r w:rsidR="009E6A17" w:rsidRPr="00F01187">
        <w:rPr>
          <w:b/>
          <w:color w:val="1F3864" w:themeColor="accent1" w:themeShade="80"/>
        </w:rPr>
        <w:t xml:space="preserve">citations from professional literature with a reference page.  </w:t>
      </w:r>
    </w:p>
    <w:p w14:paraId="70C94B09" w14:textId="77777777" w:rsidR="009E6A17" w:rsidRPr="00CE2A33" w:rsidRDefault="009E6A17" w:rsidP="009E6A17">
      <w:pPr>
        <w:pStyle w:val="Body1"/>
        <w:rPr>
          <w:szCs w:val="24"/>
        </w:rPr>
      </w:pPr>
      <w:r w:rsidRPr="00CE2A33">
        <w:rPr>
          <w:szCs w:val="24"/>
        </w:rPr>
        <w:t xml:space="preserve">The purpose of this paper is to bring into focus the values conveyed to you by your family of origin and to examine how that has affected your present value system, especially in relation to your primary identities (e.g., race, ethnicity, gender, social class, age, physical ability, culture).  This project requires you to reflect upon your thought processes and beliefs, as well as address previous and present experiences that have made you the person you are – from both a personal and societal perspective.  In addition, because self-awareness is a key factor in developing yourself as a professional social worker, it is important that you think about how your values may affect your working relationships.  Part of the paper should focus on how you might control for any personal biases and perspectives when working with people and to identify any potential “stumbling blocks.”  </w:t>
      </w:r>
      <w:r>
        <w:t xml:space="preserve"> Major components of this paper will be developed and submitted through the graded in-class draft activities described above.</w:t>
      </w:r>
    </w:p>
    <w:p w14:paraId="7550874F" w14:textId="77777777" w:rsidR="009E6A17" w:rsidRPr="00CE2A33" w:rsidRDefault="009E6A17" w:rsidP="009E6A17">
      <w:pPr>
        <w:pStyle w:val="Default"/>
        <w:rPr>
          <w:b/>
          <w:color w:val="auto"/>
        </w:rPr>
      </w:pPr>
    </w:p>
    <w:p w14:paraId="2D63E93F" w14:textId="77777777" w:rsidR="00CF6BFD" w:rsidRPr="00F01187" w:rsidRDefault="00944D1C" w:rsidP="00243481">
      <w:pPr>
        <w:pStyle w:val="Body1"/>
        <w:ind w:right="-360"/>
        <w:contextualSpacing/>
        <w:rPr>
          <w:b/>
          <w:color w:val="1F3864" w:themeColor="accent1" w:themeShade="80"/>
          <w:szCs w:val="24"/>
        </w:rPr>
      </w:pPr>
      <w:r w:rsidRPr="00F01187">
        <w:rPr>
          <w:b/>
          <w:color w:val="1F3864" w:themeColor="accent1" w:themeShade="80"/>
          <w:szCs w:val="24"/>
        </w:rPr>
        <w:t xml:space="preserve">3) Volunteer </w:t>
      </w:r>
      <w:r w:rsidR="00837474" w:rsidRPr="00F01187">
        <w:rPr>
          <w:b/>
          <w:color w:val="1F3864" w:themeColor="accent1" w:themeShade="80"/>
          <w:szCs w:val="24"/>
        </w:rPr>
        <w:t>A</w:t>
      </w:r>
      <w:r w:rsidRPr="00F01187">
        <w:rPr>
          <w:b/>
          <w:color w:val="1F3864" w:themeColor="accent1" w:themeShade="80"/>
          <w:szCs w:val="24"/>
        </w:rPr>
        <w:t>ctivity</w:t>
      </w:r>
      <w:r w:rsidR="00761061" w:rsidRPr="00F01187">
        <w:rPr>
          <w:b/>
          <w:color w:val="1F3864" w:themeColor="accent1" w:themeShade="80"/>
          <w:szCs w:val="24"/>
        </w:rPr>
        <w:t xml:space="preserve"> (</w:t>
      </w:r>
      <w:r w:rsidR="00286D66" w:rsidRPr="00F01187">
        <w:rPr>
          <w:rFonts w:hint="eastAsia"/>
          <w:b/>
          <w:color w:val="1F3864" w:themeColor="accent1" w:themeShade="80"/>
          <w:szCs w:val="24"/>
          <w:lang w:eastAsia="ko-KR"/>
        </w:rPr>
        <w:t>2</w:t>
      </w:r>
      <w:r w:rsidR="00761061" w:rsidRPr="00F01187">
        <w:rPr>
          <w:b/>
          <w:color w:val="1F3864" w:themeColor="accent1" w:themeShade="80"/>
          <w:szCs w:val="24"/>
        </w:rPr>
        <w:t>0 hours)</w:t>
      </w:r>
      <w:r w:rsidR="00243481" w:rsidRPr="00F01187">
        <w:rPr>
          <w:b/>
          <w:color w:val="1F3864" w:themeColor="accent1" w:themeShade="80"/>
          <w:szCs w:val="24"/>
        </w:rPr>
        <w:t xml:space="preserve"> </w:t>
      </w:r>
      <w:r w:rsidR="00B54EB1" w:rsidRPr="00F01187">
        <w:rPr>
          <w:b/>
          <w:color w:val="1F3864" w:themeColor="accent1" w:themeShade="80"/>
          <w:szCs w:val="24"/>
        </w:rPr>
        <w:t>/</w:t>
      </w:r>
      <w:r w:rsidR="00243481" w:rsidRPr="00F01187">
        <w:rPr>
          <w:b/>
          <w:color w:val="1F3864" w:themeColor="accent1" w:themeShade="80"/>
          <w:szCs w:val="24"/>
        </w:rPr>
        <w:t xml:space="preserve"> </w:t>
      </w:r>
      <w:r w:rsidR="00B54EB1" w:rsidRPr="00F01187">
        <w:rPr>
          <w:b/>
          <w:color w:val="1F3864" w:themeColor="accent1" w:themeShade="80"/>
          <w:szCs w:val="24"/>
        </w:rPr>
        <w:t>P</w:t>
      </w:r>
      <w:r w:rsidR="00243481" w:rsidRPr="00F01187">
        <w:rPr>
          <w:b/>
          <w:color w:val="1F3864" w:themeColor="accent1" w:themeShade="80"/>
          <w:szCs w:val="24"/>
        </w:rPr>
        <w:t>resentation</w:t>
      </w:r>
      <w:r w:rsidR="00B54EB1" w:rsidRPr="00F01187">
        <w:rPr>
          <w:b/>
          <w:color w:val="1F3864" w:themeColor="accent1" w:themeShade="80"/>
          <w:szCs w:val="24"/>
        </w:rPr>
        <w:t xml:space="preserve"> (5min)</w:t>
      </w:r>
    </w:p>
    <w:p w14:paraId="6CF7DFFD" w14:textId="77777777" w:rsidR="00CF6BFD" w:rsidRPr="000B5A77" w:rsidRDefault="00CF6BFD" w:rsidP="000B5A77">
      <w:pPr>
        <w:widowControl/>
        <w:spacing w:line="0" w:lineRule="atLeast"/>
        <w:rPr>
          <w:rFonts w:eastAsia="Arial Unicode MS"/>
          <w:color w:val="000000"/>
          <w:u w:color="000000"/>
          <w:lang w:val="en-US"/>
        </w:rPr>
      </w:pPr>
      <w:r w:rsidRPr="000B5A77">
        <w:rPr>
          <w:rFonts w:eastAsia="Arial Unicode MS"/>
          <w:color w:val="000000"/>
          <w:u w:color="000000"/>
          <w:lang w:val="en-US"/>
        </w:rPr>
        <w:t>Presentation format: Because the class has approximately 30 students, presentations will be divided into two groups of approximately 15 students. Group 1 will present during the in-person class on November 4, and Group 2 will present during the in-person class on November 18. Students who are not presenting must attend and complete the assigned peer-feedback/reflection activity. Active participation in both sessions is required and will be included in the Volunteer Activity presentation grade.</w:t>
      </w:r>
    </w:p>
    <w:p w14:paraId="7C58DF66" w14:textId="77777777" w:rsidR="00944D1C" w:rsidRPr="004F5ACE" w:rsidRDefault="00944D1C" w:rsidP="009E6A17">
      <w:pPr>
        <w:pStyle w:val="Default"/>
        <w:rPr>
          <w:b/>
          <w:color w:val="auto"/>
          <w:lang w:eastAsia="ko-KR"/>
        </w:rPr>
      </w:pPr>
    </w:p>
    <w:p w14:paraId="787F3ADF" w14:textId="77777777" w:rsidR="009E6A17" w:rsidRPr="00F01187" w:rsidRDefault="00944D1C" w:rsidP="00CE2A33">
      <w:pPr>
        <w:pStyle w:val="Body1"/>
        <w:ind w:right="-360"/>
        <w:contextualSpacing/>
        <w:rPr>
          <w:b/>
          <w:szCs w:val="24"/>
        </w:rPr>
      </w:pPr>
      <w:r w:rsidRPr="00F01187">
        <w:rPr>
          <w:b/>
          <w:color w:val="1F3864" w:themeColor="accent1" w:themeShade="80"/>
          <w:szCs w:val="24"/>
        </w:rPr>
        <w:t>4</w:t>
      </w:r>
      <w:r w:rsidR="009E6A17" w:rsidRPr="00F01187">
        <w:rPr>
          <w:b/>
          <w:color w:val="1F3864" w:themeColor="accent1" w:themeShade="80"/>
          <w:szCs w:val="24"/>
        </w:rPr>
        <w:t xml:space="preserve">) </w:t>
      </w:r>
      <w:r w:rsidR="00564EA7" w:rsidRPr="00F01187">
        <w:rPr>
          <w:b/>
          <w:color w:val="1F3864" w:themeColor="accent1" w:themeShade="80"/>
          <w:szCs w:val="24"/>
          <w:lang w:eastAsia="ko-KR"/>
        </w:rPr>
        <w:t xml:space="preserve">Midterm &amp; </w:t>
      </w:r>
      <w:r w:rsidR="009E6A17" w:rsidRPr="00F01187">
        <w:rPr>
          <w:b/>
          <w:color w:val="1F3864" w:themeColor="accent1" w:themeShade="80"/>
          <w:szCs w:val="24"/>
        </w:rPr>
        <w:t xml:space="preserve">Final Exam </w:t>
      </w:r>
    </w:p>
    <w:p w14:paraId="00FFAB12" w14:textId="274FF9B0" w:rsidR="0061189B" w:rsidRPr="000B5A77" w:rsidRDefault="009E6A17" w:rsidP="000B5A77">
      <w:pPr>
        <w:pStyle w:val="Body1"/>
        <w:ind w:right="-360"/>
        <w:contextualSpacing/>
        <w:rPr>
          <w:b/>
          <w:szCs w:val="24"/>
          <w:u w:val="single"/>
        </w:rPr>
      </w:pPr>
      <w:r w:rsidRPr="00CE2A33">
        <w:rPr>
          <w:szCs w:val="24"/>
        </w:rPr>
        <w:t>The exam</w:t>
      </w:r>
      <w:r w:rsidR="00564EA7">
        <w:rPr>
          <w:szCs w:val="24"/>
        </w:rPr>
        <w:t xml:space="preserve">s </w:t>
      </w:r>
      <w:r w:rsidRPr="00CE2A33">
        <w:rPr>
          <w:szCs w:val="24"/>
        </w:rPr>
        <w:t>will cover the assigned readings, lecture and discussion issues, videos, and class activities. The exam will consist of multiple choice, true-false, definitions, fill-in-the-blanks, and matching items.</w:t>
      </w:r>
      <w:r w:rsidRPr="00CE2A33">
        <w:rPr>
          <w:color w:val="FF0000"/>
          <w:szCs w:val="24"/>
        </w:rPr>
        <w:t xml:space="preserve"> </w:t>
      </w:r>
    </w:p>
    <w:p w14:paraId="6B528B62" w14:textId="77777777" w:rsidR="0061189B" w:rsidRDefault="0061189B" w:rsidP="00D24E07">
      <w:pPr>
        <w:pStyle w:val="Default"/>
        <w:rPr>
          <w:b/>
          <w:color w:val="auto"/>
          <w:lang w:val="en-AU"/>
        </w:rPr>
      </w:pPr>
    </w:p>
    <w:p w14:paraId="58BA1122" w14:textId="77777777" w:rsidR="009E6A17" w:rsidRDefault="009E6A17" w:rsidP="00D24E07">
      <w:pPr>
        <w:pStyle w:val="Default"/>
        <w:rPr>
          <w:b/>
          <w:color w:val="auto"/>
          <w:lang w:val="en-AU"/>
        </w:rPr>
      </w:pP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7223"/>
      </w:tblGrid>
      <w:tr w:rsidR="00186809" w:rsidRPr="007F2CC6" w14:paraId="2A017AF2" w14:textId="77777777" w:rsidTr="00531CA1">
        <w:tc>
          <w:tcPr>
            <w:tcW w:w="2430" w:type="dxa"/>
            <w:shd w:val="clear" w:color="auto" w:fill="E7E6E6" w:themeFill="background2"/>
            <w:vAlign w:val="center"/>
          </w:tcPr>
          <w:p w14:paraId="183F28D7" w14:textId="77777777" w:rsidR="00186809" w:rsidRPr="00D55B03" w:rsidRDefault="00186809" w:rsidP="00A5696D">
            <w:pPr>
              <w:pStyle w:val="Heading1"/>
              <w:jc w:val="left"/>
              <w:rPr>
                <w:rFonts w:ascii="Arial" w:hAnsi="Arial" w:cs="Arial"/>
                <w:szCs w:val="24"/>
              </w:rPr>
            </w:pPr>
            <w:r w:rsidRPr="00D55B03">
              <w:rPr>
                <w:rFonts w:ascii="Arial" w:hAnsi="Arial" w:cs="Arial"/>
                <w:szCs w:val="24"/>
              </w:rPr>
              <w:lastRenderedPageBreak/>
              <w:t>Week</w:t>
            </w:r>
            <w:r w:rsidRPr="00D55B03">
              <w:rPr>
                <w:rFonts w:ascii="Arial" w:hAnsi="Arial" w:cs="Arial"/>
                <w:caps/>
                <w:szCs w:val="24"/>
              </w:rPr>
              <w:t xml:space="preserve"> 1:</w:t>
            </w:r>
          </w:p>
        </w:tc>
        <w:tc>
          <w:tcPr>
            <w:tcW w:w="7223" w:type="dxa"/>
            <w:shd w:val="clear" w:color="auto" w:fill="E7E6E6" w:themeFill="background2"/>
            <w:vAlign w:val="center"/>
          </w:tcPr>
          <w:p w14:paraId="4A0E8497" w14:textId="77777777" w:rsidR="00DC789D" w:rsidRPr="00D55B03" w:rsidRDefault="00186809" w:rsidP="00A5696D">
            <w:pPr>
              <w:pStyle w:val="BodyText2"/>
              <w:spacing w:after="0" w:line="240" w:lineRule="auto"/>
              <w:rPr>
                <w:rFonts w:ascii="Arial" w:hAnsi="Arial" w:cs="Arial"/>
                <w:b/>
              </w:rPr>
            </w:pPr>
            <w:r w:rsidRPr="00D55B03">
              <w:rPr>
                <w:rFonts w:ascii="Arial" w:hAnsi="Arial" w:cs="Arial"/>
                <w:b/>
              </w:rPr>
              <w:t>Introduction to course</w:t>
            </w:r>
          </w:p>
        </w:tc>
      </w:tr>
      <w:tr w:rsidR="00186809" w:rsidRPr="007F2CC6" w14:paraId="6DC5E32C" w14:textId="77777777" w:rsidTr="00531CA1">
        <w:trPr>
          <w:trHeight w:val="359"/>
        </w:trPr>
        <w:tc>
          <w:tcPr>
            <w:tcW w:w="2430" w:type="dxa"/>
            <w:vAlign w:val="center"/>
          </w:tcPr>
          <w:p w14:paraId="15D66F3B" w14:textId="77777777" w:rsidR="00186809" w:rsidRPr="00D55B03" w:rsidRDefault="00186809" w:rsidP="00A5696D">
            <w:pPr>
              <w:pStyle w:val="Heading1"/>
              <w:jc w:val="left"/>
              <w:rPr>
                <w:rFonts w:ascii="Arial" w:hAnsi="Arial" w:cs="Arial"/>
                <w:b w:val="0"/>
                <w:bCs/>
                <w:szCs w:val="24"/>
              </w:rPr>
            </w:pPr>
            <w:r w:rsidRPr="00D55B03">
              <w:rPr>
                <w:rFonts w:ascii="Arial" w:hAnsi="Arial" w:cs="Arial"/>
                <w:b w:val="0"/>
                <w:bCs/>
                <w:szCs w:val="24"/>
              </w:rPr>
              <w:t>Day and Date:</w:t>
            </w:r>
          </w:p>
        </w:tc>
        <w:tc>
          <w:tcPr>
            <w:tcW w:w="7223" w:type="dxa"/>
            <w:vAlign w:val="center"/>
          </w:tcPr>
          <w:p w14:paraId="5E75F1B0" w14:textId="77777777" w:rsidR="00186809" w:rsidRPr="00D55B03" w:rsidRDefault="00C54112" w:rsidP="00A5696D">
            <w:pPr>
              <w:pStyle w:val="BodyText2"/>
              <w:spacing w:after="0" w:line="240" w:lineRule="auto"/>
              <w:rPr>
                <w:rFonts w:ascii="Arial" w:hAnsi="Arial" w:cs="Arial"/>
                <w:b/>
                <w:bCs/>
                <w:i/>
                <w:iCs/>
                <w:lang w:eastAsia="ko-KR"/>
              </w:rPr>
            </w:pPr>
            <w:r w:rsidRPr="00D55B03">
              <w:rPr>
                <w:rFonts w:ascii="Arial" w:hAnsi="Arial" w:cs="Arial"/>
                <w:bCs/>
                <w:iCs/>
              </w:rPr>
              <w:t>Wednesday, August 19</w:t>
            </w:r>
          </w:p>
        </w:tc>
      </w:tr>
      <w:tr w:rsidR="00186809" w:rsidRPr="007F2CC6" w14:paraId="2D617397" w14:textId="77777777" w:rsidTr="00531CA1">
        <w:trPr>
          <w:trHeight w:val="890"/>
        </w:trPr>
        <w:tc>
          <w:tcPr>
            <w:tcW w:w="2430" w:type="dxa"/>
            <w:vAlign w:val="center"/>
          </w:tcPr>
          <w:p w14:paraId="7D964EC1" w14:textId="52AFEDB1" w:rsidR="00186809" w:rsidRPr="00D55B03" w:rsidRDefault="00186809" w:rsidP="00A5696D">
            <w:pPr>
              <w:rPr>
                <w:rFonts w:ascii="Arial" w:hAnsi="Arial" w:cs="Arial"/>
              </w:rPr>
            </w:pPr>
            <w:r w:rsidRPr="00D55B03">
              <w:rPr>
                <w:rFonts w:ascii="Arial" w:hAnsi="Arial" w:cs="Arial"/>
              </w:rPr>
              <w:br w:type="page"/>
              <w:t>Learning Objectives:</w:t>
            </w:r>
          </w:p>
        </w:tc>
        <w:tc>
          <w:tcPr>
            <w:tcW w:w="7223" w:type="dxa"/>
            <w:vAlign w:val="center"/>
          </w:tcPr>
          <w:p w14:paraId="0A583236" w14:textId="77777777" w:rsidR="003A3479" w:rsidRPr="00D55B03" w:rsidRDefault="00186809" w:rsidP="00A5696D">
            <w:pPr>
              <w:rPr>
                <w:rFonts w:ascii="Arial" w:hAnsi="Arial" w:cs="Arial"/>
              </w:rPr>
            </w:pPr>
            <w:r w:rsidRPr="00D55B03">
              <w:rPr>
                <w:rFonts w:ascii="Arial" w:hAnsi="Arial" w:cs="Arial"/>
              </w:rPr>
              <w:t xml:space="preserve">Student will . . . </w:t>
            </w:r>
          </w:p>
          <w:p w14:paraId="748AEAE6" w14:textId="77777777" w:rsidR="00186809" w:rsidRPr="00D55B03" w:rsidRDefault="00186809">
            <w:pPr>
              <w:widowControl/>
              <w:numPr>
                <w:ilvl w:val="0"/>
                <w:numId w:val="4"/>
              </w:numPr>
              <w:rPr>
                <w:rFonts w:ascii="Arial" w:hAnsi="Arial" w:cs="Arial"/>
              </w:rPr>
            </w:pPr>
            <w:r w:rsidRPr="00D55B03">
              <w:rPr>
                <w:rFonts w:ascii="Arial" w:hAnsi="Arial" w:cs="Arial"/>
              </w:rPr>
              <w:t>Examine course expectations and requirements</w:t>
            </w:r>
          </w:p>
          <w:p w14:paraId="10627CFB" w14:textId="77777777" w:rsidR="00186809" w:rsidRPr="00D55B03" w:rsidRDefault="00186809">
            <w:pPr>
              <w:widowControl/>
              <w:numPr>
                <w:ilvl w:val="0"/>
                <w:numId w:val="4"/>
              </w:numPr>
              <w:rPr>
                <w:rFonts w:ascii="Arial" w:hAnsi="Arial" w:cs="Arial"/>
              </w:rPr>
            </w:pPr>
            <w:r w:rsidRPr="00D55B03">
              <w:rPr>
                <w:rFonts w:ascii="Arial" w:hAnsi="Arial" w:cs="Arial"/>
              </w:rPr>
              <w:t>Explore the origin for one’s interest in the profession of social wor</w:t>
            </w:r>
            <w:r w:rsidR="00AC4000" w:rsidRPr="00D55B03">
              <w:rPr>
                <w:rFonts w:ascii="Arial" w:hAnsi="Arial" w:cs="Arial"/>
              </w:rPr>
              <w:t>k</w:t>
            </w:r>
          </w:p>
        </w:tc>
      </w:tr>
      <w:tr w:rsidR="00186809" w:rsidRPr="007F2CC6" w14:paraId="05FAF0F4" w14:textId="77777777" w:rsidTr="00531CA1">
        <w:tc>
          <w:tcPr>
            <w:tcW w:w="2430" w:type="dxa"/>
            <w:shd w:val="clear" w:color="auto" w:fill="E7E6E6" w:themeFill="background2"/>
            <w:vAlign w:val="center"/>
          </w:tcPr>
          <w:p w14:paraId="0E9C297F" w14:textId="77777777" w:rsidR="00186809" w:rsidRPr="00D55B03" w:rsidRDefault="00186809" w:rsidP="00A5696D">
            <w:pPr>
              <w:pStyle w:val="Heading1"/>
              <w:jc w:val="left"/>
              <w:rPr>
                <w:rFonts w:ascii="Arial" w:hAnsi="Arial" w:cs="Arial"/>
                <w:caps/>
                <w:szCs w:val="24"/>
              </w:rPr>
            </w:pPr>
            <w:r w:rsidRPr="00D55B03">
              <w:rPr>
                <w:rFonts w:ascii="Arial" w:hAnsi="Arial" w:cs="Arial"/>
                <w:szCs w:val="24"/>
              </w:rPr>
              <w:t xml:space="preserve">Week </w:t>
            </w:r>
            <w:r w:rsidRPr="00D55B03">
              <w:rPr>
                <w:rFonts w:ascii="Arial" w:hAnsi="Arial" w:cs="Arial"/>
                <w:caps/>
                <w:szCs w:val="24"/>
              </w:rPr>
              <w:t>2:</w:t>
            </w:r>
          </w:p>
        </w:tc>
        <w:tc>
          <w:tcPr>
            <w:tcW w:w="7223" w:type="dxa"/>
            <w:shd w:val="clear" w:color="auto" w:fill="E7E6E6" w:themeFill="background2"/>
            <w:vAlign w:val="center"/>
          </w:tcPr>
          <w:p w14:paraId="17F0A51C" w14:textId="77777777" w:rsidR="00186809" w:rsidRPr="00D55B03" w:rsidRDefault="00596E5C" w:rsidP="00A5696D">
            <w:pPr>
              <w:pStyle w:val="BodyText2"/>
              <w:spacing w:after="0" w:line="240" w:lineRule="auto"/>
              <w:rPr>
                <w:rFonts w:ascii="Arial" w:hAnsi="Arial" w:cs="Arial"/>
                <w:b/>
              </w:rPr>
            </w:pPr>
            <w:r w:rsidRPr="00D55B03">
              <w:rPr>
                <w:rFonts w:ascii="Arial" w:hAnsi="Arial" w:cs="Arial"/>
                <w:b/>
              </w:rPr>
              <w:t>What are the professional values</w:t>
            </w:r>
            <w:r w:rsidR="00970E3A" w:rsidRPr="00D55B03">
              <w:rPr>
                <w:rFonts w:ascii="Arial" w:hAnsi="Arial" w:cs="Arial"/>
                <w:b/>
              </w:rPr>
              <w:t xml:space="preserve"> </w:t>
            </w:r>
            <w:r w:rsidR="005206FC" w:rsidRPr="00D55B03">
              <w:rPr>
                <w:rFonts w:ascii="Arial" w:hAnsi="Arial" w:cs="Arial"/>
                <w:b/>
              </w:rPr>
              <w:t>of social work</w:t>
            </w:r>
            <w:r w:rsidRPr="00D55B03">
              <w:rPr>
                <w:rFonts w:ascii="Arial" w:hAnsi="Arial" w:cs="Arial"/>
                <w:b/>
              </w:rPr>
              <w:t xml:space="preserve">? </w:t>
            </w:r>
          </w:p>
        </w:tc>
      </w:tr>
      <w:tr w:rsidR="00186809" w:rsidRPr="007F2CC6" w14:paraId="24391404" w14:textId="77777777" w:rsidTr="00531CA1">
        <w:tc>
          <w:tcPr>
            <w:tcW w:w="2430" w:type="dxa"/>
            <w:vAlign w:val="center"/>
          </w:tcPr>
          <w:p w14:paraId="06FA6296" w14:textId="77777777" w:rsidR="00186809" w:rsidRPr="00D55B03" w:rsidRDefault="00186809" w:rsidP="00A5696D">
            <w:pPr>
              <w:pStyle w:val="Heading1"/>
              <w:jc w:val="left"/>
              <w:rPr>
                <w:rFonts w:ascii="Arial" w:hAnsi="Arial" w:cs="Arial"/>
                <w:b w:val="0"/>
                <w:bCs/>
                <w:szCs w:val="24"/>
              </w:rPr>
            </w:pPr>
            <w:r w:rsidRPr="00D55B03">
              <w:rPr>
                <w:rFonts w:ascii="Arial" w:hAnsi="Arial" w:cs="Arial"/>
                <w:b w:val="0"/>
                <w:bCs/>
                <w:szCs w:val="24"/>
              </w:rPr>
              <w:t>Day and Date:</w:t>
            </w:r>
          </w:p>
        </w:tc>
        <w:tc>
          <w:tcPr>
            <w:tcW w:w="7223" w:type="dxa"/>
            <w:vAlign w:val="center"/>
          </w:tcPr>
          <w:p w14:paraId="4EA4D2D5" w14:textId="77777777" w:rsidR="00186809" w:rsidRPr="00D55B03" w:rsidRDefault="00AD6B6F" w:rsidP="00A5696D">
            <w:pPr>
              <w:pStyle w:val="BodyText2"/>
              <w:spacing w:after="0" w:line="240" w:lineRule="auto"/>
              <w:rPr>
                <w:rFonts w:ascii="Arial" w:hAnsi="Arial" w:cs="Arial"/>
                <w:b/>
                <w:bCs/>
                <w:i/>
                <w:iCs/>
                <w:lang w:eastAsia="ko-KR"/>
              </w:rPr>
            </w:pPr>
            <w:r w:rsidRPr="00D55B03">
              <w:rPr>
                <w:rFonts w:ascii="Arial" w:hAnsi="Arial" w:cs="Arial"/>
                <w:bCs/>
                <w:iCs/>
              </w:rPr>
              <w:t>Wednesday, August 26</w:t>
            </w:r>
          </w:p>
        </w:tc>
      </w:tr>
      <w:tr w:rsidR="00186809" w:rsidRPr="007F2CC6" w14:paraId="5F0B0E99" w14:textId="77777777" w:rsidTr="00531CA1">
        <w:tc>
          <w:tcPr>
            <w:tcW w:w="2430" w:type="dxa"/>
            <w:vAlign w:val="center"/>
          </w:tcPr>
          <w:p w14:paraId="6B4050D8" w14:textId="423E8282" w:rsidR="00186809" w:rsidRPr="00D55B03" w:rsidRDefault="00186809" w:rsidP="00A5696D">
            <w:pPr>
              <w:rPr>
                <w:rFonts w:ascii="Arial" w:hAnsi="Arial" w:cs="Arial"/>
              </w:rPr>
            </w:pPr>
            <w:r w:rsidRPr="00D55B03">
              <w:rPr>
                <w:rFonts w:ascii="Arial" w:hAnsi="Arial" w:cs="Arial"/>
              </w:rPr>
              <w:t>Learning Objective:</w:t>
            </w:r>
          </w:p>
        </w:tc>
        <w:tc>
          <w:tcPr>
            <w:tcW w:w="7223" w:type="dxa"/>
            <w:vAlign w:val="center"/>
          </w:tcPr>
          <w:p w14:paraId="1D6A54AC" w14:textId="77777777" w:rsidR="00186809" w:rsidRPr="00D55B03" w:rsidRDefault="00186809" w:rsidP="00A5696D">
            <w:pPr>
              <w:pStyle w:val="BodyTextIndent"/>
              <w:spacing w:after="0"/>
              <w:ind w:left="0"/>
              <w:rPr>
                <w:rFonts w:ascii="Arial" w:hAnsi="Arial" w:cs="Arial"/>
                <w:lang w:val="en-US"/>
              </w:rPr>
            </w:pPr>
            <w:r w:rsidRPr="00D55B03">
              <w:rPr>
                <w:rFonts w:ascii="Arial" w:hAnsi="Arial" w:cs="Arial"/>
                <w:lang w:val="en-US"/>
              </w:rPr>
              <w:t>Student will . . .</w:t>
            </w:r>
          </w:p>
          <w:p w14:paraId="133F1B09" w14:textId="77777777" w:rsidR="00186809" w:rsidRPr="00D55B03" w:rsidRDefault="00447662">
            <w:pPr>
              <w:pStyle w:val="BodyTextIndent"/>
              <w:widowControl/>
              <w:numPr>
                <w:ilvl w:val="0"/>
                <w:numId w:val="3"/>
              </w:numPr>
              <w:tabs>
                <w:tab w:val="left" w:pos="270"/>
              </w:tabs>
              <w:spacing w:after="0"/>
              <w:rPr>
                <w:rFonts w:ascii="Arial" w:hAnsi="Arial" w:cs="Arial"/>
                <w:lang w:val="en-US"/>
              </w:rPr>
            </w:pPr>
            <w:r w:rsidRPr="00D55B03">
              <w:rPr>
                <w:rFonts w:ascii="Arial" w:hAnsi="Arial" w:cs="Arial"/>
                <w:lang w:val="en-US"/>
              </w:rPr>
              <w:t>Identify the social work values that guide social work practice</w:t>
            </w:r>
          </w:p>
          <w:p w14:paraId="76FCE5DC" w14:textId="77777777" w:rsidR="00141D42" w:rsidRPr="00D55B03" w:rsidRDefault="00B00CC9">
            <w:pPr>
              <w:pStyle w:val="BodyTextIndent"/>
              <w:widowControl/>
              <w:numPr>
                <w:ilvl w:val="0"/>
                <w:numId w:val="3"/>
              </w:numPr>
              <w:tabs>
                <w:tab w:val="left" w:pos="270"/>
              </w:tabs>
              <w:spacing w:after="0"/>
              <w:rPr>
                <w:rFonts w:ascii="Arial" w:hAnsi="Arial" w:cs="Arial"/>
                <w:lang w:val="en-US"/>
              </w:rPr>
            </w:pPr>
            <w:r w:rsidRPr="00D55B03">
              <w:rPr>
                <w:rFonts w:ascii="Arial" w:hAnsi="Arial" w:cs="Arial"/>
                <w:lang w:val="en-US"/>
              </w:rPr>
              <w:t>De</w:t>
            </w:r>
            <w:r w:rsidR="00EF157E" w:rsidRPr="00D55B03">
              <w:rPr>
                <w:rFonts w:ascii="Arial" w:hAnsi="Arial" w:cs="Arial"/>
                <w:lang w:val="en-US"/>
              </w:rPr>
              <w:t>construct intent of chang</w:t>
            </w:r>
            <w:r w:rsidR="00DF0A44" w:rsidRPr="00D55B03">
              <w:rPr>
                <w:rFonts w:ascii="Arial" w:hAnsi="Arial" w:cs="Arial"/>
                <w:lang w:val="en-US"/>
              </w:rPr>
              <w:t>es</w:t>
            </w:r>
            <w:r w:rsidR="002108EA" w:rsidRPr="00D55B03">
              <w:rPr>
                <w:rFonts w:ascii="Arial" w:hAnsi="Arial" w:cs="Arial"/>
                <w:lang w:val="en-US"/>
              </w:rPr>
              <w:t xml:space="preserve"> in</w:t>
            </w:r>
            <w:r w:rsidR="00DF0A44" w:rsidRPr="00D55B03">
              <w:rPr>
                <w:rFonts w:ascii="Arial" w:hAnsi="Arial" w:cs="Arial"/>
                <w:lang w:val="en-US"/>
              </w:rPr>
              <w:t xml:space="preserve"> NASW code of ethics</w:t>
            </w:r>
          </w:p>
        </w:tc>
      </w:tr>
      <w:tr w:rsidR="00186809" w:rsidRPr="007F2CC6" w14:paraId="09DCDA1F" w14:textId="77777777" w:rsidTr="00531CA1">
        <w:tc>
          <w:tcPr>
            <w:tcW w:w="2430" w:type="dxa"/>
            <w:tcBorders>
              <w:bottom w:val="single" w:sz="4" w:space="0" w:color="auto"/>
            </w:tcBorders>
            <w:vAlign w:val="center"/>
          </w:tcPr>
          <w:p w14:paraId="0478E994" w14:textId="4C256C13" w:rsidR="00186809" w:rsidRPr="00D55B03" w:rsidRDefault="00186809" w:rsidP="00A5696D">
            <w:pPr>
              <w:tabs>
                <w:tab w:val="left" w:pos="2340"/>
              </w:tabs>
              <w:rPr>
                <w:rFonts w:ascii="Arial" w:hAnsi="Arial" w:cs="Arial"/>
              </w:rPr>
            </w:pPr>
            <w:r w:rsidRPr="00D55B03">
              <w:rPr>
                <w:rFonts w:ascii="Arial" w:hAnsi="Arial" w:cs="Arial"/>
              </w:rPr>
              <w:t>Required Readings:</w:t>
            </w:r>
          </w:p>
        </w:tc>
        <w:tc>
          <w:tcPr>
            <w:tcW w:w="7223" w:type="dxa"/>
            <w:tcBorders>
              <w:bottom w:val="single" w:sz="4" w:space="0" w:color="auto"/>
            </w:tcBorders>
            <w:vAlign w:val="center"/>
          </w:tcPr>
          <w:p w14:paraId="2DA58B57" w14:textId="77777777" w:rsidR="00186809" w:rsidRPr="00D55B03" w:rsidRDefault="006D0314" w:rsidP="00A5696D">
            <w:pPr>
              <w:tabs>
                <w:tab w:val="left" w:pos="2340"/>
              </w:tabs>
              <w:rPr>
                <w:rFonts w:ascii="Arial" w:hAnsi="Arial" w:cs="Arial"/>
              </w:rPr>
            </w:pPr>
            <w:r w:rsidRPr="00D55B03">
              <w:rPr>
                <w:rFonts w:ascii="Arial" w:hAnsi="Arial" w:cs="Arial"/>
              </w:rPr>
              <w:t xml:space="preserve">Hepworth: Chapter 4 </w:t>
            </w:r>
          </w:p>
          <w:p w14:paraId="42DF4167" w14:textId="77777777" w:rsidR="00186809" w:rsidRPr="00D55B03" w:rsidRDefault="006B2CA5" w:rsidP="00A5696D">
            <w:pPr>
              <w:tabs>
                <w:tab w:val="left" w:pos="2340"/>
              </w:tabs>
              <w:rPr>
                <w:rFonts w:ascii="Arial" w:hAnsi="Arial" w:cs="Arial"/>
              </w:rPr>
            </w:pPr>
            <w:r w:rsidRPr="00D55B03">
              <w:rPr>
                <w:rFonts w:ascii="Arial" w:hAnsi="Arial" w:cs="Arial"/>
              </w:rPr>
              <w:t xml:space="preserve">In class: </w:t>
            </w:r>
            <w:hyperlink r:id="rId11" w:history="1">
              <w:r w:rsidR="0063249D" w:rsidRPr="00D55B03">
                <w:rPr>
                  <w:rStyle w:val="Hyperlink"/>
                  <w:rFonts w:ascii="Arial" w:hAnsi="Arial" w:cs="Arial"/>
                </w:rPr>
                <w:t>https://www.socialworkers.org/About/Ethics/Code-of-Ethics/Highlighted-Revisions-to-the-Code-of-Ethics</w:t>
              </w:r>
            </w:hyperlink>
          </w:p>
        </w:tc>
      </w:tr>
      <w:tr w:rsidR="009A66E7" w:rsidRPr="007F2CC6" w14:paraId="657C8A1D" w14:textId="77777777" w:rsidTr="00531CA1">
        <w:tc>
          <w:tcPr>
            <w:tcW w:w="2430" w:type="dxa"/>
            <w:tcBorders>
              <w:bottom w:val="single" w:sz="4" w:space="0" w:color="auto"/>
            </w:tcBorders>
            <w:vAlign w:val="center"/>
          </w:tcPr>
          <w:p w14:paraId="78A89899" w14:textId="77777777" w:rsidR="009A66E7" w:rsidRPr="00D55B03" w:rsidRDefault="009A66E7" w:rsidP="00A5696D">
            <w:pPr>
              <w:tabs>
                <w:tab w:val="left" w:pos="2340"/>
              </w:tabs>
              <w:rPr>
                <w:rFonts w:ascii="Arial" w:hAnsi="Arial" w:cs="Arial"/>
              </w:rPr>
            </w:pPr>
            <w:r w:rsidRPr="00D55B03">
              <w:rPr>
                <w:rFonts w:ascii="Arial" w:hAnsi="Arial" w:cs="Arial"/>
              </w:rPr>
              <w:t xml:space="preserve">In Class </w:t>
            </w:r>
            <w:r w:rsidR="004F5ACE" w:rsidRPr="00D55B03">
              <w:rPr>
                <w:rFonts w:ascii="Arial" w:hAnsi="Arial" w:cs="Arial"/>
              </w:rPr>
              <w:t>A</w:t>
            </w:r>
            <w:r w:rsidRPr="00D55B03">
              <w:rPr>
                <w:rFonts w:ascii="Arial" w:hAnsi="Arial" w:cs="Arial"/>
              </w:rPr>
              <w:t>ctivity 1</w:t>
            </w:r>
          </w:p>
        </w:tc>
        <w:tc>
          <w:tcPr>
            <w:tcW w:w="7223" w:type="dxa"/>
            <w:tcBorders>
              <w:bottom w:val="single" w:sz="4" w:space="0" w:color="auto"/>
            </w:tcBorders>
            <w:vAlign w:val="center"/>
          </w:tcPr>
          <w:p w14:paraId="76F30E67" w14:textId="77777777" w:rsidR="009A66E7" w:rsidRPr="00D55B03" w:rsidRDefault="009A66E7" w:rsidP="00A5696D">
            <w:pPr>
              <w:tabs>
                <w:tab w:val="left" w:pos="2340"/>
              </w:tabs>
              <w:rPr>
                <w:rFonts w:ascii="Arial" w:hAnsi="Arial" w:cs="Arial"/>
              </w:rPr>
            </w:pPr>
          </w:p>
        </w:tc>
      </w:tr>
      <w:tr w:rsidR="00186809" w:rsidRPr="007F2CC6" w14:paraId="643645C3" w14:textId="77777777" w:rsidTr="00531CA1">
        <w:tc>
          <w:tcPr>
            <w:tcW w:w="2430" w:type="dxa"/>
            <w:shd w:val="clear" w:color="auto" w:fill="E7E6E6" w:themeFill="background2"/>
            <w:vAlign w:val="center"/>
          </w:tcPr>
          <w:p w14:paraId="75CB6EBF" w14:textId="77777777" w:rsidR="00186809" w:rsidRPr="00D55B03" w:rsidRDefault="00186809" w:rsidP="00A5696D">
            <w:pPr>
              <w:pStyle w:val="Heading1"/>
              <w:jc w:val="left"/>
              <w:rPr>
                <w:rFonts w:ascii="Arial" w:hAnsi="Arial" w:cs="Arial"/>
                <w:szCs w:val="24"/>
              </w:rPr>
            </w:pPr>
            <w:r w:rsidRPr="00D55B03">
              <w:rPr>
                <w:rFonts w:ascii="Arial" w:hAnsi="Arial" w:cs="Arial"/>
                <w:szCs w:val="24"/>
              </w:rPr>
              <w:t>Week 3:</w:t>
            </w:r>
          </w:p>
        </w:tc>
        <w:tc>
          <w:tcPr>
            <w:tcW w:w="7223" w:type="dxa"/>
            <w:shd w:val="clear" w:color="auto" w:fill="E7E6E6" w:themeFill="background2"/>
            <w:vAlign w:val="center"/>
          </w:tcPr>
          <w:p w14:paraId="18648B07" w14:textId="77777777" w:rsidR="00186809" w:rsidRPr="00D55B03" w:rsidRDefault="0063249D" w:rsidP="00A5696D">
            <w:pPr>
              <w:rPr>
                <w:rFonts w:ascii="Arial" w:hAnsi="Arial" w:cs="Arial"/>
                <w:b/>
                <w:iCs/>
              </w:rPr>
            </w:pPr>
            <w:r w:rsidRPr="00D55B03">
              <w:rPr>
                <w:rFonts w:ascii="Arial" w:hAnsi="Arial" w:cs="Arial"/>
                <w:b/>
                <w:iCs/>
              </w:rPr>
              <w:t>What are your personal values</w:t>
            </w:r>
            <w:r w:rsidR="008F01B6" w:rsidRPr="00D55B03">
              <w:rPr>
                <w:rFonts w:ascii="Arial" w:hAnsi="Arial" w:cs="Arial"/>
                <w:b/>
                <w:iCs/>
              </w:rPr>
              <w:t xml:space="preserve">? </w:t>
            </w:r>
          </w:p>
        </w:tc>
      </w:tr>
      <w:tr w:rsidR="00186809" w:rsidRPr="007F2CC6" w14:paraId="026B90F3" w14:textId="77777777" w:rsidTr="00531CA1">
        <w:tc>
          <w:tcPr>
            <w:tcW w:w="2430" w:type="dxa"/>
            <w:vAlign w:val="center"/>
          </w:tcPr>
          <w:p w14:paraId="111F28DA" w14:textId="77777777" w:rsidR="00186809" w:rsidRPr="00D55B03" w:rsidRDefault="00186809" w:rsidP="00A5696D">
            <w:pPr>
              <w:rPr>
                <w:rFonts w:ascii="Arial" w:hAnsi="Arial" w:cs="Arial"/>
              </w:rPr>
            </w:pPr>
            <w:r w:rsidRPr="00D55B03">
              <w:rPr>
                <w:rFonts w:ascii="Arial" w:hAnsi="Arial" w:cs="Arial"/>
              </w:rPr>
              <w:t>Day and Date:</w:t>
            </w:r>
          </w:p>
        </w:tc>
        <w:tc>
          <w:tcPr>
            <w:tcW w:w="7223" w:type="dxa"/>
            <w:vAlign w:val="center"/>
          </w:tcPr>
          <w:p w14:paraId="736EF2F5" w14:textId="77777777" w:rsidR="00186809" w:rsidRPr="00D55B03" w:rsidRDefault="00C16737" w:rsidP="00A5696D">
            <w:pPr>
              <w:jc w:val="both"/>
              <w:rPr>
                <w:rFonts w:ascii="Arial" w:hAnsi="Arial" w:cs="Arial"/>
                <w:lang w:eastAsia="ko-KR"/>
              </w:rPr>
            </w:pPr>
            <w:r w:rsidRPr="00D55B03">
              <w:rPr>
                <w:rFonts w:ascii="Arial" w:hAnsi="Arial" w:cs="Arial"/>
              </w:rPr>
              <w:t>Wednesday, September 2</w:t>
            </w:r>
          </w:p>
        </w:tc>
      </w:tr>
      <w:tr w:rsidR="00186809" w:rsidRPr="007F2CC6" w14:paraId="26FB9C5B" w14:textId="77777777" w:rsidTr="00531CA1">
        <w:tc>
          <w:tcPr>
            <w:tcW w:w="2430" w:type="dxa"/>
            <w:vAlign w:val="center"/>
          </w:tcPr>
          <w:p w14:paraId="08357E38" w14:textId="73217B95" w:rsidR="00186809" w:rsidRPr="00D55B03" w:rsidRDefault="00186809" w:rsidP="00A5696D">
            <w:pPr>
              <w:rPr>
                <w:rFonts w:ascii="Arial" w:hAnsi="Arial" w:cs="Arial"/>
              </w:rPr>
            </w:pPr>
            <w:r w:rsidRPr="00D55B03">
              <w:rPr>
                <w:rFonts w:ascii="Arial" w:hAnsi="Arial" w:cs="Arial"/>
              </w:rPr>
              <w:t>Learning Objective:</w:t>
            </w:r>
          </w:p>
        </w:tc>
        <w:tc>
          <w:tcPr>
            <w:tcW w:w="7223" w:type="dxa"/>
            <w:vAlign w:val="center"/>
          </w:tcPr>
          <w:p w14:paraId="0737E491" w14:textId="77777777" w:rsidR="00186809" w:rsidRPr="00D55B03" w:rsidRDefault="00186809" w:rsidP="00A5696D">
            <w:pPr>
              <w:rPr>
                <w:rFonts w:ascii="Arial" w:hAnsi="Arial" w:cs="Arial"/>
              </w:rPr>
            </w:pPr>
            <w:r w:rsidRPr="00D55B03">
              <w:rPr>
                <w:rFonts w:ascii="Arial" w:hAnsi="Arial" w:cs="Arial"/>
              </w:rPr>
              <w:t>Student will . . .</w:t>
            </w:r>
          </w:p>
          <w:p w14:paraId="06484753" w14:textId="77777777" w:rsidR="00186809" w:rsidRPr="00D55B03" w:rsidRDefault="00A10D65">
            <w:pPr>
              <w:widowControl/>
              <w:numPr>
                <w:ilvl w:val="0"/>
                <w:numId w:val="6"/>
              </w:numPr>
              <w:rPr>
                <w:rFonts w:ascii="Arial" w:hAnsi="Arial" w:cs="Arial"/>
              </w:rPr>
            </w:pPr>
            <w:r w:rsidRPr="00D55B03">
              <w:rPr>
                <w:rFonts w:ascii="Arial" w:hAnsi="Arial" w:cs="Arial"/>
              </w:rPr>
              <w:t>Compare and contrast personal values and professional values</w:t>
            </w:r>
          </w:p>
          <w:p w14:paraId="1DE4FAEB" w14:textId="77777777" w:rsidR="00186809" w:rsidRPr="00D55B03" w:rsidRDefault="00186809">
            <w:pPr>
              <w:widowControl/>
              <w:numPr>
                <w:ilvl w:val="0"/>
                <w:numId w:val="6"/>
              </w:numPr>
              <w:rPr>
                <w:rFonts w:ascii="Arial" w:hAnsi="Arial" w:cs="Arial"/>
              </w:rPr>
            </w:pPr>
            <w:r w:rsidRPr="00D55B03">
              <w:rPr>
                <w:rFonts w:ascii="Arial" w:hAnsi="Arial" w:cs="Arial"/>
              </w:rPr>
              <w:t>Examine recent news events through the prism of social work values</w:t>
            </w:r>
          </w:p>
          <w:p w14:paraId="747AD2F3" w14:textId="77777777" w:rsidR="004B6261" w:rsidRPr="00D55B03" w:rsidRDefault="00186809">
            <w:pPr>
              <w:widowControl/>
              <w:numPr>
                <w:ilvl w:val="0"/>
                <w:numId w:val="6"/>
              </w:numPr>
              <w:rPr>
                <w:rFonts w:ascii="Arial" w:hAnsi="Arial" w:cs="Arial"/>
              </w:rPr>
            </w:pPr>
            <w:r w:rsidRPr="00D55B03">
              <w:rPr>
                <w:rFonts w:ascii="Arial" w:hAnsi="Arial" w:cs="Arial"/>
              </w:rPr>
              <w:t>Use ethical frameworks to discuss various case examples</w:t>
            </w:r>
          </w:p>
        </w:tc>
      </w:tr>
      <w:tr w:rsidR="00FF2F65" w:rsidRPr="007F2CC6" w14:paraId="3B4D8F81" w14:textId="77777777" w:rsidTr="00531CA1">
        <w:tc>
          <w:tcPr>
            <w:tcW w:w="2430" w:type="dxa"/>
            <w:vAlign w:val="center"/>
          </w:tcPr>
          <w:p w14:paraId="1FEABF87" w14:textId="3A0E281B" w:rsidR="00FF2F65" w:rsidRPr="00D55B03" w:rsidRDefault="00FF2F65" w:rsidP="00D55B03">
            <w:pPr>
              <w:tabs>
                <w:tab w:val="left" w:pos="2340"/>
              </w:tabs>
              <w:rPr>
                <w:rFonts w:ascii="Arial" w:hAnsi="Arial" w:cs="Arial"/>
              </w:rPr>
            </w:pPr>
            <w:r w:rsidRPr="00D55B03">
              <w:rPr>
                <w:rFonts w:ascii="Arial" w:hAnsi="Arial" w:cs="Arial"/>
              </w:rPr>
              <w:t>Required Readings:</w:t>
            </w:r>
          </w:p>
        </w:tc>
        <w:tc>
          <w:tcPr>
            <w:tcW w:w="7223" w:type="dxa"/>
            <w:vAlign w:val="center"/>
          </w:tcPr>
          <w:p w14:paraId="0BC2629B" w14:textId="77777777" w:rsidR="00FF2F65" w:rsidRPr="00D55B03" w:rsidRDefault="00FF2F65" w:rsidP="00A5696D">
            <w:pPr>
              <w:tabs>
                <w:tab w:val="left" w:pos="2340"/>
              </w:tabs>
              <w:rPr>
                <w:rFonts w:ascii="Arial" w:hAnsi="Arial" w:cs="Arial"/>
              </w:rPr>
            </w:pPr>
            <w:r w:rsidRPr="00D55B03">
              <w:rPr>
                <w:rFonts w:ascii="Arial" w:hAnsi="Arial" w:cs="Arial"/>
              </w:rPr>
              <w:t>Hepworth: Chapter 4</w:t>
            </w:r>
          </w:p>
        </w:tc>
      </w:tr>
      <w:tr w:rsidR="009A66E7" w:rsidRPr="007F2CC6" w14:paraId="3B252F69" w14:textId="77777777" w:rsidTr="00531CA1">
        <w:tc>
          <w:tcPr>
            <w:tcW w:w="2430" w:type="dxa"/>
            <w:vAlign w:val="center"/>
          </w:tcPr>
          <w:p w14:paraId="29870E5F" w14:textId="77777777" w:rsidR="009A66E7" w:rsidRPr="00D55B03" w:rsidRDefault="009A66E7" w:rsidP="00A5696D">
            <w:pPr>
              <w:tabs>
                <w:tab w:val="left" w:pos="2340"/>
              </w:tabs>
              <w:rPr>
                <w:rFonts w:ascii="Arial" w:hAnsi="Arial" w:cs="Arial"/>
              </w:rPr>
            </w:pPr>
            <w:r w:rsidRPr="00D55B03">
              <w:rPr>
                <w:rFonts w:ascii="Arial" w:hAnsi="Arial" w:cs="Arial"/>
              </w:rPr>
              <w:t xml:space="preserve">In </w:t>
            </w:r>
            <w:r w:rsidR="004F5ACE" w:rsidRPr="00D55B03">
              <w:rPr>
                <w:rFonts w:ascii="Arial" w:hAnsi="Arial" w:cs="Arial"/>
              </w:rPr>
              <w:t>Class Activity 2</w:t>
            </w:r>
          </w:p>
        </w:tc>
        <w:tc>
          <w:tcPr>
            <w:tcW w:w="7223" w:type="dxa"/>
            <w:vAlign w:val="center"/>
          </w:tcPr>
          <w:p w14:paraId="3D3F296E" w14:textId="77777777" w:rsidR="009A66E7" w:rsidRPr="00D55B03" w:rsidRDefault="009A66E7" w:rsidP="00A5696D">
            <w:pPr>
              <w:tabs>
                <w:tab w:val="left" w:pos="2340"/>
              </w:tabs>
              <w:rPr>
                <w:rFonts w:ascii="Arial" w:hAnsi="Arial" w:cs="Arial"/>
              </w:rPr>
            </w:pPr>
          </w:p>
        </w:tc>
      </w:tr>
      <w:tr w:rsidR="00FF2F65" w:rsidRPr="007F2CC6" w14:paraId="7DA03702" w14:textId="77777777" w:rsidTr="00531CA1">
        <w:tc>
          <w:tcPr>
            <w:tcW w:w="2430" w:type="dxa"/>
            <w:shd w:val="clear" w:color="auto" w:fill="E7E6E6" w:themeFill="background2"/>
            <w:vAlign w:val="center"/>
          </w:tcPr>
          <w:p w14:paraId="1C98AFCE" w14:textId="77777777" w:rsidR="00FF2F65" w:rsidRPr="00D55B03" w:rsidRDefault="00FF2F65" w:rsidP="00A5696D">
            <w:pPr>
              <w:pStyle w:val="Heading1"/>
              <w:jc w:val="left"/>
              <w:rPr>
                <w:rFonts w:ascii="Arial" w:hAnsi="Arial" w:cs="Arial"/>
                <w:szCs w:val="24"/>
              </w:rPr>
            </w:pPr>
            <w:r w:rsidRPr="00D55B03">
              <w:rPr>
                <w:rFonts w:ascii="Arial" w:hAnsi="Arial" w:cs="Arial"/>
                <w:szCs w:val="24"/>
              </w:rPr>
              <w:t>Week</w:t>
            </w:r>
            <w:r w:rsidRPr="00D55B03">
              <w:rPr>
                <w:rFonts w:ascii="Arial" w:hAnsi="Arial" w:cs="Arial"/>
                <w:caps/>
                <w:szCs w:val="24"/>
              </w:rPr>
              <w:t xml:space="preserve"> 4:</w:t>
            </w:r>
          </w:p>
          <w:p w14:paraId="289D3174" w14:textId="77777777" w:rsidR="00FF2F65" w:rsidRPr="00D55B03" w:rsidRDefault="00FF2F65" w:rsidP="00A5696D">
            <w:pPr>
              <w:rPr>
                <w:rFonts w:ascii="Arial" w:hAnsi="Arial" w:cs="Arial"/>
                <w:b/>
              </w:rPr>
            </w:pPr>
          </w:p>
        </w:tc>
        <w:tc>
          <w:tcPr>
            <w:tcW w:w="7223" w:type="dxa"/>
            <w:shd w:val="clear" w:color="auto" w:fill="E7E6E6" w:themeFill="background2"/>
            <w:vAlign w:val="center"/>
          </w:tcPr>
          <w:p w14:paraId="317EEAC9" w14:textId="187597EE" w:rsidR="00FF2F65" w:rsidRPr="00D55B03" w:rsidRDefault="00FF2F65" w:rsidP="00A5696D">
            <w:pPr>
              <w:pStyle w:val="BodyText2"/>
              <w:spacing w:after="0" w:line="240" w:lineRule="auto"/>
              <w:rPr>
                <w:rFonts w:ascii="Arial" w:hAnsi="Arial" w:cs="Arial"/>
                <w:b/>
              </w:rPr>
            </w:pPr>
            <w:r w:rsidRPr="00D55B03">
              <w:rPr>
                <w:rFonts w:ascii="Arial" w:hAnsi="Arial" w:cs="Arial"/>
                <w:b/>
              </w:rPr>
              <w:t xml:space="preserve">How do I build the base for the social work relationship? </w:t>
            </w:r>
            <w:r w:rsidR="00577CCD" w:rsidRPr="00D55B03">
              <w:rPr>
                <w:rFonts w:ascii="Arial" w:hAnsi="Arial" w:cs="Arial"/>
                <w:b/>
              </w:rPr>
              <w:t>/</w:t>
            </w:r>
          </w:p>
          <w:p w14:paraId="6D01EAF9" w14:textId="77777777" w:rsidR="00FF2F65" w:rsidRPr="00D55B03" w:rsidRDefault="00FF2F65" w:rsidP="00A5696D">
            <w:pPr>
              <w:pStyle w:val="BodyText2"/>
              <w:spacing w:after="0" w:line="240" w:lineRule="auto"/>
              <w:rPr>
                <w:rFonts w:ascii="Arial" w:hAnsi="Arial" w:cs="Arial"/>
                <w:b/>
              </w:rPr>
            </w:pPr>
            <w:r w:rsidRPr="00D55B03">
              <w:rPr>
                <w:rFonts w:ascii="Arial" w:hAnsi="Arial" w:cs="Arial"/>
                <w:b/>
              </w:rPr>
              <w:t xml:space="preserve">Introduction to responding with empathy and authenticity </w:t>
            </w:r>
          </w:p>
        </w:tc>
      </w:tr>
      <w:tr w:rsidR="00FF2F65" w:rsidRPr="007F2CC6" w14:paraId="573125F3" w14:textId="77777777" w:rsidTr="00531CA1">
        <w:tc>
          <w:tcPr>
            <w:tcW w:w="2430" w:type="dxa"/>
            <w:vAlign w:val="center"/>
          </w:tcPr>
          <w:p w14:paraId="066B3ECB" w14:textId="77777777" w:rsidR="00FF2F65" w:rsidRPr="00D55B03" w:rsidRDefault="00FF2F65" w:rsidP="00A5696D">
            <w:pPr>
              <w:pStyle w:val="Heading1"/>
              <w:jc w:val="left"/>
              <w:rPr>
                <w:rFonts w:ascii="Arial" w:hAnsi="Arial" w:cs="Arial"/>
                <w:b w:val="0"/>
                <w:bCs/>
                <w:szCs w:val="24"/>
              </w:rPr>
            </w:pPr>
            <w:r w:rsidRPr="00D55B03">
              <w:rPr>
                <w:rFonts w:ascii="Arial" w:hAnsi="Arial" w:cs="Arial"/>
                <w:b w:val="0"/>
                <w:bCs/>
                <w:szCs w:val="24"/>
              </w:rPr>
              <w:t>Day and Date:</w:t>
            </w:r>
          </w:p>
        </w:tc>
        <w:tc>
          <w:tcPr>
            <w:tcW w:w="7223" w:type="dxa"/>
            <w:vAlign w:val="center"/>
          </w:tcPr>
          <w:p w14:paraId="5B5496FC" w14:textId="77777777" w:rsidR="00FF2F65" w:rsidRPr="00D55B03" w:rsidRDefault="00FF2F65" w:rsidP="00A5696D">
            <w:pPr>
              <w:pStyle w:val="BodyText2"/>
              <w:spacing w:after="0" w:line="240" w:lineRule="auto"/>
              <w:rPr>
                <w:rFonts w:ascii="Arial" w:hAnsi="Arial" w:cs="Arial"/>
                <w:b/>
                <w:bCs/>
                <w:i/>
                <w:iCs/>
                <w:lang w:eastAsia="ko-KR"/>
              </w:rPr>
            </w:pPr>
            <w:r w:rsidRPr="00D55B03">
              <w:rPr>
                <w:rFonts w:ascii="Arial" w:hAnsi="Arial" w:cs="Arial"/>
                <w:bCs/>
                <w:iCs/>
              </w:rPr>
              <w:t>Wednesday, September 9</w:t>
            </w:r>
          </w:p>
        </w:tc>
      </w:tr>
      <w:tr w:rsidR="00FF2F65" w:rsidRPr="007F2CC6" w14:paraId="7EBBFAB0" w14:textId="77777777" w:rsidTr="00531CA1">
        <w:trPr>
          <w:trHeight w:val="602"/>
        </w:trPr>
        <w:tc>
          <w:tcPr>
            <w:tcW w:w="2430" w:type="dxa"/>
            <w:vAlign w:val="center"/>
          </w:tcPr>
          <w:p w14:paraId="27407731" w14:textId="668EF278" w:rsidR="00FF2F65" w:rsidRPr="00D55B03" w:rsidRDefault="00FF2F65" w:rsidP="00A5696D">
            <w:pPr>
              <w:rPr>
                <w:rFonts w:ascii="Arial" w:hAnsi="Arial" w:cs="Arial"/>
              </w:rPr>
            </w:pPr>
            <w:r w:rsidRPr="00D55B03">
              <w:rPr>
                <w:rFonts w:ascii="Arial" w:hAnsi="Arial" w:cs="Arial"/>
              </w:rPr>
              <w:t>Learning Objective:</w:t>
            </w:r>
          </w:p>
        </w:tc>
        <w:tc>
          <w:tcPr>
            <w:tcW w:w="7223" w:type="dxa"/>
            <w:vAlign w:val="center"/>
          </w:tcPr>
          <w:p w14:paraId="6F29491F" w14:textId="77777777" w:rsidR="00FF2F65" w:rsidRPr="00D55B03" w:rsidRDefault="00FF2F65" w:rsidP="00A5696D">
            <w:pPr>
              <w:rPr>
                <w:rFonts w:ascii="Arial" w:hAnsi="Arial" w:cs="Arial"/>
              </w:rPr>
            </w:pPr>
            <w:r w:rsidRPr="00D55B03">
              <w:rPr>
                <w:rFonts w:ascii="Arial" w:hAnsi="Arial" w:cs="Arial"/>
              </w:rPr>
              <w:t>Student will . . .</w:t>
            </w:r>
          </w:p>
          <w:p w14:paraId="1DE71E8E" w14:textId="77777777" w:rsidR="00FF2F65" w:rsidRPr="00D55B03" w:rsidRDefault="00FF2F65">
            <w:pPr>
              <w:widowControl/>
              <w:numPr>
                <w:ilvl w:val="0"/>
                <w:numId w:val="5"/>
              </w:numPr>
              <w:rPr>
                <w:rFonts w:ascii="Arial" w:hAnsi="Arial" w:cs="Arial"/>
              </w:rPr>
            </w:pPr>
            <w:r w:rsidRPr="00D55B03">
              <w:rPr>
                <w:rFonts w:ascii="Arial" w:hAnsi="Arial" w:cs="Arial"/>
              </w:rPr>
              <w:t xml:space="preserve">Organize a graphic or concept map that describes the necessary ingredients for listening  </w:t>
            </w:r>
          </w:p>
          <w:p w14:paraId="468BDD77" w14:textId="77777777" w:rsidR="00FF2F65" w:rsidRPr="00D55B03" w:rsidRDefault="00FF2F65">
            <w:pPr>
              <w:widowControl/>
              <w:numPr>
                <w:ilvl w:val="0"/>
                <w:numId w:val="5"/>
              </w:numPr>
              <w:rPr>
                <w:rFonts w:ascii="Arial" w:hAnsi="Arial" w:cs="Arial"/>
              </w:rPr>
            </w:pPr>
            <w:r w:rsidRPr="00D55B03">
              <w:rPr>
                <w:rFonts w:ascii="Arial" w:hAnsi="Arial" w:cs="Arial"/>
              </w:rPr>
              <w:t>Consider and practice how to set an appropriate tone and convey respect</w:t>
            </w:r>
          </w:p>
        </w:tc>
      </w:tr>
      <w:tr w:rsidR="00FF2F65" w:rsidRPr="007F2CC6" w14:paraId="4A1CEF33" w14:textId="77777777" w:rsidTr="00531CA1">
        <w:tc>
          <w:tcPr>
            <w:tcW w:w="2430" w:type="dxa"/>
            <w:tcBorders>
              <w:bottom w:val="single" w:sz="4" w:space="0" w:color="auto"/>
            </w:tcBorders>
            <w:vAlign w:val="center"/>
          </w:tcPr>
          <w:p w14:paraId="209E1742" w14:textId="38FF6D3A" w:rsidR="00FF2F65" w:rsidRPr="00D55B03" w:rsidRDefault="00FF2F65" w:rsidP="00D55B03">
            <w:pPr>
              <w:tabs>
                <w:tab w:val="left" w:pos="2340"/>
              </w:tabs>
              <w:rPr>
                <w:rFonts w:ascii="Arial" w:hAnsi="Arial" w:cs="Arial"/>
              </w:rPr>
            </w:pPr>
            <w:r w:rsidRPr="00D55B03">
              <w:rPr>
                <w:rFonts w:ascii="Arial" w:hAnsi="Arial" w:cs="Arial"/>
              </w:rPr>
              <w:t>Required Readings:</w:t>
            </w:r>
          </w:p>
        </w:tc>
        <w:tc>
          <w:tcPr>
            <w:tcW w:w="7223" w:type="dxa"/>
            <w:tcBorders>
              <w:bottom w:val="single" w:sz="4" w:space="0" w:color="auto"/>
            </w:tcBorders>
            <w:vAlign w:val="center"/>
          </w:tcPr>
          <w:p w14:paraId="6BEEFAEB" w14:textId="77777777" w:rsidR="00FF2F65" w:rsidRPr="00D55B03" w:rsidRDefault="00FF2F65" w:rsidP="00A5696D">
            <w:pPr>
              <w:pStyle w:val="BodyTextIndent"/>
              <w:spacing w:after="0"/>
              <w:ind w:left="0"/>
              <w:rPr>
                <w:rFonts w:ascii="Arial" w:hAnsi="Arial" w:cs="Arial"/>
              </w:rPr>
            </w:pPr>
            <w:r w:rsidRPr="00D55B03">
              <w:rPr>
                <w:rFonts w:ascii="Arial" w:hAnsi="Arial" w:cs="Arial"/>
              </w:rPr>
              <w:t xml:space="preserve">Hepworth: Chapter 5 </w:t>
            </w:r>
          </w:p>
        </w:tc>
      </w:tr>
      <w:tr w:rsidR="009A66E7" w:rsidRPr="007F2CC6" w14:paraId="25BA65FD" w14:textId="77777777" w:rsidTr="00531CA1">
        <w:tc>
          <w:tcPr>
            <w:tcW w:w="2430" w:type="dxa"/>
            <w:tcBorders>
              <w:bottom w:val="single" w:sz="4" w:space="0" w:color="auto"/>
            </w:tcBorders>
            <w:vAlign w:val="center"/>
          </w:tcPr>
          <w:p w14:paraId="53114BAC" w14:textId="77777777" w:rsidR="009A66E7" w:rsidRPr="00D55B03" w:rsidRDefault="004F5ACE" w:rsidP="00A5696D">
            <w:pPr>
              <w:tabs>
                <w:tab w:val="left" w:pos="2340"/>
              </w:tabs>
              <w:rPr>
                <w:rFonts w:ascii="Arial" w:hAnsi="Arial" w:cs="Arial"/>
              </w:rPr>
            </w:pPr>
            <w:r w:rsidRPr="00D55B03">
              <w:rPr>
                <w:rFonts w:ascii="Arial" w:hAnsi="Arial" w:cs="Arial"/>
              </w:rPr>
              <w:t>In Class Activity 3</w:t>
            </w:r>
          </w:p>
        </w:tc>
        <w:tc>
          <w:tcPr>
            <w:tcW w:w="7223" w:type="dxa"/>
            <w:tcBorders>
              <w:bottom w:val="single" w:sz="4" w:space="0" w:color="auto"/>
            </w:tcBorders>
            <w:vAlign w:val="center"/>
          </w:tcPr>
          <w:p w14:paraId="5990DEA6" w14:textId="77777777" w:rsidR="009A66E7" w:rsidRPr="00D55B03" w:rsidRDefault="009A66E7" w:rsidP="00A5696D">
            <w:pPr>
              <w:pStyle w:val="BodyTextIndent"/>
              <w:spacing w:after="0"/>
              <w:ind w:left="0"/>
              <w:rPr>
                <w:rFonts w:ascii="Arial" w:hAnsi="Arial" w:cs="Arial"/>
              </w:rPr>
            </w:pPr>
          </w:p>
        </w:tc>
      </w:tr>
      <w:tr w:rsidR="000F36E3" w:rsidRPr="007F2CC6" w14:paraId="29AD7437" w14:textId="77777777" w:rsidTr="00531CA1">
        <w:tc>
          <w:tcPr>
            <w:tcW w:w="2430" w:type="dxa"/>
            <w:shd w:val="clear" w:color="auto" w:fill="E7E6E6" w:themeFill="background2"/>
            <w:vAlign w:val="center"/>
          </w:tcPr>
          <w:p w14:paraId="7AE77306" w14:textId="77777777" w:rsidR="000F36E3" w:rsidRPr="00D55B03" w:rsidRDefault="000F36E3" w:rsidP="000F36E3">
            <w:pPr>
              <w:pStyle w:val="Heading1"/>
              <w:jc w:val="left"/>
              <w:rPr>
                <w:rFonts w:ascii="Arial" w:hAnsi="Arial" w:cs="Arial"/>
                <w:szCs w:val="24"/>
              </w:rPr>
            </w:pPr>
            <w:r w:rsidRPr="00D55B03">
              <w:rPr>
                <w:rFonts w:ascii="Arial" w:hAnsi="Arial" w:cs="Arial"/>
                <w:szCs w:val="24"/>
              </w:rPr>
              <w:t>Week</w:t>
            </w:r>
            <w:r w:rsidRPr="00D55B03">
              <w:rPr>
                <w:rFonts w:ascii="Arial" w:hAnsi="Arial" w:cs="Arial"/>
                <w:caps/>
                <w:szCs w:val="24"/>
              </w:rPr>
              <w:t xml:space="preserve"> 5:</w:t>
            </w:r>
          </w:p>
        </w:tc>
        <w:tc>
          <w:tcPr>
            <w:tcW w:w="7223" w:type="dxa"/>
            <w:shd w:val="clear" w:color="auto" w:fill="E7E6E6" w:themeFill="background2"/>
            <w:vAlign w:val="center"/>
          </w:tcPr>
          <w:p w14:paraId="1C349E66" w14:textId="77777777" w:rsidR="000F36E3" w:rsidRPr="00D55B03" w:rsidRDefault="000F36E3" w:rsidP="000F36E3">
            <w:pPr>
              <w:rPr>
                <w:rFonts w:ascii="Arial" w:hAnsi="Arial" w:cs="Arial"/>
                <w:b/>
                <w:iCs/>
              </w:rPr>
            </w:pPr>
            <w:r w:rsidRPr="00D55B03">
              <w:rPr>
                <w:rFonts w:ascii="Arial" w:hAnsi="Arial" w:cs="Arial"/>
                <w:b/>
                <w:iCs/>
              </w:rPr>
              <w:t>Strengths-Based Social Work</w:t>
            </w:r>
          </w:p>
        </w:tc>
      </w:tr>
      <w:tr w:rsidR="000F36E3" w:rsidRPr="007F2CC6" w14:paraId="3BFC582F" w14:textId="77777777" w:rsidTr="00531CA1">
        <w:tc>
          <w:tcPr>
            <w:tcW w:w="2430" w:type="dxa"/>
            <w:vAlign w:val="center"/>
          </w:tcPr>
          <w:p w14:paraId="7E502E8E" w14:textId="77777777" w:rsidR="000F36E3" w:rsidRPr="00D55B03" w:rsidRDefault="000F36E3" w:rsidP="000F36E3">
            <w:pPr>
              <w:rPr>
                <w:rFonts w:ascii="Arial" w:hAnsi="Arial" w:cs="Arial"/>
              </w:rPr>
            </w:pPr>
            <w:r w:rsidRPr="00D55B03">
              <w:rPr>
                <w:rFonts w:ascii="Arial" w:hAnsi="Arial" w:cs="Arial"/>
              </w:rPr>
              <w:t>Day and Date:</w:t>
            </w:r>
          </w:p>
        </w:tc>
        <w:tc>
          <w:tcPr>
            <w:tcW w:w="7223" w:type="dxa"/>
            <w:vAlign w:val="center"/>
          </w:tcPr>
          <w:p w14:paraId="6516EFDA" w14:textId="77777777" w:rsidR="000F36E3" w:rsidRPr="00D55B03" w:rsidRDefault="000F36E3" w:rsidP="000F36E3">
            <w:pPr>
              <w:rPr>
                <w:rFonts w:ascii="Arial" w:hAnsi="Arial" w:cs="Arial"/>
                <w:lang w:eastAsia="ko-KR"/>
              </w:rPr>
            </w:pPr>
            <w:r w:rsidRPr="00D55B03">
              <w:rPr>
                <w:rFonts w:ascii="Arial" w:hAnsi="Arial" w:cs="Arial"/>
              </w:rPr>
              <w:t>Wednesday, September 16</w:t>
            </w:r>
          </w:p>
        </w:tc>
      </w:tr>
      <w:tr w:rsidR="000F36E3" w:rsidRPr="007F2CC6" w14:paraId="306D86FE" w14:textId="77777777" w:rsidTr="00531CA1">
        <w:tc>
          <w:tcPr>
            <w:tcW w:w="2430" w:type="dxa"/>
            <w:vAlign w:val="center"/>
          </w:tcPr>
          <w:p w14:paraId="743824B8" w14:textId="14F8E2A7" w:rsidR="000F36E3" w:rsidRPr="00D55B03" w:rsidRDefault="000F36E3" w:rsidP="000F36E3">
            <w:pPr>
              <w:rPr>
                <w:rFonts w:ascii="Arial" w:hAnsi="Arial" w:cs="Arial"/>
              </w:rPr>
            </w:pPr>
            <w:r w:rsidRPr="00D55B03">
              <w:rPr>
                <w:rFonts w:ascii="Arial" w:hAnsi="Arial" w:cs="Arial"/>
              </w:rPr>
              <w:t>Learning Objective:</w:t>
            </w:r>
          </w:p>
          <w:p w14:paraId="28E59C2F" w14:textId="77777777" w:rsidR="000F36E3" w:rsidRPr="00D55B03" w:rsidRDefault="000F36E3" w:rsidP="000F36E3">
            <w:pPr>
              <w:rPr>
                <w:rFonts w:ascii="Arial" w:hAnsi="Arial" w:cs="Arial"/>
              </w:rPr>
            </w:pPr>
          </w:p>
        </w:tc>
        <w:tc>
          <w:tcPr>
            <w:tcW w:w="7223" w:type="dxa"/>
            <w:vAlign w:val="center"/>
          </w:tcPr>
          <w:p w14:paraId="0BA57BC9" w14:textId="77777777" w:rsidR="000F36E3" w:rsidRPr="00D55B03" w:rsidRDefault="000F36E3" w:rsidP="000F36E3">
            <w:pPr>
              <w:pStyle w:val="BodyTextIndent"/>
              <w:spacing w:after="0"/>
              <w:ind w:left="0"/>
              <w:rPr>
                <w:rFonts w:ascii="Arial" w:hAnsi="Arial" w:cs="Arial"/>
                <w:lang w:val="en-US"/>
              </w:rPr>
            </w:pPr>
            <w:r w:rsidRPr="00D55B03">
              <w:rPr>
                <w:rFonts w:ascii="Arial" w:hAnsi="Arial" w:cs="Arial"/>
                <w:lang w:val="en-US"/>
              </w:rPr>
              <w:t>Student will . . .</w:t>
            </w:r>
          </w:p>
          <w:p w14:paraId="668A9726" w14:textId="77777777" w:rsidR="000F36E3" w:rsidRPr="00D55B03" w:rsidRDefault="000F36E3" w:rsidP="000F36E3">
            <w:pPr>
              <w:pStyle w:val="BodyTextIndent"/>
              <w:widowControl/>
              <w:numPr>
                <w:ilvl w:val="0"/>
                <w:numId w:val="2"/>
              </w:numPr>
              <w:tabs>
                <w:tab w:val="left" w:pos="270"/>
              </w:tabs>
              <w:spacing w:after="0"/>
              <w:rPr>
                <w:rFonts w:ascii="Arial" w:hAnsi="Arial" w:cs="Arial"/>
                <w:lang w:val="en-US"/>
              </w:rPr>
            </w:pPr>
            <w:r w:rsidRPr="00D55B03">
              <w:rPr>
                <w:rFonts w:ascii="Arial" w:hAnsi="Arial" w:cs="Arial"/>
                <w:lang w:val="en-US"/>
              </w:rPr>
              <w:t>Summarize strength-based model</w:t>
            </w:r>
          </w:p>
          <w:p w14:paraId="6DD5716E" w14:textId="77777777" w:rsidR="000F36E3" w:rsidRPr="00D55B03" w:rsidRDefault="000F36E3" w:rsidP="000F36E3">
            <w:pPr>
              <w:pStyle w:val="BodyTextIndent"/>
              <w:widowControl/>
              <w:numPr>
                <w:ilvl w:val="0"/>
                <w:numId w:val="2"/>
              </w:numPr>
              <w:tabs>
                <w:tab w:val="left" w:pos="270"/>
              </w:tabs>
              <w:spacing w:after="0"/>
              <w:rPr>
                <w:rFonts w:ascii="Arial" w:hAnsi="Arial" w:cs="Arial"/>
                <w:lang w:val="en-US"/>
              </w:rPr>
            </w:pPr>
            <w:r w:rsidRPr="00D55B03">
              <w:rPr>
                <w:rFonts w:ascii="Arial" w:hAnsi="Arial" w:cs="Arial"/>
                <w:lang w:val="en-US"/>
              </w:rPr>
              <w:t>Plan assessment strategies based on strength-based model</w:t>
            </w:r>
          </w:p>
        </w:tc>
      </w:tr>
      <w:tr w:rsidR="000F36E3" w:rsidRPr="007F2CC6" w14:paraId="5475349A" w14:textId="77777777" w:rsidTr="00531CA1">
        <w:tc>
          <w:tcPr>
            <w:tcW w:w="2430" w:type="dxa"/>
            <w:tcBorders>
              <w:bottom w:val="single" w:sz="4" w:space="0" w:color="auto"/>
            </w:tcBorders>
            <w:vAlign w:val="center"/>
          </w:tcPr>
          <w:p w14:paraId="64754205" w14:textId="64F89E8E" w:rsidR="000F36E3" w:rsidRPr="00D55B03" w:rsidRDefault="000F36E3" w:rsidP="000F36E3">
            <w:pPr>
              <w:tabs>
                <w:tab w:val="left" w:pos="2340"/>
              </w:tabs>
              <w:rPr>
                <w:rFonts w:ascii="Arial" w:hAnsi="Arial" w:cs="Arial"/>
              </w:rPr>
            </w:pPr>
            <w:r w:rsidRPr="00D55B03">
              <w:rPr>
                <w:rFonts w:ascii="Arial" w:hAnsi="Arial" w:cs="Arial"/>
              </w:rPr>
              <w:t>Required Readings:</w:t>
            </w:r>
          </w:p>
        </w:tc>
        <w:tc>
          <w:tcPr>
            <w:tcW w:w="7223" w:type="dxa"/>
            <w:tcBorders>
              <w:bottom w:val="single" w:sz="4" w:space="0" w:color="auto"/>
            </w:tcBorders>
            <w:vAlign w:val="center"/>
          </w:tcPr>
          <w:p w14:paraId="0172A38B" w14:textId="77777777" w:rsidR="000F36E3" w:rsidRPr="00D55B03" w:rsidRDefault="000F36E3" w:rsidP="000F36E3">
            <w:pPr>
              <w:tabs>
                <w:tab w:val="left" w:pos="2340"/>
              </w:tabs>
              <w:rPr>
                <w:rFonts w:ascii="Arial" w:hAnsi="Arial" w:cs="Arial"/>
              </w:rPr>
            </w:pPr>
            <w:proofErr w:type="spellStart"/>
            <w:r w:rsidRPr="00D55B03">
              <w:rPr>
                <w:rFonts w:ascii="Arial" w:hAnsi="Arial" w:cs="Arial"/>
              </w:rPr>
              <w:t>Ebook</w:t>
            </w:r>
            <w:proofErr w:type="spellEnd"/>
            <w:r w:rsidRPr="00D55B03">
              <w:rPr>
                <w:rFonts w:ascii="Arial" w:hAnsi="Arial" w:cs="Arial"/>
              </w:rPr>
              <w:t xml:space="preserve"> Chapter 4, 6 (Simmons et al.)</w:t>
            </w:r>
          </w:p>
          <w:p w14:paraId="25F8CA4A" w14:textId="77777777" w:rsidR="000F36E3" w:rsidRPr="00D55B03" w:rsidRDefault="000F36E3" w:rsidP="000F36E3">
            <w:pPr>
              <w:pStyle w:val="BodyTextIndent"/>
              <w:spacing w:after="0"/>
              <w:ind w:left="0"/>
              <w:rPr>
                <w:rFonts w:ascii="Arial" w:hAnsi="Arial" w:cs="Arial"/>
              </w:rPr>
            </w:pPr>
          </w:p>
        </w:tc>
      </w:tr>
      <w:tr w:rsidR="0029503A" w:rsidRPr="007F2CC6" w14:paraId="70F75DDA" w14:textId="77777777" w:rsidTr="00531CA1">
        <w:tc>
          <w:tcPr>
            <w:tcW w:w="2430" w:type="dxa"/>
            <w:tcBorders>
              <w:bottom w:val="single" w:sz="4" w:space="0" w:color="auto"/>
            </w:tcBorders>
            <w:vAlign w:val="center"/>
          </w:tcPr>
          <w:p w14:paraId="2F6FD45F" w14:textId="77777777" w:rsidR="0029503A" w:rsidRPr="00D55B03" w:rsidRDefault="0029503A" w:rsidP="0029503A">
            <w:pPr>
              <w:tabs>
                <w:tab w:val="left" w:pos="2340"/>
              </w:tabs>
              <w:rPr>
                <w:rFonts w:ascii="Arial" w:hAnsi="Arial" w:cs="Arial"/>
              </w:rPr>
            </w:pPr>
            <w:r w:rsidRPr="00D55B03">
              <w:rPr>
                <w:rFonts w:ascii="Arial" w:hAnsi="Arial" w:cs="Arial"/>
              </w:rPr>
              <w:t>In Class Activity 4</w:t>
            </w:r>
          </w:p>
        </w:tc>
        <w:tc>
          <w:tcPr>
            <w:tcW w:w="7223" w:type="dxa"/>
            <w:tcBorders>
              <w:bottom w:val="single" w:sz="4" w:space="0" w:color="auto"/>
            </w:tcBorders>
            <w:vAlign w:val="center"/>
          </w:tcPr>
          <w:p w14:paraId="70330944" w14:textId="77777777" w:rsidR="0029503A" w:rsidRPr="00D55B03" w:rsidRDefault="0029503A" w:rsidP="0029503A">
            <w:pPr>
              <w:tabs>
                <w:tab w:val="left" w:pos="2340"/>
              </w:tabs>
              <w:rPr>
                <w:rFonts w:ascii="Arial" w:hAnsi="Arial" w:cs="Arial"/>
              </w:rPr>
            </w:pPr>
          </w:p>
        </w:tc>
      </w:tr>
      <w:tr w:rsidR="00351537" w:rsidRPr="007F2CC6" w14:paraId="4AAA17EA" w14:textId="77777777" w:rsidTr="00531CA1">
        <w:tc>
          <w:tcPr>
            <w:tcW w:w="2430" w:type="dxa"/>
            <w:shd w:val="clear" w:color="auto" w:fill="E7E6E6" w:themeFill="background2"/>
            <w:vAlign w:val="center"/>
          </w:tcPr>
          <w:p w14:paraId="5CD86077" w14:textId="77777777" w:rsidR="00351537" w:rsidRPr="00D55B03" w:rsidRDefault="00351537" w:rsidP="00351537">
            <w:pPr>
              <w:pStyle w:val="Heading1"/>
              <w:jc w:val="left"/>
              <w:rPr>
                <w:rFonts w:ascii="Arial" w:hAnsi="Arial" w:cs="Arial"/>
                <w:szCs w:val="24"/>
              </w:rPr>
            </w:pPr>
            <w:r w:rsidRPr="00D55B03">
              <w:rPr>
                <w:rFonts w:ascii="Arial" w:hAnsi="Arial" w:cs="Arial"/>
                <w:szCs w:val="24"/>
              </w:rPr>
              <w:t>Week</w:t>
            </w:r>
            <w:r w:rsidRPr="00D55B03">
              <w:rPr>
                <w:rFonts w:ascii="Arial" w:hAnsi="Arial" w:cs="Arial"/>
                <w:caps/>
                <w:szCs w:val="24"/>
              </w:rPr>
              <w:t xml:space="preserve"> 6:</w:t>
            </w:r>
          </w:p>
        </w:tc>
        <w:tc>
          <w:tcPr>
            <w:tcW w:w="7223" w:type="dxa"/>
            <w:shd w:val="clear" w:color="auto" w:fill="E7E6E6" w:themeFill="background2"/>
            <w:vAlign w:val="center"/>
          </w:tcPr>
          <w:p w14:paraId="73F9A133" w14:textId="77777777" w:rsidR="00351537" w:rsidRPr="00D55B03" w:rsidRDefault="00351537" w:rsidP="00351537">
            <w:pPr>
              <w:pStyle w:val="BodyText2"/>
              <w:spacing w:after="0" w:line="240" w:lineRule="auto"/>
              <w:rPr>
                <w:rFonts w:ascii="Arial" w:hAnsi="Arial" w:cs="Arial"/>
                <w:b/>
              </w:rPr>
            </w:pPr>
            <w:r w:rsidRPr="00D55B03">
              <w:rPr>
                <w:rFonts w:ascii="Arial" w:hAnsi="Arial" w:cs="Arial"/>
                <w:b/>
              </w:rPr>
              <w:t>The problem-solving model and Assessment</w:t>
            </w:r>
          </w:p>
        </w:tc>
      </w:tr>
      <w:tr w:rsidR="00351537" w:rsidRPr="007F2CC6" w14:paraId="16EDF1B1" w14:textId="77777777" w:rsidTr="00531CA1">
        <w:tc>
          <w:tcPr>
            <w:tcW w:w="2430" w:type="dxa"/>
            <w:vAlign w:val="center"/>
          </w:tcPr>
          <w:p w14:paraId="7A64458B" w14:textId="77777777" w:rsidR="00351537" w:rsidRPr="00D55B03" w:rsidRDefault="00351537" w:rsidP="00351537">
            <w:pPr>
              <w:pStyle w:val="Heading1"/>
              <w:jc w:val="left"/>
              <w:rPr>
                <w:rFonts w:ascii="Arial" w:hAnsi="Arial" w:cs="Arial"/>
                <w:b w:val="0"/>
                <w:bCs/>
                <w:szCs w:val="24"/>
              </w:rPr>
            </w:pPr>
            <w:r w:rsidRPr="00D55B03">
              <w:rPr>
                <w:rFonts w:ascii="Arial" w:hAnsi="Arial" w:cs="Arial"/>
                <w:b w:val="0"/>
                <w:bCs/>
                <w:szCs w:val="24"/>
              </w:rPr>
              <w:t>Day and Date:</w:t>
            </w:r>
          </w:p>
        </w:tc>
        <w:tc>
          <w:tcPr>
            <w:tcW w:w="7223" w:type="dxa"/>
            <w:vAlign w:val="center"/>
          </w:tcPr>
          <w:p w14:paraId="73CCE805" w14:textId="77777777" w:rsidR="00351537" w:rsidRPr="00D55B03" w:rsidRDefault="00351537" w:rsidP="00351537">
            <w:pPr>
              <w:pStyle w:val="BodyText2"/>
              <w:spacing w:after="0" w:line="240" w:lineRule="auto"/>
              <w:rPr>
                <w:rFonts w:ascii="Arial" w:hAnsi="Arial" w:cs="Arial"/>
                <w:b/>
                <w:bCs/>
                <w:i/>
                <w:iCs/>
                <w:lang w:eastAsia="ko-KR"/>
              </w:rPr>
            </w:pPr>
            <w:r w:rsidRPr="00D55B03">
              <w:rPr>
                <w:rFonts w:ascii="Arial" w:hAnsi="Arial" w:cs="Arial"/>
              </w:rPr>
              <w:t>Wednesday, September 23</w:t>
            </w:r>
          </w:p>
        </w:tc>
      </w:tr>
      <w:tr w:rsidR="00351537" w:rsidRPr="007F2CC6" w14:paraId="786D759C" w14:textId="77777777" w:rsidTr="00531CA1">
        <w:tc>
          <w:tcPr>
            <w:tcW w:w="2430" w:type="dxa"/>
            <w:vAlign w:val="center"/>
          </w:tcPr>
          <w:p w14:paraId="496B2641" w14:textId="2B1BDA37" w:rsidR="00351537" w:rsidRPr="00D55B03" w:rsidRDefault="00351537" w:rsidP="00351537">
            <w:pPr>
              <w:rPr>
                <w:rFonts w:ascii="Arial" w:hAnsi="Arial" w:cs="Arial"/>
              </w:rPr>
            </w:pPr>
            <w:r w:rsidRPr="00D55B03">
              <w:rPr>
                <w:rFonts w:ascii="Arial" w:hAnsi="Arial" w:cs="Arial"/>
              </w:rPr>
              <w:t>Learning Objective:</w:t>
            </w:r>
          </w:p>
        </w:tc>
        <w:tc>
          <w:tcPr>
            <w:tcW w:w="7223" w:type="dxa"/>
            <w:vAlign w:val="center"/>
          </w:tcPr>
          <w:p w14:paraId="2EA7592A" w14:textId="77777777" w:rsidR="00351537" w:rsidRPr="00D55B03" w:rsidRDefault="00351537" w:rsidP="00351537">
            <w:pPr>
              <w:pStyle w:val="BodyTextIndent"/>
              <w:spacing w:after="0"/>
              <w:ind w:left="0"/>
              <w:rPr>
                <w:rFonts w:ascii="Arial" w:hAnsi="Arial" w:cs="Arial"/>
                <w:lang w:val="en-US"/>
              </w:rPr>
            </w:pPr>
            <w:r w:rsidRPr="00D55B03">
              <w:rPr>
                <w:rFonts w:ascii="Arial" w:hAnsi="Arial" w:cs="Arial"/>
                <w:lang w:val="en-US"/>
              </w:rPr>
              <w:t>Student will . . .</w:t>
            </w:r>
          </w:p>
          <w:p w14:paraId="65147A05" w14:textId="77777777" w:rsidR="00351537" w:rsidRPr="00D55B03" w:rsidRDefault="00351537" w:rsidP="00351537">
            <w:pPr>
              <w:pStyle w:val="BodyTextIndent"/>
              <w:numPr>
                <w:ilvl w:val="0"/>
                <w:numId w:val="9"/>
              </w:numPr>
              <w:spacing w:after="0"/>
              <w:rPr>
                <w:rFonts w:ascii="Arial" w:hAnsi="Arial" w:cs="Arial"/>
                <w:lang w:val="en-US"/>
              </w:rPr>
            </w:pPr>
            <w:r w:rsidRPr="00D55B03">
              <w:rPr>
                <w:rFonts w:ascii="Arial" w:hAnsi="Arial" w:cs="Arial"/>
                <w:lang w:val="en-US"/>
              </w:rPr>
              <w:t>Explain the problem-solving model</w:t>
            </w:r>
          </w:p>
          <w:p w14:paraId="5D9A02E2" w14:textId="77777777" w:rsidR="00351537" w:rsidRPr="00D55B03" w:rsidRDefault="00351537" w:rsidP="00351537">
            <w:pPr>
              <w:numPr>
                <w:ilvl w:val="0"/>
                <w:numId w:val="8"/>
              </w:numPr>
              <w:rPr>
                <w:rFonts w:ascii="Arial" w:hAnsi="Arial" w:cs="Arial"/>
              </w:rPr>
            </w:pPr>
            <w:r w:rsidRPr="00D55B03">
              <w:rPr>
                <w:rFonts w:ascii="Arial" w:hAnsi="Arial" w:cs="Arial"/>
                <w:lang w:val="en-US"/>
              </w:rPr>
              <w:t xml:space="preserve">Define and provide examples of social workers </w:t>
            </w:r>
            <w:r w:rsidRPr="00D55B03">
              <w:rPr>
                <w:rFonts w:ascii="Arial" w:hAnsi="Arial" w:cs="Arial"/>
                <w:lang w:val="en-US"/>
              </w:rPr>
              <w:lastRenderedPageBreak/>
              <w:t>exemplifying various social work values</w:t>
            </w:r>
          </w:p>
        </w:tc>
      </w:tr>
      <w:tr w:rsidR="00351537" w:rsidRPr="007F2CC6" w14:paraId="7C35EE6B" w14:textId="77777777" w:rsidTr="00531CA1">
        <w:tc>
          <w:tcPr>
            <w:tcW w:w="2430" w:type="dxa"/>
            <w:vAlign w:val="center"/>
          </w:tcPr>
          <w:p w14:paraId="042B34D1" w14:textId="30E794EA" w:rsidR="00351537" w:rsidRPr="00D55B03" w:rsidRDefault="00351537" w:rsidP="00D55B03">
            <w:pPr>
              <w:tabs>
                <w:tab w:val="left" w:pos="2340"/>
              </w:tabs>
              <w:rPr>
                <w:rFonts w:ascii="Arial" w:hAnsi="Arial" w:cs="Arial"/>
              </w:rPr>
            </w:pPr>
            <w:r w:rsidRPr="00D55B03">
              <w:rPr>
                <w:rFonts w:ascii="Arial" w:hAnsi="Arial" w:cs="Arial"/>
              </w:rPr>
              <w:lastRenderedPageBreak/>
              <w:t>Required Readings:</w:t>
            </w:r>
          </w:p>
        </w:tc>
        <w:tc>
          <w:tcPr>
            <w:tcW w:w="7223" w:type="dxa"/>
            <w:vAlign w:val="center"/>
          </w:tcPr>
          <w:p w14:paraId="0895F71E" w14:textId="77777777" w:rsidR="00351537" w:rsidRPr="00D55B03" w:rsidRDefault="00351537" w:rsidP="00351537">
            <w:pPr>
              <w:rPr>
                <w:rFonts w:ascii="Arial" w:hAnsi="Arial" w:cs="Arial"/>
              </w:rPr>
            </w:pPr>
            <w:proofErr w:type="spellStart"/>
            <w:r w:rsidRPr="00D55B03">
              <w:rPr>
                <w:rFonts w:ascii="Arial" w:hAnsi="Arial" w:cs="Arial"/>
              </w:rPr>
              <w:t>Ebook</w:t>
            </w:r>
            <w:proofErr w:type="spellEnd"/>
            <w:r w:rsidRPr="00D55B03">
              <w:rPr>
                <w:rFonts w:ascii="Arial" w:hAnsi="Arial" w:cs="Arial"/>
              </w:rPr>
              <w:t xml:space="preserve"> Chapter 3 (Coady &amp; Lehmann)</w:t>
            </w:r>
          </w:p>
        </w:tc>
      </w:tr>
      <w:tr w:rsidR="00351537" w:rsidRPr="007F2CC6" w14:paraId="38FA4151" w14:textId="77777777" w:rsidTr="00531CA1">
        <w:tc>
          <w:tcPr>
            <w:tcW w:w="2430" w:type="dxa"/>
            <w:vAlign w:val="center"/>
          </w:tcPr>
          <w:p w14:paraId="3C088BBD" w14:textId="77777777" w:rsidR="00351537" w:rsidRPr="00D55B03" w:rsidRDefault="00351537" w:rsidP="00351537">
            <w:pPr>
              <w:rPr>
                <w:rFonts w:ascii="Arial" w:hAnsi="Arial" w:cs="Arial"/>
              </w:rPr>
            </w:pPr>
            <w:r w:rsidRPr="00D55B03">
              <w:rPr>
                <w:rFonts w:ascii="Arial" w:hAnsi="Arial" w:cs="Arial"/>
              </w:rPr>
              <w:t>In Class Activity 5</w:t>
            </w:r>
          </w:p>
        </w:tc>
        <w:tc>
          <w:tcPr>
            <w:tcW w:w="7223" w:type="dxa"/>
            <w:vAlign w:val="center"/>
          </w:tcPr>
          <w:p w14:paraId="2EE597B8" w14:textId="77777777" w:rsidR="00351537" w:rsidRPr="00D55B03" w:rsidRDefault="00351537" w:rsidP="00351537">
            <w:pPr>
              <w:pStyle w:val="BodyTextIndent"/>
              <w:spacing w:after="0"/>
              <w:ind w:left="0"/>
              <w:rPr>
                <w:rFonts w:ascii="Arial" w:hAnsi="Arial" w:cs="Arial"/>
              </w:rPr>
            </w:pPr>
          </w:p>
        </w:tc>
      </w:tr>
      <w:tr w:rsidR="00351537" w:rsidRPr="007F2CC6" w14:paraId="6A896B34" w14:textId="77777777" w:rsidTr="00531CA1">
        <w:tc>
          <w:tcPr>
            <w:tcW w:w="2430" w:type="dxa"/>
            <w:shd w:val="clear" w:color="auto" w:fill="E7E6E6" w:themeFill="background2"/>
            <w:vAlign w:val="center"/>
          </w:tcPr>
          <w:p w14:paraId="5978BB34" w14:textId="77777777" w:rsidR="00351537" w:rsidRPr="00D55B03" w:rsidRDefault="00351537" w:rsidP="00351537">
            <w:pPr>
              <w:pStyle w:val="Heading1"/>
              <w:jc w:val="left"/>
              <w:rPr>
                <w:rFonts w:ascii="Arial" w:hAnsi="Arial" w:cs="Arial"/>
                <w:szCs w:val="24"/>
              </w:rPr>
            </w:pPr>
            <w:r w:rsidRPr="00D55B03">
              <w:rPr>
                <w:rFonts w:ascii="Arial" w:hAnsi="Arial" w:cs="Arial"/>
                <w:szCs w:val="24"/>
              </w:rPr>
              <w:t>Week</w:t>
            </w:r>
            <w:r w:rsidRPr="00D55B03">
              <w:rPr>
                <w:rFonts w:ascii="Arial" w:hAnsi="Arial" w:cs="Arial"/>
                <w:caps/>
                <w:szCs w:val="24"/>
              </w:rPr>
              <w:t xml:space="preserve"> 7:</w:t>
            </w:r>
          </w:p>
        </w:tc>
        <w:tc>
          <w:tcPr>
            <w:tcW w:w="7223" w:type="dxa"/>
            <w:shd w:val="clear" w:color="auto" w:fill="E7E6E6" w:themeFill="background2"/>
            <w:vAlign w:val="center"/>
          </w:tcPr>
          <w:p w14:paraId="07B29EF9" w14:textId="77777777" w:rsidR="00351537" w:rsidRPr="00D55B03" w:rsidRDefault="00055ED0" w:rsidP="00351537">
            <w:pPr>
              <w:pStyle w:val="BodyText2"/>
              <w:spacing w:after="0" w:line="240" w:lineRule="auto"/>
              <w:rPr>
                <w:rFonts w:ascii="Arial" w:hAnsi="Arial" w:cs="Arial"/>
                <w:b/>
              </w:rPr>
            </w:pPr>
            <w:r w:rsidRPr="00D55B03">
              <w:rPr>
                <w:rFonts w:ascii="Arial" w:hAnsi="Arial" w:cs="Arial"/>
                <w:b/>
              </w:rPr>
              <w:t>Strengths Based Experience as a Change Agent Presentation</w:t>
            </w:r>
          </w:p>
        </w:tc>
      </w:tr>
      <w:tr w:rsidR="00351537" w:rsidRPr="007F2CC6" w14:paraId="01AD58B8" w14:textId="77777777" w:rsidTr="00531CA1">
        <w:tc>
          <w:tcPr>
            <w:tcW w:w="2430" w:type="dxa"/>
            <w:vAlign w:val="center"/>
          </w:tcPr>
          <w:p w14:paraId="34E2A54C" w14:textId="77777777" w:rsidR="00351537" w:rsidRPr="00D55B03" w:rsidRDefault="00351537" w:rsidP="00351537">
            <w:pPr>
              <w:pStyle w:val="Heading1"/>
              <w:jc w:val="left"/>
              <w:rPr>
                <w:rFonts w:ascii="Arial" w:hAnsi="Arial" w:cs="Arial"/>
                <w:b w:val="0"/>
                <w:bCs/>
                <w:szCs w:val="24"/>
              </w:rPr>
            </w:pPr>
            <w:r w:rsidRPr="00D55B03">
              <w:rPr>
                <w:rFonts w:ascii="Arial" w:hAnsi="Arial" w:cs="Arial"/>
                <w:b w:val="0"/>
                <w:bCs/>
                <w:szCs w:val="24"/>
              </w:rPr>
              <w:t>Day and Date:</w:t>
            </w:r>
          </w:p>
        </w:tc>
        <w:tc>
          <w:tcPr>
            <w:tcW w:w="7223" w:type="dxa"/>
            <w:vAlign w:val="center"/>
          </w:tcPr>
          <w:p w14:paraId="75EC34AA" w14:textId="77777777" w:rsidR="00351537" w:rsidRPr="00D55B03" w:rsidRDefault="00351537" w:rsidP="00351537">
            <w:pPr>
              <w:pStyle w:val="BodyText2"/>
              <w:spacing w:after="0" w:line="240" w:lineRule="auto"/>
              <w:rPr>
                <w:rFonts w:ascii="Arial" w:hAnsi="Arial" w:cs="Arial"/>
                <w:lang w:eastAsia="ko-KR"/>
              </w:rPr>
            </w:pPr>
            <w:r w:rsidRPr="00D55B03">
              <w:rPr>
                <w:rFonts w:ascii="Arial" w:hAnsi="Arial" w:cs="Arial"/>
              </w:rPr>
              <w:t>Wednesday, September 30</w:t>
            </w:r>
          </w:p>
        </w:tc>
      </w:tr>
      <w:tr w:rsidR="00351537" w:rsidRPr="007F2CC6" w14:paraId="5122D407" w14:textId="77777777" w:rsidTr="00531CA1">
        <w:tc>
          <w:tcPr>
            <w:tcW w:w="2430" w:type="dxa"/>
            <w:tcBorders>
              <w:bottom w:val="single" w:sz="4" w:space="0" w:color="auto"/>
            </w:tcBorders>
            <w:vAlign w:val="center"/>
          </w:tcPr>
          <w:p w14:paraId="7231412A" w14:textId="77777777" w:rsidR="00351537" w:rsidRPr="00D55B03" w:rsidRDefault="00351537" w:rsidP="00351537">
            <w:pPr>
              <w:tabs>
                <w:tab w:val="left" w:pos="2340"/>
              </w:tabs>
              <w:rPr>
                <w:rFonts w:ascii="Arial" w:hAnsi="Arial" w:cs="Arial"/>
              </w:rPr>
            </w:pPr>
            <w:r w:rsidRPr="00D55B03">
              <w:rPr>
                <w:rFonts w:ascii="Arial" w:hAnsi="Arial" w:cs="Arial"/>
              </w:rPr>
              <w:t>Assignment</w:t>
            </w:r>
          </w:p>
        </w:tc>
        <w:tc>
          <w:tcPr>
            <w:tcW w:w="7223" w:type="dxa"/>
            <w:tcBorders>
              <w:bottom w:val="single" w:sz="4" w:space="0" w:color="auto"/>
            </w:tcBorders>
            <w:vAlign w:val="center"/>
          </w:tcPr>
          <w:p w14:paraId="669DDC8C" w14:textId="77777777" w:rsidR="00351537" w:rsidRPr="00D55B03" w:rsidRDefault="00351537" w:rsidP="00351537">
            <w:pPr>
              <w:tabs>
                <w:tab w:val="left" w:pos="2340"/>
              </w:tabs>
              <w:rPr>
                <w:rFonts w:ascii="Arial" w:hAnsi="Arial" w:cs="Arial"/>
                <w:color w:val="1F3864" w:themeColor="accent1" w:themeShade="80"/>
              </w:rPr>
            </w:pPr>
            <w:r w:rsidRPr="00D55B03">
              <w:rPr>
                <w:rFonts w:ascii="Arial" w:hAnsi="Arial" w:cs="Arial"/>
              </w:rPr>
              <w:t>Strengths Based Experience as a Change Agent</w:t>
            </w:r>
            <w:r w:rsidRPr="00D55B03">
              <w:rPr>
                <w:rFonts w:ascii="Arial" w:hAnsi="Arial" w:cs="Arial"/>
                <w:color w:val="1F3864" w:themeColor="accent1" w:themeShade="80"/>
              </w:rPr>
              <w:t xml:space="preserve">  </w:t>
            </w:r>
          </w:p>
        </w:tc>
      </w:tr>
      <w:tr w:rsidR="002417F9" w:rsidRPr="00531CA1" w14:paraId="71269AC1" w14:textId="77777777" w:rsidTr="002417F9">
        <w:tc>
          <w:tcPr>
            <w:tcW w:w="2430" w:type="dxa"/>
            <w:vAlign w:val="center"/>
          </w:tcPr>
          <w:p w14:paraId="4FEC90A7" w14:textId="77777777" w:rsidR="002417F9" w:rsidRPr="00D55B03" w:rsidRDefault="002417F9" w:rsidP="003B0277">
            <w:pPr>
              <w:rPr>
                <w:rFonts w:ascii="Arial" w:hAnsi="Arial" w:cs="Arial"/>
              </w:rPr>
            </w:pPr>
            <w:r w:rsidRPr="00D55B03">
              <w:rPr>
                <w:rFonts w:ascii="Arial" w:hAnsi="Arial" w:cs="Arial"/>
              </w:rPr>
              <w:t>In Class Activity 6</w:t>
            </w:r>
          </w:p>
        </w:tc>
        <w:tc>
          <w:tcPr>
            <w:tcW w:w="7223" w:type="dxa"/>
            <w:vAlign w:val="center"/>
          </w:tcPr>
          <w:p w14:paraId="4176444A" w14:textId="06E6BF2A" w:rsidR="002417F9" w:rsidRPr="00D55B03" w:rsidRDefault="002417F9" w:rsidP="003B0277">
            <w:pPr>
              <w:pStyle w:val="BodyTextIndent"/>
              <w:spacing w:after="0"/>
              <w:ind w:left="0"/>
              <w:rPr>
                <w:rFonts w:ascii="Arial" w:hAnsi="Arial" w:cs="Arial"/>
              </w:rPr>
            </w:pPr>
            <w:r w:rsidRPr="00D55B03">
              <w:rPr>
                <w:rFonts w:ascii="Arial" w:hAnsi="Arial" w:cs="Arial"/>
              </w:rPr>
              <w:t>Peer Feedback/Reflection</w:t>
            </w:r>
          </w:p>
        </w:tc>
      </w:tr>
      <w:tr w:rsidR="00351537" w:rsidRPr="007F2CC6" w14:paraId="1CD8AB6A" w14:textId="77777777" w:rsidTr="00531CA1">
        <w:tc>
          <w:tcPr>
            <w:tcW w:w="2430" w:type="dxa"/>
            <w:shd w:val="clear" w:color="auto" w:fill="E7E6E6" w:themeFill="background2"/>
            <w:vAlign w:val="center"/>
          </w:tcPr>
          <w:p w14:paraId="402D0355" w14:textId="77777777" w:rsidR="00351537" w:rsidRPr="00D55B03" w:rsidRDefault="00351537" w:rsidP="00351537">
            <w:pPr>
              <w:rPr>
                <w:rFonts w:ascii="Arial" w:hAnsi="Arial" w:cs="Arial"/>
                <w:b/>
              </w:rPr>
            </w:pPr>
            <w:r w:rsidRPr="00D55B03">
              <w:rPr>
                <w:rFonts w:ascii="Arial" w:hAnsi="Arial" w:cs="Arial"/>
                <w:b/>
              </w:rPr>
              <w:t>Week 8:</w:t>
            </w:r>
          </w:p>
        </w:tc>
        <w:tc>
          <w:tcPr>
            <w:tcW w:w="7223" w:type="dxa"/>
            <w:shd w:val="clear" w:color="auto" w:fill="E7E6E6" w:themeFill="background2"/>
            <w:vAlign w:val="center"/>
          </w:tcPr>
          <w:p w14:paraId="19E5B836" w14:textId="77777777" w:rsidR="00351537" w:rsidRPr="00D55B03" w:rsidRDefault="00351537" w:rsidP="00351537">
            <w:pPr>
              <w:pStyle w:val="BodyText2"/>
              <w:spacing w:after="0" w:line="240" w:lineRule="auto"/>
              <w:rPr>
                <w:rFonts w:ascii="Arial" w:hAnsi="Arial" w:cs="Arial"/>
                <w:b/>
              </w:rPr>
            </w:pPr>
            <w:r w:rsidRPr="00D55B03">
              <w:rPr>
                <w:rFonts w:ascii="Arial" w:hAnsi="Arial" w:cs="Arial"/>
                <w:b/>
              </w:rPr>
              <w:t>Midterm exam</w:t>
            </w:r>
          </w:p>
        </w:tc>
      </w:tr>
      <w:tr w:rsidR="00351537" w:rsidRPr="007F2CC6" w14:paraId="20B1F194" w14:textId="77777777" w:rsidTr="00531CA1">
        <w:tc>
          <w:tcPr>
            <w:tcW w:w="2430" w:type="dxa"/>
            <w:vAlign w:val="center"/>
          </w:tcPr>
          <w:p w14:paraId="3F34B309" w14:textId="77777777" w:rsidR="00351537" w:rsidRPr="00D55B03" w:rsidRDefault="00351537" w:rsidP="00351537">
            <w:pPr>
              <w:rPr>
                <w:rFonts w:ascii="Arial" w:hAnsi="Arial" w:cs="Arial"/>
              </w:rPr>
            </w:pPr>
            <w:r w:rsidRPr="00D55B03">
              <w:rPr>
                <w:rFonts w:ascii="Arial" w:hAnsi="Arial" w:cs="Arial"/>
              </w:rPr>
              <w:t>Day and Date:</w:t>
            </w:r>
          </w:p>
        </w:tc>
        <w:tc>
          <w:tcPr>
            <w:tcW w:w="7223" w:type="dxa"/>
            <w:vAlign w:val="center"/>
          </w:tcPr>
          <w:p w14:paraId="63C53C94" w14:textId="77777777" w:rsidR="00351537" w:rsidRPr="00D55B03" w:rsidRDefault="00351537" w:rsidP="00351537">
            <w:pPr>
              <w:pStyle w:val="Heading5"/>
              <w:rPr>
                <w:rFonts w:ascii="Arial" w:hAnsi="Arial" w:cs="Arial"/>
                <w:sz w:val="24"/>
                <w:szCs w:val="24"/>
                <w:lang w:eastAsia="ko-KR"/>
              </w:rPr>
            </w:pPr>
            <w:r w:rsidRPr="00D55B03">
              <w:rPr>
                <w:rFonts w:ascii="Arial" w:hAnsi="Arial" w:cs="Arial"/>
                <w:sz w:val="24"/>
                <w:szCs w:val="24"/>
              </w:rPr>
              <w:t>Wednesday, October 7</w:t>
            </w:r>
          </w:p>
        </w:tc>
      </w:tr>
      <w:tr w:rsidR="00351537" w:rsidRPr="007F2CC6" w14:paraId="3AF5C6BC" w14:textId="77777777" w:rsidTr="00531CA1">
        <w:tc>
          <w:tcPr>
            <w:tcW w:w="2430" w:type="dxa"/>
            <w:shd w:val="clear" w:color="auto" w:fill="E7E6E6" w:themeFill="background2"/>
            <w:vAlign w:val="center"/>
          </w:tcPr>
          <w:p w14:paraId="658D7F40" w14:textId="77777777" w:rsidR="00351537" w:rsidRPr="00D55B03" w:rsidRDefault="00351537" w:rsidP="00351537">
            <w:pPr>
              <w:pStyle w:val="Heading1"/>
              <w:jc w:val="left"/>
              <w:rPr>
                <w:rFonts w:ascii="Arial" w:hAnsi="Arial" w:cs="Arial"/>
                <w:szCs w:val="24"/>
              </w:rPr>
            </w:pPr>
            <w:r w:rsidRPr="00D55B03">
              <w:rPr>
                <w:rFonts w:ascii="Arial" w:hAnsi="Arial" w:cs="Arial"/>
                <w:szCs w:val="24"/>
              </w:rPr>
              <w:t>Week 9:</w:t>
            </w:r>
          </w:p>
        </w:tc>
        <w:tc>
          <w:tcPr>
            <w:tcW w:w="7223" w:type="dxa"/>
            <w:shd w:val="clear" w:color="auto" w:fill="E7E6E6" w:themeFill="background2"/>
            <w:vAlign w:val="center"/>
          </w:tcPr>
          <w:p w14:paraId="005794D8" w14:textId="77777777" w:rsidR="00351537" w:rsidRPr="00D55B03" w:rsidRDefault="00351537" w:rsidP="00351537">
            <w:pPr>
              <w:pStyle w:val="BodyText2"/>
              <w:spacing w:after="0" w:line="240" w:lineRule="auto"/>
              <w:rPr>
                <w:rFonts w:ascii="Arial" w:hAnsi="Arial" w:cs="Arial"/>
                <w:b/>
              </w:rPr>
            </w:pPr>
            <w:r w:rsidRPr="00D55B03">
              <w:rPr>
                <w:rFonts w:ascii="Arial" w:hAnsi="Arial" w:cs="Arial"/>
                <w:b/>
              </w:rPr>
              <w:t xml:space="preserve">Social Work Assessment </w:t>
            </w:r>
          </w:p>
        </w:tc>
      </w:tr>
      <w:tr w:rsidR="00351537" w:rsidRPr="007F2CC6" w14:paraId="1F39C757" w14:textId="77777777" w:rsidTr="00531CA1">
        <w:tc>
          <w:tcPr>
            <w:tcW w:w="2430" w:type="dxa"/>
            <w:vAlign w:val="center"/>
          </w:tcPr>
          <w:p w14:paraId="01D5F0D8" w14:textId="77777777" w:rsidR="00351537" w:rsidRPr="00D55B03" w:rsidRDefault="00351537" w:rsidP="00351537">
            <w:pPr>
              <w:rPr>
                <w:rFonts w:ascii="Arial" w:hAnsi="Arial" w:cs="Arial"/>
              </w:rPr>
            </w:pPr>
            <w:r w:rsidRPr="00D55B03">
              <w:rPr>
                <w:rFonts w:ascii="Arial" w:hAnsi="Arial" w:cs="Arial"/>
              </w:rPr>
              <w:t>Day and Date:</w:t>
            </w:r>
          </w:p>
        </w:tc>
        <w:tc>
          <w:tcPr>
            <w:tcW w:w="7223" w:type="dxa"/>
            <w:vAlign w:val="center"/>
          </w:tcPr>
          <w:p w14:paraId="07854878" w14:textId="77777777" w:rsidR="00351537" w:rsidRPr="00D55B03" w:rsidRDefault="00351537" w:rsidP="00351537">
            <w:pPr>
              <w:pStyle w:val="BodyText2"/>
              <w:spacing w:after="0" w:line="240" w:lineRule="auto"/>
              <w:rPr>
                <w:rFonts w:ascii="Arial" w:hAnsi="Arial" w:cs="Arial"/>
                <w:lang w:eastAsia="ko-KR"/>
              </w:rPr>
            </w:pPr>
            <w:r w:rsidRPr="00D55B03">
              <w:rPr>
                <w:rFonts w:ascii="Arial" w:hAnsi="Arial" w:cs="Arial"/>
              </w:rPr>
              <w:t>Wednesday, October 14</w:t>
            </w:r>
          </w:p>
        </w:tc>
      </w:tr>
      <w:tr w:rsidR="00351537" w:rsidRPr="007F2CC6" w14:paraId="50644DF8" w14:textId="77777777" w:rsidTr="00531CA1">
        <w:tc>
          <w:tcPr>
            <w:tcW w:w="2430" w:type="dxa"/>
            <w:vAlign w:val="center"/>
          </w:tcPr>
          <w:p w14:paraId="6C23F34A" w14:textId="668F36A3" w:rsidR="00351537" w:rsidRPr="00D55B03" w:rsidRDefault="00351537" w:rsidP="00351537">
            <w:pPr>
              <w:rPr>
                <w:rFonts w:ascii="Arial" w:hAnsi="Arial" w:cs="Arial"/>
              </w:rPr>
            </w:pPr>
            <w:r w:rsidRPr="00D55B03">
              <w:rPr>
                <w:rFonts w:ascii="Arial" w:hAnsi="Arial" w:cs="Arial"/>
              </w:rPr>
              <w:t>Learning Objective:</w:t>
            </w:r>
          </w:p>
        </w:tc>
        <w:tc>
          <w:tcPr>
            <w:tcW w:w="7223" w:type="dxa"/>
            <w:vAlign w:val="center"/>
          </w:tcPr>
          <w:p w14:paraId="3A393F8D" w14:textId="77777777" w:rsidR="00351537" w:rsidRPr="00D55B03" w:rsidRDefault="00351537" w:rsidP="00351537">
            <w:pPr>
              <w:pStyle w:val="BodyTextIndent"/>
              <w:spacing w:after="0"/>
              <w:ind w:left="0"/>
              <w:rPr>
                <w:rFonts w:ascii="Arial" w:hAnsi="Arial" w:cs="Arial"/>
                <w:lang w:val="en-US"/>
              </w:rPr>
            </w:pPr>
            <w:r w:rsidRPr="00D55B03">
              <w:rPr>
                <w:rFonts w:ascii="Arial" w:hAnsi="Arial" w:cs="Arial"/>
                <w:lang w:val="en-US"/>
              </w:rPr>
              <w:t>Student will . . .</w:t>
            </w:r>
          </w:p>
          <w:p w14:paraId="4147E867" w14:textId="77777777" w:rsidR="00351537" w:rsidRPr="00D55B03" w:rsidRDefault="00351537" w:rsidP="00351537">
            <w:pPr>
              <w:pStyle w:val="BodyTextIndent"/>
              <w:widowControl/>
              <w:numPr>
                <w:ilvl w:val="0"/>
                <w:numId w:val="11"/>
              </w:numPr>
              <w:tabs>
                <w:tab w:val="left" w:pos="270"/>
              </w:tabs>
              <w:spacing w:after="0"/>
              <w:rPr>
                <w:rFonts w:ascii="Arial" w:hAnsi="Arial" w:cs="Arial"/>
                <w:lang w:val="en-US"/>
              </w:rPr>
            </w:pPr>
            <w:r w:rsidRPr="00D55B03">
              <w:rPr>
                <w:rFonts w:ascii="Arial" w:hAnsi="Arial" w:cs="Arial"/>
                <w:lang w:val="en-US"/>
              </w:rPr>
              <w:t xml:space="preserve">Construct a basic model of assessment that integrates problem exploration, client strengths, as well as ecological systems. </w:t>
            </w:r>
          </w:p>
          <w:p w14:paraId="7EAB8BA2" w14:textId="77777777" w:rsidR="00351537" w:rsidRPr="00D55B03" w:rsidRDefault="00351537" w:rsidP="00351537">
            <w:pPr>
              <w:pStyle w:val="BodyTextIndent"/>
              <w:widowControl/>
              <w:numPr>
                <w:ilvl w:val="0"/>
                <w:numId w:val="11"/>
              </w:numPr>
              <w:tabs>
                <w:tab w:val="left" w:pos="270"/>
              </w:tabs>
              <w:spacing w:after="0"/>
              <w:rPr>
                <w:rFonts w:ascii="Arial" w:hAnsi="Arial" w:cs="Arial"/>
              </w:rPr>
            </w:pPr>
            <w:r w:rsidRPr="00D55B03">
              <w:rPr>
                <w:rFonts w:ascii="Arial" w:hAnsi="Arial" w:cs="Arial"/>
                <w:lang w:val="en-US"/>
              </w:rPr>
              <w:t>Practice utilizing their draft assessment with a partner in-class</w:t>
            </w:r>
          </w:p>
          <w:p w14:paraId="1618CC5A" w14:textId="77777777" w:rsidR="00351537" w:rsidRPr="00D55B03" w:rsidRDefault="00351537" w:rsidP="00351537">
            <w:pPr>
              <w:pStyle w:val="BodyTextIndent"/>
              <w:widowControl/>
              <w:numPr>
                <w:ilvl w:val="0"/>
                <w:numId w:val="11"/>
              </w:numPr>
              <w:tabs>
                <w:tab w:val="left" w:pos="270"/>
              </w:tabs>
              <w:spacing w:after="0"/>
              <w:rPr>
                <w:rFonts w:ascii="Arial" w:hAnsi="Arial" w:cs="Arial"/>
                <w:lang w:val="en-US"/>
              </w:rPr>
            </w:pPr>
            <w:r w:rsidRPr="00D55B03">
              <w:rPr>
                <w:rFonts w:ascii="Arial" w:hAnsi="Arial" w:cs="Arial"/>
                <w:lang w:val="en-US"/>
              </w:rPr>
              <w:t>Take notes and draft</w:t>
            </w:r>
          </w:p>
        </w:tc>
      </w:tr>
      <w:tr w:rsidR="00351537" w:rsidRPr="007F2CC6" w14:paraId="77706379" w14:textId="77777777" w:rsidTr="00531CA1">
        <w:tc>
          <w:tcPr>
            <w:tcW w:w="2430" w:type="dxa"/>
            <w:tcBorders>
              <w:bottom w:val="single" w:sz="4" w:space="0" w:color="auto"/>
            </w:tcBorders>
            <w:vAlign w:val="center"/>
          </w:tcPr>
          <w:p w14:paraId="083EC4CD" w14:textId="1DBFE3CC" w:rsidR="00351537" w:rsidRPr="00D55B03" w:rsidRDefault="00351537" w:rsidP="00351537">
            <w:pPr>
              <w:tabs>
                <w:tab w:val="left" w:pos="2340"/>
              </w:tabs>
              <w:rPr>
                <w:rFonts w:ascii="Arial" w:hAnsi="Arial" w:cs="Arial"/>
              </w:rPr>
            </w:pPr>
            <w:r w:rsidRPr="00D55B03">
              <w:rPr>
                <w:rFonts w:ascii="Arial" w:hAnsi="Arial" w:cs="Arial"/>
              </w:rPr>
              <w:t>Required Readings:</w:t>
            </w:r>
          </w:p>
        </w:tc>
        <w:tc>
          <w:tcPr>
            <w:tcW w:w="7223" w:type="dxa"/>
            <w:tcBorders>
              <w:bottom w:val="single" w:sz="4" w:space="0" w:color="auto"/>
            </w:tcBorders>
            <w:vAlign w:val="center"/>
          </w:tcPr>
          <w:p w14:paraId="6B109D53" w14:textId="77777777" w:rsidR="00351537" w:rsidRPr="00D55B03" w:rsidRDefault="00351537" w:rsidP="00351537">
            <w:pPr>
              <w:rPr>
                <w:rFonts w:ascii="Arial" w:hAnsi="Arial" w:cs="Arial"/>
                <w:bCs/>
              </w:rPr>
            </w:pPr>
            <w:r w:rsidRPr="00D55B03">
              <w:rPr>
                <w:rFonts w:ascii="Arial" w:hAnsi="Arial" w:cs="Arial"/>
                <w:bCs/>
              </w:rPr>
              <w:t>Hepworth: Chapter 8, 9, 10</w:t>
            </w:r>
          </w:p>
        </w:tc>
      </w:tr>
      <w:tr w:rsidR="00351537" w:rsidRPr="007F2CC6" w14:paraId="7F6D80ED" w14:textId="77777777" w:rsidTr="00531CA1">
        <w:tc>
          <w:tcPr>
            <w:tcW w:w="2430" w:type="dxa"/>
            <w:tcBorders>
              <w:bottom w:val="single" w:sz="4" w:space="0" w:color="auto"/>
            </w:tcBorders>
            <w:vAlign w:val="center"/>
          </w:tcPr>
          <w:p w14:paraId="2DA50F92" w14:textId="77777777" w:rsidR="00351537" w:rsidRPr="00D55B03" w:rsidRDefault="00351537" w:rsidP="00351537">
            <w:pPr>
              <w:tabs>
                <w:tab w:val="left" w:pos="2340"/>
              </w:tabs>
              <w:rPr>
                <w:rFonts w:ascii="Arial" w:hAnsi="Arial" w:cs="Arial"/>
              </w:rPr>
            </w:pPr>
            <w:r w:rsidRPr="00D55B03">
              <w:rPr>
                <w:rFonts w:ascii="Arial" w:hAnsi="Arial" w:cs="Arial"/>
              </w:rPr>
              <w:t>In Class Activity 7</w:t>
            </w:r>
          </w:p>
        </w:tc>
        <w:tc>
          <w:tcPr>
            <w:tcW w:w="7223" w:type="dxa"/>
            <w:tcBorders>
              <w:bottom w:val="single" w:sz="4" w:space="0" w:color="auto"/>
            </w:tcBorders>
            <w:vAlign w:val="center"/>
          </w:tcPr>
          <w:p w14:paraId="30531C32" w14:textId="77777777" w:rsidR="00351537" w:rsidRPr="00D55B03" w:rsidRDefault="00351537" w:rsidP="00351537">
            <w:pPr>
              <w:rPr>
                <w:rFonts w:ascii="Arial" w:hAnsi="Arial" w:cs="Arial"/>
                <w:bCs/>
              </w:rPr>
            </w:pPr>
          </w:p>
        </w:tc>
      </w:tr>
      <w:tr w:rsidR="00351537" w:rsidRPr="007F2CC6" w14:paraId="340E9F2E" w14:textId="77777777" w:rsidTr="00531CA1">
        <w:tc>
          <w:tcPr>
            <w:tcW w:w="2430" w:type="dxa"/>
            <w:shd w:val="clear" w:color="auto" w:fill="E7E6E6" w:themeFill="background2"/>
            <w:vAlign w:val="center"/>
          </w:tcPr>
          <w:p w14:paraId="26F81157" w14:textId="77777777" w:rsidR="00351537" w:rsidRPr="00D55B03" w:rsidRDefault="00351537" w:rsidP="00351537">
            <w:pPr>
              <w:rPr>
                <w:rFonts w:ascii="Arial" w:hAnsi="Arial" w:cs="Arial"/>
                <w:b/>
              </w:rPr>
            </w:pPr>
            <w:r w:rsidRPr="00D55B03">
              <w:rPr>
                <w:rFonts w:ascii="Arial" w:hAnsi="Arial" w:cs="Arial"/>
                <w:b/>
              </w:rPr>
              <w:t>Week 10:</w:t>
            </w:r>
          </w:p>
        </w:tc>
        <w:tc>
          <w:tcPr>
            <w:tcW w:w="7223" w:type="dxa"/>
            <w:shd w:val="clear" w:color="auto" w:fill="E7E6E6" w:themeFill="background2"/>
            <w:vAlign w:val="center"/>
          </w:tcPr>
          <w:p w14:paraId="7A4F6E50" w14:textId="05911739" w:rsidR="00351537" w:rsidRPr="00D55B03" w:rsidRDefault="00351537" w:rsidP="00351537">
            <w:pPr>
              <w:rPr>
                <w:rFonts w:ascii="Arial" w:hAnsi="Arial" w:cs="Arial"/>
                <w:b/>
              </w:rPr>
            </w:pPr>
            <w:r w:rsidRPr="00D55B03">
              <w:rPr>
                <w:rFonts w:ascii="Arial" w:hAnsi="Arial" w:cs="Arial"/>
                <w:b/>
              </w:rPr>
              <w:t>Forming and Assessing Social Work Groups</w:t>
            </w:r>
            <w:r w:rsidR="000B5A77" w:rsidRPr="00D55B03">
              <w:rPr>
                <w:rFonts w:ascii="Arial" w:hAnsi="Arial" w:cs="Arial"/>
                <w:b/>
              </w:rPr>
              <w:t xml:space="preserve"> /</w:t>
            </w:r>
          </w:p>
          <w:p w14:paraId="15BDF938" w14:textId="64106EB2" w:rsidR="000B5A77" w:rsidRPr="00D55B03" w:rsidRDefault="000B5A77" w:rsidP="000B5A77">
            <w:pPr>
              <w:pStyle w:val="BodyTextIndent"/>
              <w:spacing w:after="0"/>
              <w:ind w:left="0"/>
              <w:rPr>
                <w:rFonts w:ascii="Arial" w:hAnsi="Arial" w:cs="Arial"/>
                <w:b/>
                <w:bCs/>
              </w:rPr>
            </w:pPr>
            <w:r w:rsidRPr="00D55B03">
              <w:rPr>
                <w:rFonts w:ascii="Arial" w:hAnsi="Arial" w:cs="Arial"/>
                <w:b/>
                <w:bCs/>
              </w:rPr>
              <w:t>Developing goals &amp; implementing</w:t>
            </w:r>
          </w:p>
        </w:tc>
      </w:tr>
      <w:tr w:rsidR="00351537" w:rsidRPr="007F2CC6" w14:paraId="4998CD61" w14:textId="77777777" w:rsidTr="00531CA1">
        <w:tc>
          <w:tcPr>
            <w:tcW w:w="2430" w:type="dxa"/>
            <w:vAlign w:val="center"/>
          </w:tcPr>
          <w:p w14:paraId="2FFD6647" w14:textId="77777777" w:rsidR="00351537" w:rsidRPr="00D55B03" w:rsidRDefault="00351537" w:rsidP="00351537">
            <w:pPr>
              <w:rPr>
                <w:rFonts w:ascii="Arial" w:hAnsi="Arial" w:cs="Arial"/>
              </w:rPr>
            </w:pPr>
            <w:r w:rsidRPr="00D55B03">
              <w:rPr>
                <w:rFonts w:ascii="Arial" w:hAnsi="Arial" w:cs="Arial"/>
              </w:rPr>
              <w:t>Day and Date:</w:t>
            </w:r>
          </w:p>
        </w:tc>
        <w:tc>
          <w:tcPr>
            <w:tcW w:w="7223" w:type="dxa"/>
            <w:vAlign w:val="center"/>
          </w:tcPr>
          <w:p w14:paraId="27497EF9" w14:textId="77777777" w:rsidR="00351537" w:rsidRPr="00D55B03" w:rsidRDefault="00351537" w:rsidP="00351537">
            <w:pPr>
              <w:rPr>
                <w:rFonts w:ascii="Arial" w:hAnsi="Arial" w:cs="Arial"/>
              </w:rPr>
            </w:pPr>
            <w:r w:rsidRPr="00D55B03">
              <w:rPr>
                <w:rFonts w:ascii="Arial" w:hAnsi="Arial" w:cs="Arial"/>
              </w:rPr>
              <w:t>Wednesday, October 21</w:t>
            </w:r>
          </w:p>
        </w:tc>
      </w:tr>
      <w:tr w:rsidR="00351537" w:rsidRPr="007F2CC6" w14:paraId="7D9706CA" w14:textId="77777777" w:rsidTr="00531CA1">
        <w:tc>
          <w:tcPr>
            <w:tcW w:w="2430" w:type="dxa"/>
            <w:vAlign w:val="center"/>
          </w:tcPr>
          <w:p w14:paraId="060BE18D" w14:textId="77777777" w:rsidR="00351537" w:rsidRPr="00D55B03" w:rsidRDefault="00351537" w:rsidP="00351537">
            <w:pPr>
              <w:rPr>
                <w:rFonts w:ascii="Arial" w:hAnsi="Arial" w:cs="Arial"/>
              </w:rPr>
            </w:pPr>
            <w:r w:rsidRPr="00D55B03">
              <w:rPr>
                <w:rFonts w:ascii="Arial" w:hAnsi="Arial" w:cs="Arial"/>
              </w:rPr>
              <w:t>Learning Objective:</w:t>
            </w:r>
          </w:p>
        </w:tc>
        <w:tc>
          <w:tcPr>
            <w:tcW w:w="7223" w:type="dxa"/>
            <w:vAlign w:val="center"/>
          </w:tcPr>
          <w:p w14:paraId="10D89380" w14:textId="77777777" w:rsidR="00351537" w:rsidRPr="00D55B03" w:rsidRDefault="00351537" w:rsidP="00351537">
            <w:pPr>
              <w:pStyle w:val="Body1"/>
              <w:numPr>
                <w:ilvl w:val="0"/>
                <w:numId w:val="17"/>
              </w:numPr>
              <w:ind w:right="-360"/>
              <w:rPr>
                <w:rFonts w:ascii="Arial" w:hAnsi="Arial" w:cs="Arial"/>
                <w:szCs w:val="24"/>
              </w:rPr>
            </w:pPr>
            <w:r w:rsidRPr="00D55B03">
              <w:rPr>
                <w:rFonts w:ascii="Arial" w:hAnsi="Arial" w:cs="Arial"/>
                <w:szCs w:val="24"/>
              </w:rPr>
              <w:t>Forming and Assessing Social Work Groups</w:t>
            </w:r>
          </w:p>
          <w:p w14:paraId="075B544A" w14:textId="77777777" w:rsidR="00351537" w:rsidRPr="00D55B03" w:rsidRDefault="00351537" w:rsidP="000B5A77">
            <w:pPr>
              <w:pStyle w:val="BodyTextIndent"/>
              <w:widowControl/>
              <w:numPr>
                <w:ilvl w:val="0"/>
                <w:numId w:val="17"/>
              </w:numPr>
              <w:tabs>
                <w:tab w:val="left" w:pos="270"/>
              </w:tabs>
              <w:spacing w:after="0"/>
              <w:rPr>
                <w:rFonts w:ascii="Arial" w:hAnsi="Arial" w:cs="Arial"/>
              </w:rPr>
            </w:pPr>
            <w:r w:rsidRPr="00D55B03">
              <w:rPr>
                <w:rFonts w:ascii="Arial" w:hAnsi="Arial" w:cs="Arial"/>
              </w:rPr>
              <w:t>Stages of Group Development</w:t>
            </w:r>
          </w:p>
          <w:p w14:paraId="55BD4956" w14:textId="77777777" w:rsidR="000B5A77" w:rsidRPr="00D55B03" w:rsidRDefault="000B5A77" w:rsidP="000B5A77">
            <w:pPr>
              <w:pStyle w:val="Body1"/>
              <w:numPr>
                <w:ilvl w:val="0"/>
                <w:numId w:val="17"/>
              </w:numPr>
              <w:ind w:right="-360"/>
              <w:rPr>
                <w:rFonts w:ascii="Arial" w:hAnsi="Arial" w:cs="Arial"/>
                <w:b/>
                <w:bCs/>
                <w:szCs w:val="24"/>
              </w:rPr>
            </w:pPr>
            <w:r w:rsidRPr="00D55B03">
              <w:rPr>
                <w:rFonts w:ascii="Arial" w:hAnsi="Arial" w:cs="Arial"/>
                <w:szCs w:val="24"/>
              </w:rPr>
              <w:t>Developing Goals for Change</w:t>
            </w:r>
          </w:p>
          <w:p w14:paraId="5F9F4E98" w14:textId="59B359C2" w:rsidR="000B5A77" w:rsidRPr="00D55B03" w:rsidRDefault="000B5A77" w:rsidP="000B5A77">
            <w:pPr>
              <w:pStyle w:val="BodyTextIndent"/>
              <w:widowControl/>
              <w:numPr>
                <w:ilvl w:val="0"/>
                <w:numId w:val="17"/>
              </w:numPr>
              <w:tabs>
                <w:tab w:val="left" w:pos="270"/>
              </w:tabs>
              <w:spacing w:after="0"/>
              <w:rPr>
                <w:rFonts w:ascii="Arial" w:hAnsi="Arial" w:cs="Arial"/>
              </w:rPr>
            </w:pPr>
            <w:r w:rsidRPr="00D55B03">
              <w:rPr>
                <w:rFonts w:ascii="Arial" w:hAnsi="Arial" w:cs="Arial"/>
              </w:rPr>
              <w:t xml:space="preserve">Task </w:t>
            </w:r>
            <w:proofErr w:type="spellStart"/>
            <w:r w:rsidRPr="00D55B03">
              <w:rPr>
                <w:rFonts w:ascii="Arial" w:hAnsi="Arial" w:cs="Arial"/>
              </w:rPr>
              <w:t>Centered</w:t>
            </w:r>
            <w:proofErr w:type="spellEnd"/>
            <w:r w:rsidRPr="00D55B03">
              <w:rPr>
                <w:rFonts w:ascii="Arial" w:hAnsi="Arial" w:cs="Arial"/>
              </w:rPr>
              <w:t xml:space="preserve"> Approach</w:t>
            </w:r>
          </w:p>
        </w:tc>
      </w:tr>
      <w:tr w:rsidR="00351537" w:rsidRPr="007F2CC6" w14:paraId="274BB66F" w14:textId="77777777" w:rsidTr="00531CA1">
        <w:tc>
          <w:tcPr>
            <w:tcW w:w="2430" w:type="dxa"/>
            <w:vAlign w:val="center"/>
          </w:tcPr>
          <w:p w14:paraId="7AB677B0" w14:textId="6592B9D0" w:rsidR="00351537" w:rsidRPr="00D55B03" w:rsidRDefault="00351537" w:rsidP="002C311C">
            <w:pPr>
              <w:tabs>
                <w:tab w:val="left" w:pos="2340"/>
              </w:tabs>
              <w:rPr>
                <w:rFonts w:ascii="Arial" w:hAnsi="Arial" w:cs="Arial"/>
              </w:rPr>
            </w:pPr>
            <w:r w:rsidRPr="00D55B03">
              <w:rPr>
                <w:rFonts w:ascii="Arial" w:hAnsi="Arial" w:cs="Arial"/>
              </w:rPr>
              <w:t>Required Readings:</w:t>
            </w:r>
          </w:p>
        </w:tc>
        <w:tc>
          <w:tcPr>
            <w:tcW w:w="7223" w:type="dxa"/>
            <w:vAlign w:val="center"/>
          </w:tcPr>
          <w:p w14:paraId="451A9179" w14:textId="7B170B24" w:rsidR="00351537" w:rsidRPr="00D55B03" w:rsidRDefault="00351537" w:rsidP="00351537">
            <w:pPr>
              <w:pStyle w:val="BodyTextIndent"/>
              <w:spacing w:after="0"/>
              <w:ind w:left="0"/>
              <w:rPr>
                <w:rFonts w:ascii="Arial" w:hAnsi="Arial" w:cs="Arial"/>
                <w:lang w:val="en-US"/>
              </w:rPr>
            </w:pPr>
            <w:r w:rsidRPr="00D55B03">
              <w:rPr>
                <w:rFonts w:ascii="Arial" w:hAnsi="Arial" w:cs="Arial"/>
                <w:bCs/>
              </w:rPr>
              <w:t>Hepworth: Chapter 11</w:t>
            </w:r>
            <w:r w:rsidR="000B5A77" w:rsidRPr="00D55B03">
              <w:rPr>
                <w:rFonts w:ascii="Arial" w:hAnsi="Arial" w:cs="Arial"/>
                <w:bCs/>
              </w:rPr>
              <w:t>,</w:t>
            </w:r>
            <w:r w:rsidRPr="00D55B03">
              <w:rPr>
                <w:rFonts w:ascii="Arial" w:hAnsi="Arial" w:cs="Arial"/>
                <w:bCs/>
              </w:rPr>
              <w:t xml:space="preserve"> </w:t>
            </w:r>
            <w:r w:rsidR="000B5A77" w:rsidRPr="00D55B03">
              <w:rPr>
                <w:rFonts w:ascii="Arial" w:hAnsi="Arial" w:cs="Arial"/>
                <w:bCs/>
              </w:rPr>
              <w:t xml:space="preserve">12&amp; </w:t>
            </w:r>
            <w:r w:rsidRPr="00D55B03">
              <w:rPr>
                <w:rFonts w:ascii="Arial" w:hAnsi="Arial" w:cs="Arial"/>
                <w:bCs/>
              </w:rPr>
              <w:t>16</w:t>
            </w:r>
          </w:p>
        </w:tc>
      </w:tr>
      <w:tr w:rsidR="00351537" w:rsidRPr="007F2CC6" w14:paraId="3EEBEC7D" w14:textId="77777777" w:rsidTr="00531CA1">
        <w:tc>
          <w:tcPr>
            <w:tcW w:w="2430" w:type="dxa"/>
            <w:vAlign w:val="center"/>
          </w:tcPr>
          <w:p w14:paraId="1EA2943F" w14:textId="77777777" w:rsidR="00351537" w:rsidRPr="00D55B03" w:rsidRDefault="00351537" w:rsidP="00351537">
            <w:pPr>
              <w:tabs>
                <w:tab w:val="left" w:pos="2340"/>
              </w:tabs>
              <w:rPr>
                <w:rFonts w:ascii="Arial" w:hAnsi="Arial" w:cs="Arial"/>
              </w:rPr>
            </w:pPr>
            <w:r w:rsidRPr="00D55B03">
              <w:rPr>
                <w:rFonts w:ascii="Arial" w:hAnsi="Arial" w:cs="Arial"/>
              </w:rPr>
              <w:t>In Class Activity 8</w:t>
            </w:r>
          </w:p>
        </w:tc>
        <w:tc>
          <w:tcPr>
            <w:tcW w:w="7223" w:type="dxa"/>
            <w:vAlign w:val="center"/>
          </w:tcPr>
          <w:p w14:paraId="5E1DF925" w14:textId="77777777" w:rsidR="00351537" w:rsidRPr="00D55B03" w:rsidRDefault="00351537" w:rsidP="00351537">
            <w:pPr>
              <w:pStyle w:val="BodyTextIndent"/>
              <w:spacing w:after="0"/>
              <w:ind w:left="0"/>
              <w:rPr>
                <w:rFonts w:ascii="Arial" w:hAnsi="Arial" w:cs="Arial"/>
                <w:bCs/>
              </w:rPr>
            </w:pPr>
          </w:p>
        </w:tc>
      </w:tr>
      <w:tr w:rsidR="00497CD3" w:rsidRPr="007F2CC6" w14:paraId="3E18E047" w14:textId="77777777" w:rsidTr="00531CA1">
        <w:tc>
          <w:tcPr>
            <w:tcW w:w="2430" w:type="dxa"/>
            <w:shd w:val="clear" w:color="auto" w:fill="E7E6E6" w:themeFill="background2"/>
            <w:vAlign w:val="center"/>
          </w:tcPr>
          <w:p w14:paraId="7BDC4E66" w14:textId="77777777" w:rsidR="00497CD3" w:rsidRPr="00D55B03" w:rsidRDefault="00497CD3" w:rsidP="00497CD3">
            <w:pPr>
              <w:rPr>
                <w:rFonts w:ascii="Arial" w:hAnsi="Arial" w:cs="Arial"/>
                <w:b/>
              </w:rPr>
            </w:pPr>
            <w:r w:rsidRPr="00D55B03">
              <w:rPr>
                <w:rFonts w:ascii="Arial" w:hAnsi="Arial" w:cs="Arial"/>
                <w:b/>
              </w:rPr>
              <w:t>Week 11:</w:t>
            </w:r>
          </w:p>
        </w:tc>
        <w:tc>
          <w:tcPr>
            <w:tcW w:w="7223" w:type="dxa"/>
            <w:shd w:val="clear" w:color="auto" w:fill="E7E6E6" w:themeFill="background2"/>
            <w:vAlign w:val="center"/>
          </w:tcPr>
          <w:p w14:paraId="4DB89AD6" w14:textId="1F9896ED" w:rsidR="000B5A77" w:rsidRPr="00D55B03" w:rsidRDefault="000B5A77" w:rsidP="00497CD3">
            <w:pPr>
              <w:pStyle w:val="BodyTextIndent"/>
              <w:spacing w:after="0"/>
              <w:ind w:left="0"/>
              <w:rPr>
                <w:rFonts w:ascii="Arial" w:hAnsi="Arial" w:cs="Arial"/>
                <w:b/>
              </w:rPr>
            </w:pPr>
            <w:r w:rsidRPr="00D55B03">
              <w:rPr>
                <w:rFonts w:ascii="Arial" w:hAnsi="Arial" w:cs="Arial"/>
                <w:b/>
                <w:bCs/>
              </w:rPr>
              <w:t>Working with Families: Family Issues and Services / Evaluation, Termination, and Follow-Up</w:t>
            </w:r>
          </w:p>
        </w:tc>
      </w:tr>
      <w:tr w:rsidR="00497CD3" w:rsidRPr="007F2CC6" w14:paraId="0E503ED0" w14:textId="77777777" w:rsidTr="00531CA1">
        <w:tc>
          <w:tcPr>
            <w:tcW w:w="2430" w:type="dxa"/>
            <w:vAlign w:val="center"/>
          </w:tcPr>
          <w:p w14:paraId="5B60EA25" w14:textId="77777777" w:rsidR="00497CD3" w:rsidRPr="00D55B03" w:rsidRDefault="00497CD3" w:rsidP="00497CD3">
            <w:pPr>
              <w:tabs>
                <w:tab w:val="left" w:pos="2340"/>
              </w:tabs>
              <w:rPr>
                <w:rFonts w:ascii="Arial" w:hAnsi="Arial" w:cs="Arial"/>
              </w:rPr>
            </w:pPr>
            <w:r w:rsidRPr="00D55B03">
              <w:rPr>
                <w:rFonts w:ascii="Arial" w:hAnsi="Arial" w:cs="Arial"/>
                <w:bCs/>
              </w:rPr>
              <w:t>Day and Date:</w:t>
            </w:r>
          </w:p>
        </w:tc>
        <w:tc>
          <w:tcPr>
            <w:tcW w:w="7223" w:type="dxa"/>
            <w:vAlign w:val="center"/>
          </w:tcPr>
          <w:p w14:paraId="30036BED" w14:textId="77777777" w:rsidR="00497CD3" w:rsidRPr="00D55B03" w:rsidRDefault="00497CD3" w:rsidP="00497CD3">
            <w:pPr>
              <w:pStyle w:val="BodyTextIndent"/>
              <w:spacing w:after="0"/>
              <w:ind w:left="0"/>
              <w:rPr>
                <w:rFonts w:ascii="Arial" w:hAnsi="Arial" w:cs="Arial"/>
                <w:bCs/>
              </w:rPr>
            </w:pPr>
            <w:r w:rsidRPr="00D55B03">
              <w:rPr>
                <w:rFonts w:ascii="Arial" w:hAnsi="Arial" w:cs="Arial"/>
                <w:iCs/>
              </w:rPr>
              <w:t>Wednesday, October 28</w:t>
            </w:r>
          </w:p>
        </w:tc>
      </w:tr>
      <w:tr w:rsidR="00497CD3" w:rsidRPr="007F2CC6" w14:paraId="778127DA" w14:textId="77777777" w:rsidTr="00531CA1">
        <w:tc>
          <w:tcPr>
            <w:tcW w:w="2430" w:type="dxa"/>
            <w:vAlign w:val="center"/>
          </w:tcPr>
          <w:p w14:paraId="3BC1EC94" w14:textId="48EF3CF3" w:rsidR="00497CD3" w:rsidRPr="00D55B03" w:rsidRDefault="00497CD3" w:rsidP="002C311C">
            <w:pPr>
              <w:rPr>
                <w:rFonts w:ascii="Arial" w:hAnsi="Arial" w:cs="Arial"/>
              </w:rPr>
            </w:pPr>
            <w:r w:rsidRPr="00D55B03">
              <w:rPr>
                <w:rFonts w:ascii="Arial" w:hAnsi="Arial" w:cs="Arial"/>
              </w:rPr>
              <w:t>Learning Objective:</w:t>
            </w:r>
          </w:p>
        </w:tc>
        <w:tc>
          <w:tcPr>
            <w:tcW w:w="7223" w:type="dxa"/>
            <w:vAlign w:val="center"/>
          </w:tcPr>
          <w:p w14:paraId="5469DEFA" w14:textId="77777777" w:rsidR="000B5A77" w:rsidRPr="00D55B03" w:rsidRDefault="000B5A77" w:rsidP="00577CCD">
            <w:pPr>
              <w:numPr>
                <w:ilvl w:val="0"/>
                <w:numId w:val="16"/>
              </w:numPr>
              <w:rPr>
                <w:rFonts w:ascii="Arial" w:hAnsi="Arial" w:cs="Arial"/>
              </w:rPr>
            </w:pPr>
            <w:r w:rsidRPr="00D55B03">
              <w:rPr>
                <w:rFonts w:ascii="Arial" w:hAnsi="Arial" w:cs="Arial"/>
              </w:rPr>
              <w:t>Working with multi-problem families</w:t>
            </w:r>
          </w:p>
          <w:p w14:paraId="7C9BF24F" w14:textId="77777777" w:rsidR="000B5A77" w:rsidRPr="00D55B03" w:rsidRDefault="000B5A77" w:rsidP="00577CCD">
            <w:pPr>
              <w:numPr>
                <w:ilvl w:val="0"/>
                <w:numId w:val="16"/>
              </w:numPr>
              <w:rPr>
                <w:rFonts w:ascii="Arial" w:hAnsi="Arial" w:cs="Arial"/>
              </w:rPr>
            </w:pPr>
            <w:r w:rsidRPr="00D55B03">
              <w:rPr>
                <w:rFonts w:ascii="Arial" w:hAnsi="Arial" w:cs="Arial"/>
              </w:rPr>
              <w:t>Family preservation</w:t>
            </w:r>
          </w:p>
          <w:p w14:paraId="05ABCA92" w14:textId="77777777" w:rsidR="000B5A77" w:rsidRPr="00D55B03" w:rsidRDefault="000B5A77" w:rsidP="00577CCD">
            <w:pPr>
              <w:numPr>
                <w:ilvl w:val="0"/>
                <w:numId w:val="16"/>
              </w:numPr>
              <w:rPr>
                <w:rFonts w:ascii="Arial" w:hAnsi="Arial" w:cs="Arial"/>
              </w:rPr>
            </w:pPr>
            <w:r w:rsidRPr="00D55B03">
              <w:rPr>
                <w:rFonts w:ascii="Arial" w:hAnsi="Arial" w:cs="Arial"/>
              </w:rPr>
              <w:t>Working with diverse families</w:t>
            </w:r>
          </w:p>
          <w:p w14:paraId="2A86FEE9" w14:textId="77777777" w:rsidR="000B5A77" w:rsidRPr="00D55B03" w:rsidRDefault="000B5A77" w:rsidP="00577CCD">
            <w:pPr>
              <w:numPr>
                <w:ilvl w:val="0"/>
                <w:numId w:val="16"/>
              </w:numPr>
              <w:rPr>
                <w:rFonts w:ascii="Arial" w:hAnsi="Arial" w:cs="Arial"/>
              </w:rPr>
            </w:pPr>
            <w:r w:rsidRPr="00D55B03">
              <w:rPr>
                <w:rFonts w:ascii="Arial" w:hAnsi="Arial" w:cs="Arial"/>
              </w:rPr>
              <w:t xml:space="preserve">Evaluation during the change process </w:t>
            </w:r>
          </w:p>
          <w:p w14:paraId="17EDE925" w14:textId="77777777" w:rsidR="000B5A77" w:rsidRPr="00D55B03" w:rsidRDefault="000B5A77" w:rsidP="00577CCD">
            <w:pPr>
              <w:numPr>
                <w:ilvl w:val="0"/>
                <w:numId w:val="16"/>
              </w:numPr>
              <w:rPr>
                <w:rFonts w:ascii="Arial" w:hAnsi="Arial" w:cs="Arial"/>
              </w:rPr>
            </w:pPr>
            <w:r w:rsidRPr="00D55B03">
              <w:rPr>
                <w:rFonts w:ascii="Arial" w:hAnsi="Arial" w:cs="Arial"/>
              </w:rPr>
              <w:t>Kinds of termination</w:t>
            </w:r>
          </w:p>
          <w:p w14:paraId="1D15E245" w14:textId="77777777" w:rsidR="000B5A77" w:rsidRPr="00D55B03" w:rsidRDefault="000B5A77" w:rsidP="00577CCD">
            <w:pPr>
              <w:numPr>
                <w:ilvl w:val="0"/>
                <w:numId w:val="16"/>
              </w:numPr>
              <w:rPr>
                <w:rFonts w:ascii="Arial" w:hAnsi="Arial" w:cs="Arial"/>
              </w:rPr>
            </w:pPr>
            <w:r w:rsidRPr="00D55B03">
              <w:rPr>
                <w:rFonts w:ascii="Arial" w:hAnsi="Arial" w:cs="Arial"/>
              </w:rPr>
              <w:t>Planned termination</w:t>
            </w:r>
          </w:p>
          <w:p w14:paraId="540FA6DC" w14:textId="71F3E103" w:rsidR="000B5A77" w:rsidRPr="00D55B03" w:rsidRDefault="000B5A77" w:rsidP="00577CCD">
            <w:pPr>
              <w:pStyle w:val="BodyTextIndent"/>
              <w:numPr>
                <w:ilvl w:val="0"/>
                <w:numId w:val="16"/>
              </w:numPr>
              <w:spacing w:after="0"/>
              <w:rPr>
                <w:rFonts w:ascii="Arial" w:hAnsi="Arial" w:cs="Arial"/>
                <w:bCs/>
              </w:rPr>
            </w:pPr>
            <w:r w:rsidRPr="00D55B03">
              <w:rPr>
                <w:rFonts w:ascii="Arial" w:hAnsi="Arial" w:cs="Arial"/>
              </w:rPr>
              <w:t>Components of termination</w:t>
            </w:r>
            <w:r w:rsidRPr="00D55B03">
              <w:rPr>
                <w:rFonts w:ascii="Arial" w:hAnsi="Arial" w:cs="Arial"/>
                <w:bCs/>
              </w:rPr>
              <w:t xml:space="preserve"> </w:t>
            </w:r>
          </w:p>
        </w:tc>
      </w:tr>
      <w:tr w:rsidR="00497CD3" w:rsidRPr="007F2CC6" w14:paraId="12418DC0" w14:textId="77777777" w:rsidTr="00531CA1">
        <w:tc>
          <w:tcPr>
            <w:tcW w:w="2430" w:type="dxa"/>
            <w:vAlign w:val="center"/>
          </w:tcPr>
          <w:p w14:paraId="05DB202D" w14:textId="7FA1BFA3" w:rsidR="00497CD3" w:rsidRPr="00D55B03" w:rsidRDefault="00497CD3" w:rsidP="00497CD3">
            <w:pPr>
              <w:tabs>
                <w:tab w:val="left" w:pos="2340"/>
              </w:tabs>
              <w:rPr>
                <w:rFonts w:ascii="Arial" w:hAnsi="Arial" w:cs="Arial"/>
              </w:rPr>
            </w:pPr>
            <w:r w:rsidRPr="00D55B03">
              <w:rPr>
                <w:rFonts w:ascii="Arial" w:hAnsi="Arial" w:cs="Arial"/>
              </w:rPr>
              <w:t>Required Readings:</w:t>
            </w:r>
          </w:p>
        </w:tc>
        <w:tc>
          <w:tcPr>
            <w:tcW w:w="7223" w:type="dxa"/>
            <w:vAlign w:val="center"/>
          </w:tcPr>
          <w:p w14:paraId="426E084F" w14:textId="25D5D351" w:rsidR="00497CD3" w:rsidRPr="00D55B03" w:rsidRDefault="00497CD3" w:rsidP="00497CD3">
            <w:pPr>
              <w:pStyle w:val="BodyTextIndent"/>
              <w:spacing w:after="0"/>
              <w:ind w:left="0"/>
              <w:rPr>
                <w:rFonts w:ascii="Arial" w:hAnsi="Arial" w:cs="Arial"/>
                <w:bCs/>
              </w:rPr>
            </w:pPr>
            <w:r w:rsidRPr="00D55B03">
              <w:rPr>
                <w:rFonts w:ascii="Arial" w:hAnsi="Arial" w:cs="Arial"/>
                <w:bCs/>
              </w:rPr>
              <w:t xml:space="preserve">Hepworth: Chapter </w:t>
            </w:r>
            <w:r w:rsidR="000B5A77" w:rsidRPr="00D55B03">
              <w:rPr>
                <w:rFonts w:ascii="Arial" w:hAnsi="Arial" w:cs="Arial"/>
                <w:bCs/>
              </w:rPr>
              <w:t>15 &amp; 19</w:t>
            </w:r>
          </w:p>
        </w:tc>
      </w:tr>
      <w:tr w:rsidR="00497CD3" w:rsidRPr="007F2CC6" w14:paraId="4771E92C" w14:textId="77777777" w:rsidTr="00531CA1">
        <w:tc>
          <w:tcPr>
            <w:tcW w:w="2430" w:type="dxa"/>
            <w:vAlign w:val="center"/>
          </w:tcPr>
          <w:p w14:paraId="77E7CA6D" w14:textId="77777777" w:rsidR="00497CD3" w:rsidRPr="00D55B03" w:rsidRDefault="00497CD3" w:rsidP="00497CD3">
            <w:pPr>
              <w:tabs>
                <w:tab w:val="left" w:pos="2340"/>
              </w:tabs>
              <w:rPr>
                <w:rFonts w:ascii="Arial" w:hAnsi="Arial" w:cs="Arial"/>
              </w:rPr>
            </w:pPr>
            <w:r w:rsidRPr="00D55B03">
              <w:rPr>
                <w:rFonts w:ascii="Arial" w:hAnsi="Arial" w:cs="Arial"/>
              </w:rPr>
              <w:t>In Class Activity 9</w:t>
            </w:r>
          </w:p>
        </w:tc>
        <w:tc>
          <w:tcPr>
            <w:tcW w:w="7223" w:type="dxa"/>
            <w:vAlign w:val="center"/>
          </w:tcPr>
          <w:p w14:paraId="124DA2F9" w14:textId="77777777" w:rsidR="00497CD3" w:rsidRPr="00D55B03" w:rsidRDefault="00497CD3" w:rsidP="00497CD3">
            <w:pPr>
              <w:pStyle w:val="BodyTextIndent"/>
              <w:spacing w:after="0"/>
              <w:ind w:left="0"/>
              <w:rPr>
                <w:rFonts w:ascii="Arial" w:hAnsi="Arial" w:cs="Arial"/>
                <w:bCs/>
              </w:rPr>
            </w:pPr>
          </w:p>
        </w:tc>
      </w:tr>
      <w:tr w:rsidR="000B5A77" w:rsidRPr="007F2CC6" w14:paraId="4436B90A" w14:textId="77777777" w:rsidTr="00531CA1">
        <w:tc>
          <w:tcPr>
            <w:tcW w:w="2430" w:type="dxa"/>
            <w:shd w:val="clear" w:color="auto" w:fill="E7E6E6" w:themeFill="background2"/>
            <w:vAlign w:val="center"/>
          </w:tcPr>
          <w:p w14:paraId="780B1818" w14:textId="77777777" w:rsidR="000B5A77" w:rsidRPr="00D55B03" w:rsidRDefault="000B5A77" w:rsidP="000B5A77">
            <w:pPr>
              <w:pStyle w:val="Heading1"/>
              <w:jc w:val="left"/>
              <w:rPr>
                <w:rFonts w:ascii="Arial" w:hAnsi="Arial" w:cs="Arial"/>
                <w:szCs w:val="24"/>
              </w:rPr>
            </w:pPr>
            <w:r w:rsidRPr="00D55B03">
              <w:rPr>
                <w:rFonts w:ascii="Arial" w:hAnsi="Arial" w:cs="Arial"/>
                <w:szCs w:val="24"/>
              </w:rPr>
              <w:t>Week</w:t>
            </w:r>
            <w:r w:rsidRPr="00D55B03">
              <w:rPr>
                <w:rFonts w:ascii="Arial" w:hAnsi="Arial" w:cs="Arial"/>
                <w:caps/>
                <w:szCs w:val="24"/>
              </w:rPr>
              <w:t xml:space="preserve"> 12:</w:t>
            </w:r>
          </w:p>
        </w:tc>
        <w:tc>
          <w:tcPr>
            <w:tcW w:w="7223" w:type="dxa"/>
            <w:shd w:val="clear" w:color="auto" w:fill="E7E6E6" w:themeFill="background2"/>
            <w:vAlign w:val="center"/>
          </w:tcPr>
          <w:p w14:paraId="3F7D47C2" w14:textId="4667A29B" w:rsidR="000B5A77" w:rsidRPr="00D55B03" w:rsidRDefault="000B5A77" w:rsidP="000B5A77">
            <w:pPr>
              <w:tabs>
                <w:tab w:val="left" w:pos="1800"/>
              </w:tabs>
              <w:rPr>
                <w:rFonts w:ascii="Arial" w:hAnsi="Arial" w:cs="Arial"/>
                <w:b/>
                <w:bCs/>
              </w:rPr>
            </w:pPr>
            <w:r w:rsidRPr="00D55B03">
              <w:rPr>
                <w:rFonts w:ascii="Arial" w:hAnsi="Arial" w:cs="Arial"/>
                <w:b/>
                <w:bCs/>
              </w:rPr>
              <w:t>Volunteer Activity Presentations - Group 1</w:t>
            </w:r>
          </w:p>
        </w:tc>
      </w:tr>
      <w:tr w:rsidR="000B5A77" w:rsidRPr="007F2CC6" w14:paraId="1A144CDA" w14:textId="77777777" w:rsidTr="00531CA1">
        <w:trPr>
          <w:trHeight w:val="422"/>
        </w:trPr>
        <w:tc>
          <w:tcPr>
            <w:tcW w:w="2430" w:type="dxa"/>
            <w:vAlign w:val="center"/>
          </w:tcPr>
          <w:p w14:paraId="02658D21" w14:textId="77777777" w:rsidR="000B5A77" w:rsidRPr="00D55B03" w:rsidRDefault="000B5A77" w:rsidP="000B5A77">
            <w:pPr>
              <w:pStyle w:val="Heading1"/>
              <w:jc w:val="left"/>
              <w:rPr>
                <w:rFonts w:ascii="Arial" w:hAnsi="Arial" w:cs="Arial"/>
                <w:b w:val="0"/>
                <w:bCs/>
                <w:szCs w:val="24"/>
              </w:rPr>
            </w:pPr>
            <w:r w:rsidRPr="00D55B03">
              <w:rPr>
                <w:rFonts w:ascii="Arial" w:hAnsi="Arial" w:cs="Arial"/>
                <w:b w:val="0"/>
                <w:bCs/>
                <w:szCs w:val="24"/>
              </w:rPr>
              <w:t>Day and Date:</w:t>
            </w:r>
          </w:p>
        </w:tc>
        <w:tc>
          <w:tcPr>
            <w:tcW w:w="7223" w:type="dxa"/>
            <w:vAlign w:val="center"/>
          </w:tcPr>
          <w:p w14:paraId="0CE3CBF6" w14:textId="77777777" w:rsidR="000B5A77" w:rsidRPr="00D55B03" w:rsidRDefault="000B5A77" w:rsidP="000B5A77">
            <w:pPr>
              <w:pStyle w:val="BodyText2"/>
              <w:spacing w:after="0" w:line="240" w:lineRule="auto"/>
              <w:rPr>
                <w:rFonts w:ascii="Arial" w:hAnsi="Arial" w:cs="Arial"/>
                <w:lang w:eastAsia="ko-KR"/>
              </w:rPr>
            </w:pPr>
            <w:r w:rsidRPr="00D55B03">
              <w:rPr>
                <w:rFonts w:ascii="Arial" w:hAnsi="Arial" w:cs="Arial"/>
                <w:iCs/>
              </w:rPr>
              <w:t>Wednesday, November 4</w:t>
            </w:r>
          </w:p>
        </w:tc>
      </w:tr>
      <w:tr w:rsidR="000B5A77" w:rsidRPr="007F2CC6" w14:paraId="7D1447F7" w14:textId="77777777" w:rsidTr="00531CA1">
        <w:trPr>
          <w:trHeight w:val="422"/>
        </w:trPr>
        <w:tc>
          <w:tcPr>
            <w:tcW w:w="2430" w:type="dxa"/>
            <w:vAlign w:val="center"/>
          </w:tcPr>
          <w:p w14:paraId="64894311" w14:textId="4F994FC7" w:rsidR="000B5A77" w:rsidRPr="00D55B03" w:rsidRDefault="000B5A77" w:rsidP="000B5A77">
            <w:pPr>
              <w:pStyle w:val="Heading1"/>
              <w:jc w:val="left"/>
              <w:rPr>
                <w:rFonts w:ascii="Arial" w:hAnsi="Arial" w:cs="Arial"/>
                <w:b w:val="0"/>
                <w:bCs/>
                <w:szCs w:val="24"/>
              </w:rPr>
            </w:pPr>
            <w:r w:rsidRPr="00D55B03">
              <w:rPr>
                <w:rFonts w:ascii="Arial" w:hAnsi="Arial" w:cs="Arial"/>
                <w:b w:val="0"/>
                <w:bCs/>
                <w:szCs w:val="24"/>
              </w:rPr>
              <w:t xml:space="preserve">In Class Activity 10 </w:t>
            </w:r>
          </w:p>
        </w:tc>
        <w:tc>
          <w:tcPr>
            <w:tcW w:w="7223" w:type="dxa"/>
            <w:vAlign w:val="center"/>
          </w:tcPr>
          <w:p w14:paraId="00DEC410" w14:textId="77777777" w:rsidR="000B5A77" w:rsidRPr="00D55B03" w:rsidRDefault="000B5A77" w:rsidP="000B5A77">
            <w:pPr>
              <w:pStyle w:val="BodyText2"/>
              <w:spacing w:after="0" w:line="240" w:lineRule="auto"/>
              <w:rPr>
                <w:rFonts w:ascii="Arial" w:hAnsi="Arial" w:cs="Arial"/>
                <w:iCs/>
              </w:rPr>
            </w:pPr>
            <w:r w:rsidRPr="00D55B03">
              <w:rPr>
                <w:rFonts w:ascii="Arial" w:hAnsi="Arial" w:cs="Arial"/>
              </w:rPr>
              <w:t>Group 2: Volunteer Presentation Peer Feedback/Reflection</w:t>
            </w:r>
          </w:p>
        </w:tc>
      </w:tr>
      <w:tr w:rsidR="000B5A77" w:rsidRPr="007F2CC6" w14:paraId="67801BDC" w14:textId="77777777" w:rsidTr="00531CA1">
        <w:tc>
          <w:tcPr>
            <w:tcW w:w="2430" w:type="dxa"/>
            <w:shd w:val="clear" w:color="auto" w:fill="E7E6E6" w:themeFill="background2"/>
            <w:vAlign w:val="center"/>
          </w:tcPr>
          <w:p w14:paraId="0E19CABE" w14:textId="77777777" w:rsidR="000B5A77" w:rsidRPr="00D55B03" w:rsidRDefault="000B5A77" w:rsidP="000B5A77">
            <w:pPr>
              <w:tabs>
                <w:tab w:val="left" w:pos="2340"/>
              </w:tabs>
              <w:rPr>
                <w:rFonts w:ascii="Arial" w:hAnsi="Arial" w:cs="Arial"/>
                <w:b/>
                <w:bCs/>
              </w:rPr>
            </w:pPr>
            <w:r w:rsidRPr="00D55B03">
              <w:rPr>
                <w:rFonts w:ascii="Arial" w:hAnsi="Arial" w:cs="Arial"/>
                <w:b/>
                <w:bCs/>
              </w:rPr>
              <w:t>Week</w:t>
            </w:r>
            <w:r w:rsidRPr="00D55B03">
              <w:rPr>
                <w:rFonts w:ascii="Arial" w:hAnsi="Arial" w:cs="Arial"/>
                <w:b/>
                <w:bCs/>
                <w:caps/>
              </w:rPr>
              <w:t xml:space="preserve"> 13:</w:t>
            </w:r>
          </w:p>
        </w:tc>
        <w:tc>
          <w:tcPr>
            <w:tcW w:w="7223" w:type="dxa"/>
            <w:shd w:val="clear" w:color="auto" w:fill="E7E6E6" w:themeFill="background2"/>
            <w:vAlign w:val="center"/>
          </w:tcPr>
          <w:p w14:paraId="0E838B35" w14:textId="77777777" w:rsidR="000B5A77" w:rsidRPr="00D55B03" w:rsidRDefault="000B5A77" w:rsidP="000B5A77">
            <w:pPr>
              <w:pStyle w:val="BodyTextIndent"/>
              <w:widowControl/>
              <w:tabs>
                <w:tab w:val="left" w:pos="270"/>
              </w:tabs>
              <w:spacing w:after="0"/>
              <w:ind w:left="0"/>
              <w:rPr>
                <w:rFonts w:ascii="Arial" w:hAnsi="Arial" w:cs="Arial"/>
                <w:b/>
                <w:bCs/>
                <w:lang w:val="en-US" w:eastAsia="ko-KR"/>
              </w:rPr>
            </w:pPr>
            <w:r w:rsidRPr="00D55B03">
              <w:rPr>
                <w:rFonts w:ascii="Arial" w:hAnsi="Arial" w:cs="Arial"/>
                <w:b/>
                <w:bCs/>
                <w:lang w:val="en-US" w:eastAsia="ko-KR"/>
              </w:rPr>
              <w:t>Online Activity</w:t>
            </w:r>
          </w:p>
        </w:tc>
      </w:tr>
      <w:tr w:rsidR="000B5A77" w:rsidRPr="007F2CC6" w14:paraId="546C20F6" w14:textId="77777777" w:rsidTr="00531CA1">
        <w:tc>
          <w:tcPr>
            <w:tcW w:w="2430" w:type="dxa"/>
            <w:vAlign w:val="center"/>
          </w:tcPr>
          <w:p w14:paraId="38B9BC2F" w14:textId="77777777" w:rsidR="000B5A77" w:rsidRPr="00D55B03" w:rsidRDefault="000B5A77" w:rsidP="000B5A77">
            <w:pPr>
              <w:tabs>
                <w:tab w:val="left" w:pos="2340"/>
              </w:tabs>
              <w:rPr>
                <w:rFonts w:ascii="Arial" w:hAnsi="Arial" w:cs="Arial"/>
                <w:bCs/>
              </w:rPr>
            </w:pPr>
            <w:r w:rsidRPr="00D55B03">
              <w:rPr>
                <w:rFonts w:ascii="Arial" w:hAnsi="Arial" w:cs="Arial"/>
                <w:bCs/>
              </w:rPr>
              <w:t>Day and Date:</w:t>
            </w:r>
          </w:p>
        </w:tc>
        <w:tc>
          <w:tcPr>
            <w:tcW w:w="7223" w:type="dxa"/>
            <w:vAlign w:val="center"/>
          </w:tcPr>
          <w:p w14:paraId="48753B2E" w14:textId="77777777" w:rsidR="000B5A77" w:rsidRPr="00D55B03" w:rsidRDefault="000B5A77" w:rsidP="000B5A77">
            <w:pPr>
              <w:pStyle w:val="BodyTextIndent"/>
              <w:widowControl/>
              <w:tabs>
                <w:tab w:val="left" w:pos="270"/>
              </w:tabs>
              <w:spacing w:after="0"/>
              <w:ind w:left="0"/>
              <w:rPr>
                <w:rFonts w:ascii="Arial" w:hAnsi="Arial" w:cs="Arial"/>
              </w:rPr>
            </w:pPr>
            <w:r w:rsidRPr="00D55B03">
              <w:rPr>
                <w:rFonts w:ascii="Arial" w:hAnsi="Arial" w:cs="Arial"/>
              </w:rPr>
              <w:t>Wednesday, November 11</w:t>
            </w:r>
          </w:p>
        </w:tc>
      </w:tr>
      <w:tr w:rsidR="000B5A77" w:rsidRPr="001F40AB" w14:paraId="7D02A549" w14:textId="77777777" w:rsidTr="00531CA1">
        <w:tc>
          <w:tcPr>
            <w:tcW w:w="2430" w:type="dxa"/>
            <w:vAlign w:val="center"/>
          </w:tcPr>
          <w:p w14:paraId="5339619F" w14:textId="77777777" w:rsidR="000B5A77" w:rsidRPr="00D55B03" w:rsidRDefault="000B5A77" w:rsidP="000B5A77">
            <w:pPr>
              <w:tabs>
                <w:tab w:val="left" w:pos="2340"/>
              </w:tabs>
              <w:rPr>
                <w:rFonts w:ascii="Arial" w:hAnsi="Arial" w:cs="Arial"/>
              </w:rPr>
            </w:pPr>
            <w:r w:rsidRPr="00D55B03">
              <w:rPr>
                <w:rFonts w:ascii="Arial" w:hAnsi="Arial" w:cs="Arial"/>
              </w:rPr>
              <w:t>Assignment</w:t>
            </w:r>
          </w:p>
        </w:tc>
        <w:tc>
          <w:tcPr>
            <w:tcW w:w="7223" w:type="dxa"/>
            <w:vAlign w:val="center"/>
          </w:tcPr>
          <w:p w14:paraId="5B62EBF3" w14:textId="77777777" w:rsidR="000B5A77" w:rsidRPr="00D55B03" w:rsidRDefault="000B5A77" w:rsidP="000B5A77">
            <w:pPr>
              <w:pStyle w:val="BodyTextIndent"/>
              <w:widowControl/>
              <w:tabs>
                <w:tab w:val="left" w:pos="270"/>
              </w:tabs>
              <w:spacing w:after="0"/>
              <w:ind w:left="0"/>
              <w:rPr>
                <w:rFonts w:ascii="Arial" w:hAnsi="Arial" w:cs="Arial"/>
                <w:bCs/>
              </w:rPr>
            </w:pPr>
            <w:r w:rsidRPr="00D55B03">
              <w:rPr>
                <w:rFonts w:ascii="Arial" w:hAnsi="Arial" w:cs="Arial"/>
              </w:rPr>
              <w:t xml:space="preserve">Family Values/Cultural Profile Paper  </w:t>
            </w:r>
          </w:p>
        </w:tc>
      </w:tr>
      <w:tr w:rsidR="000B5A77" w:rsidRPr="007F2CC6" w14:paraId="100BD0F1" w14:textId="77777777" w:rsidTr="00531CA1">
        <w:tc>
          <w:tcPr>
            <w:tcW w:w="2430" w:type="dxa"/>
            <w:shd w:val="clear" w:color="auto" w:fill="E7E6E6" w:themeFill="background2"/>
            <w:vAlign w:val="center"/>
          </w:tcPr>
          <w:p w14:paraId="698BE3D1" w14:textId="77777777" w:rsidR="000B5A77" w:rsidRPr="00D55B03" w:rsidRDefault="000B5A77" w:rsidP="000B5A77">
            <w:pPr>
              <w:rPr>
                <w:rFonts w:ascii="Arial" w:hAnsi="Arial" w:cs="Arial"/>
              </w:rPr>
            </w:pPr>
            <w:r w:rsidRPr="00D55B03">
              <w:rPr>
                <w:rFonts w:ascii="Arial" w:hAnsi="Arial" w:cs="Arial"/>
                <w:b/>
              </w:rPr>
              <w:lastRenderedPageBreak/>
              <w:t>Week 14:</w:t>
            </w:r>
          </w:p>
        </w:tc>
        <w:tc>
          <w:tcPr>
            <w:tcW w:w="7223" w:type="dxa"/>
            <w:shd w:val="clear" w:color="auto" w:fill="E7E6E6" w:themeFill="background2"/>
            <w:vAlign w:val="center"/>
          </w:tcPr>
          <w:p w14:paraId="36AFC455" w14:textId="798B84F4" w:rsidR="000B5A77" w:rsidRPr="00D55B03" w:rsidRDefault="000B5A77" w:rsidP="000B5A77">
            <w:pPr>
              <w:tabs>
                <w:tab w:val="left" w:pos="1800"/>
              </w:tabs>
              <w:rPr>
                <w:rFonts w:ascii="Arial" w:hAnsi="Arial" w:cs="Arial"/>
              </w:rPr>
            </w:pPr>
            <w:r w:rsidRPr="00D55B03">
              <w:rPr>
                <w:rFonts w:ascii="Arial" w:hAnsi="Arial" w:cs="Arial"/>
                <w:b/>
                <w:bCs/>
              </w:rPr>
              <w:t>Volunteer Activity Presentations - Group 2</w:t>
            </w:r>
            <w:r w:rsidRPr="00D55B03">
              <w:rPr>
                <w:rFonts w:ascii="Arial" w:hAnsi="Arial" w:cs="Arial"/>
                <w:b/>
                <w:bCs/>
              </w:rPr>
              <w:br/>
              <w:t>Group 1: Peer Feedback/Reflection</w:t>
            </w:r>
          </w:p>
        </w:tc>
      </w:tr>
      <w:tr w:rsidR="000B5A77" w:rsidRPr="007F2CC6" w14:paraId="242DF207" w14:textId="77777777" w:rsidTr="00531CA1">
        <w:tc>
          <w:tcPr>
            <w:tcW w:w="2430" w:type="dxa"/>
            <w:vAlign w:val="center"/>
          </w:tcPr>
          <w:p w14:paraId="305B5BC8" w14:textId="77777777" w:rsidR="000B5A77" w:rsidRPr="00D55B03" w:rsidRDefault="000B5A77" w:rsidP="000B5A77">
            <w:pPr>
              <w:rPr>
                <w:rFonts w:ascii="Arial" w:hAnsi="Arial" w:cs="Arial"/>
                <w:b/>
              </w:rPr>
            </w:pPr>
            <w:r w:rsidRPr="00D55B03">
              <w:rPr>
                <w:rFonts w:ascii="Arial" w:hAnsi="Arial" w:cs="Arial"/>
                <w:bCs/>
              </w:rPr>
              <w:t>Day and Date:</w:t>
            </w:r>
          </w:p>
        </w:tc>
        <w:tc>
          <w:tcPr>
            <w:tcW w:w="7223" w:type="dxa"/>
            <w:vAlign w:val="center"/>
          </w:tcPr>
          <w:p w14:paraId="3BDCE445" w14:textId="77777777" w:rsidR="000B5A77" w:rsidRPr="00D55B03" w:rsidRDefault="000B5A77" w:rsidP="000B5A77">
            <w:pPr>
              <w:tabs>
                <w:tab w:val="left" w:pos="1800"/>
              </w:tabs>
              <w:rPr>
                <w:rFonts w:ascii="Arial" w:hAnsi="Arial" w:cs="Arial"/>
                <w:b/>
                <w:bCs/>
              </w:rPr>
            </w:pPr>
            <w:r w:rsidRPr="00D55B03">
              <w:rPr>
                <w:rFonts w:ascii="Arial" w:hAnsi="Arial" w:cs="Arial"/>
              </w:rPr>
              <w:t>Wednesday, November 18</w:t>
            </w:r>
          </w:p>
        </w:tc>
      </w:tr>
      <w:tr w:rsidR="00531CA1" w:rsidRPr="007F2CC6" w14:paraId="30FEAD84" w14:textId="77777777" w:rsidTr="00531CA1">
        <w:tc>
          <w:tcPr>
            <w:tcW w:w="2430" w:type="dxa"/>
            <w:vAlign w:val="center"/>
          </w:tcPr>
          <w:p w14:paraId="50621FFC" w14:textId="47966EA2" w:rsidR="00531CA1" w:rsidRPr="00D55B03" w:rsidRDefault="00531CA1" w:rsidP="000B5A77">
            <w:pPr>
              <w:rPr>
                <w:rFonts w:ascii="Arial" w:hAnsi="Arial" w:cs="Arial"/>
                <w:bCs/>
              </w:rPr>
            </w:pPr>
            <w:r w:rsidRPr="00D55B03">
              <w:rPr>
                <w:rFonts w:ascii="Arial" w:hAnsi="Arial" w:cs="Arial"/>
              </w:rPr>
              <w:t xml:space="preserve">In Class Activity 10 </w:t>
            </w:r>
          </w:p>
        </w:tc>
        <w:tc>
          <w:tcPr>
            <w:tcW w:w="7223" w:type="dxa"/>
            <w:vAlign w:val="center"/>
          </w:tcPr>
          <w:p w14:paraId="5F71EF85" w14:textId="196494FF" w:rsidR="00531CA1" w:rsidRPr="00D55B03" w:rsidRDefault="00531CA1" w:rsidP="000B5A77">
            <w:pPr>
              <w:tabs>
                <w:tab w:val="left" w:pos="1800"/>
              </w:tabs>
              <w:rPr>
                <w:rFonts w:ascii="Arial" w:hAnsi="Arial" w:cs="Arial"/>
              </w:rPr>
            </w:pPr>
            <w:r w:rsidRPr="00D55B03">
              <w:rPr>
                <w:rFonts w:ascii="Arial" w:hAnsi="Arial" w:cs="Arial"/>
              </w:rPr>
              <w:t>Group 1: Volunteer Presentation Peer Feedback/Reflection</w:t>
            </w:r>
          </w:p>
        </w:tc>
      </w:tr>
      <w:tr w:rsidR="000B5A77" w:rsidRPr="007F2CC6" w14:paraId="2B01A109" w14:textId="77777777" w:rsidTr="00531CA1">
        <w:tc>
          <w:tcPr>
            <w:tcW w:w="2430" w:type="dxa"/>
            <w:shd w:val="clear" w:color="auto" w:fill="E7E6E6" w:themeFill="background2"/>
            <w:vAlign w:val="center"/>
          </w:tcPr>
          <w:p w14:paraId="11AAAA8C" w14:textId="77777777" w:rsidR="000B5A77" w:rsidRPr="00D55B03" w:rsidRDefault="000B5A77" w:rsidP="000B5A77">
            <w:pPr>
              <w:tabs>
                <w:tab w:val="left" w:pos="2340"/>
              </w:tabs>
              <w:rPr>
                <w:rFonts w:ascii="Arial" w:hAnsi="Arial" w:cs="Arial"/>
                <w:b/>
              </w:rPr>
            </w:pPr>
            <w:r w:rsidRPr="00D55B03">
              <w:rPr>
                <w:rFonts w:ascii="Arial" w:hAnsi="Arial" w:cs="Arial"/>
                <w:b/>
              </w:rPr>
              <w:t>Week 15:</w:t>
            </w:r>
          </w:p>
        </w:tc>
        <w:tc>
          <w:tcPr>
            <w:tcW w:w="7223" w:type="dxa"/>
            <w:shd w:val="clear" w:color="auto" w:fill="E7E6E6" w:themeFill="background2"/>
            <w:vAlign w:val="center"/>
          </w:tcPr>
          <w:p w14:paraId="5B5D7295" w14:textId="58E39A0E" w:rsidR="000B5A77" w:rsidRPr="00D55B03" w:rsidRDefault="000B5A77" w:rsidP="000B5A77">
            <w:pPr>
              <w:tabs>
                <w:tab w:val="left" w:pos="2340"/>
              </w:tabs>
              <w:rPr>
                <w:rFonts w:ascii="Arial" w:hAnsi="Arial" w:cs="Arial"/>
                <w:b/>
                <w:iCs/>
              </w:rPr>
            </w:pPr>
            <w:r w:rsidRPr="00D55B03">
              <w:rPr>
                <w:rFonts w:ascii="Arial" w:hAnsi="Arial" w:cs="Arial"/>
                <w:b/>
                <w:bCs/>
              </w:rPr>
              <w:t xml:space="preserve">Final Exam </w:t>
            </w:r>
          </w:p>
        </w:tc>
      </w:tr>
      <w:tr w:rsidR="000B5A77" w:rsidRPr="007F2CC6" w14:paraId="5C68DBFA" w14:textId="77777777" w:rsidTr="00531CA1">
        <w:trPr>
          <w:trHeight w:val="294"/>
        </w:trPr>
        <w:tc>
          <w:tcPr>
            <w:tcW w:w="2430" w:type="dxa"/>
            <w:vAlign w:val="center"/>
          </w:tcPr>
          <w:p w14:paraId="788BA71D" w14:textId="77777777" w:rsidR="000B5A77" w:rsidRPr="00D55B03" w:rsidRDefault="000B5A77" w:rsidP="000B5A77">
            <w:pPr>
              <w:tabs>
                <w:tab w:val="left" w:pos="2340"/>
              </w:tabs>
              <w:rPr>
                <w:rFonts w:ascii="Arial" w:hAnsi="Arial" w:cs="Arial"/>
              </w:rPr>
            </w:pPr>
            <w:r w:rsidRPr="00D55B03">
              <w:rPr>
                <w:rFonts w:ascii="Arial" w:hAnsi="Arial" w:cs="Arial"/>
              </w:rPr>
              <w:t>Day and Date:</w:t>
            </w:r>
          </w:p>
        </w:tc>
        <w:tc>
          <w:tcPr>
            <w:tcW w:w="7223" w:type="dxa"/>
            <w:vAlign w:val="center"/>
          </w:tcPr>
          <w:p w14:paraId="2097035D" w14:textId="03185E3A" w:rsidR="000B5A77" w:rsidRPr="00D55B03" w:rsidRDefault="000B5A77" w:rsidP="000B5A77">
            <w:pPr>
              <w:rPr>
                <w:rFonts w:ascii="Arial" w:hAnsi="Arial" w:cs="Arial"/>
                <w:lang w:eastAsia="ko-KR"/>
              </w:rPr>
            </w:pPr>
            <w:r w:rsidRPr="00D55B03">
              <w:rPr>
                <w:rFonts w:ascii="Arial" w:hAnsi="Arial" w:cs="Arial"/>
              </w:rPr>
              <w:t>Wednesday, December 2</w:t>
            </w:r>
          </w:p>
        </w:tc>
      </w:tr>
    </w:tbl>
    <w:p w14:paraId="61076E5E" w14:textId="77777777" w:rsidR="00750125" w:rsidRDefault="00750125">
      <w:pPr>
        <w:pStyle w:val="Default"/>
        <w:rPr>
          <w:b/>
          <w:bCs/>
          <w:color w:val="auto"/>
          <w:sz w:val="28"/>
          <w:szCs w:val="28"/>
          <w:u w:val="single"/>
          <w:lang w:val="en-AU"/>
        </w:rPr>
      </w:pPr>
    </w:p>
    <w:p w14:paraId="75220824" w14:textId="77777777" w:rsidR="00E15BF7" w:rsidRPr="00D55B03" w:rsidRDefault="00E15BF7">
      <w:pPr>
        <w:pStyle w:val="Default"/>
        <w:rPr>
          <w:b/>
          <w:bCs/>
          <w:color w:val="auto"/>
          <w:lang w:val="en-AU"/>
        </w:rPr>
      </w:pPr>
      <w:r w:rsidRPr="00D55B03">
        <w:rPr>
          <w:b/>
          <w:bCs/>
          <w:color w:val="auto"/>
          <w:u w:val="single"/>
          <w:lang w:val="en-AU"/>
        </w:rPr>
        <w:t xml:space="preserve">Modification of Course </w:t>
      </w:r>
      <w:r w:rsidR="000D6B26" w:rsidRPr="00D55B03">
        <w:rPr>
          <w:b/>
          <w:bCs/>
          <w:color w:val="auto"/>
          <w:u w:val="single"/>
          <w:lang w:val="en-AU"/>
        </w:rPr>
        <w:t>Schedule</w:t>
      </w:r>
      <w:r w:rsidRPr="00D55B03">
        <w:rPr>
          <w:b/>
          <w:bCs/>
          <w:color w:val="auto"/>
          <w:lang w:val="en-AU"/>
        </w:rPr>
        <w:t xml:space="preserve">: </w:t>
      </w:r>
      <w:proofErr w:type="gramStart"/>
      <w:r w:rsidRPr="00D55B03">
        <w:rPr>
          <w:b/>
          <w:bCs/>
          <w:color w:val="auto"/>
          <w:lang w:val="en-AU"/>
        </w:rPr>
        <w:t>During the course of</w:t>
      </w:r>
      <w:proofErr w:type="gramEnd"/>
      <w:r w:rsidRPr="00D55B03">
        <w:rPr>
          <w:b/>
          <w:bCs/>
          <w:color w:val="auto"/>
          <w:lang w:val="en-AU"/>
        </w:rPr>
        <w:t xml:space="preserve"> the </w:t>
      </w:r>
      <w:proofErr w:type="gramStart"/>
      <w:r w:rsidRPr="00D55B03">
        <w:rPr>
          <w:b/>
          <w:bCs/>
          <w:color w:val="auto"/>
          <w:lang w:val="en-AU"/>
        </w:rPr>
        <w:t>semester</w:t>
      </w:r>
      <w:proofErr w:type="gramEnd"/>
      <w:r w:rsidRPr="00D55B03">
        <w:rPr>
          <w:b/>
          <w:bCs/>
          <w:color w:val="auto"/>
          <w:lang w:val="en-AU"/>
        </w:rPr>
        <w:t xml:space="preserve"> it may be necessary to make announced changes in course requirements, schedule and assignments.  Any changes will be discussed with students in class or via the student’s e-mail account. Please be sure to monitor your ISU e-mail account for information regarding the course.</w:t>
      </w:r>
    </w:p>
    <w:p w14:paraId="359F5599" w14:textId="77777777" w:rsidR="00F93062" w:rsidRPr="00D55B03" w:rsidRDefault="00F93062">
      <w:pPr>
        <w:pStyle w:val="Default"/>
        <w:rPr>
          <w:b/>
          <w:bCs/>
          <w:color w:val="auto"/>
          <w:lang w:val="en-AU"/>
        </w:rPr>
      </w:pPr>
    </w:p>
    <w:p w14:paraId="3CA3A679" w14:textId="77777777" w:rsidR="00635D70" w:rsidRDefault="00635D70" w:rsidP="00D95A2D">
      <w:pPr>
        <w:pStyle w:val="Default"/>
        <w:rPr>
          <w:b/>
          <w:bCs/>
          <w:color w:val="auto"/>
          <w:sz w:val="22"/>
          <w:szCs w:val="22"/>
          <w:lang w:val="en-AU"/>
        </w:rPr>
      </w:pPr>
    </w:p>
    <w:p w14:paraId="6D364C44" w14:textId="77777777" w:rsidR="005F7DD8" w:rsidRDefault="005F7DD8">
      <w:pPr>
        <w:pStyle w:val="Default"/>
        <w:rPr>
          <w:color w:val="auto"/>
          <w:sz w:val="22"/>
          <w:szCs w:val="22"/>
          <w:lang w:eastAsia="ko-KR"/>
        </w:rPr>
      </w:pPr>
    </w:p>
    <w:p w14:paraId="5718C483" w14:textId="77777777" w:rsidR="009317CE" w:rsidRDefault="009317CE">
      <w:pPr>
        <w:pStyle w:val="Default"/>
        <w:rPr>
          <w:color w:val="auto"/>
          <w:sz w:val="22"/>
          <w:szCs w:val="22"/>
          <w:lang w:eastAsia="ko-KR"/>
        </w:rPr>
      </w:pPr>
    </w:p>
    <w:p w14:paraId="6C37C083" w14:textId="77777777" w:rsidR="009317CE" w:rsidRDefault="009317CE">
      <w:pPr>
        <w:pStyle w:val="Default"/>
        <w:rPr>
          <w:color w:val="auto"/>
          <w:sz w:val="22"/>
          <w:szCs w:val="22"/>
          <w:lang w:eastAsia="ko-KR"/>
        </w:rPr>
      </w:pPr>
    </w:p>
    <w:p w14:paraId="31E14326" w14:textId="77777777" w:rsidR="009317CE" w:rsidRDefault="009317CE">
      <w:pPr>
        <w:pStyle w:val="Default"/>
        <w:rPr>
          <w:color w:val="auto"/>
          <w:sz w:val="22"/>
          <w:szCs w:val="22"/>
          <w:lang w:eastAsia="ko-KR"/>
        </w:rPr>
      </w:pPr>
    </w:p>
    <w:p w14:paraId="29D9CF50" w14:textId="77777777" w:rsidR="009317CE" w:rsidRDefault="009317CE">
      <w:pPr>
        <w:pStyle w:val="Default"/>
        <w:rPr>
          <w:color w:val="auto"/>
          <w:sz w:val="22"/>
          <w:szCs w:val="22"/>
          <w:lang w:eastAsia="ko-KR"/>
        </w:rPr>
      </w:pPr>
    </w:p>
    <w:p w14:paraId="23F306FB" w14:textId="77777777" w:rsidR="009317CE" w:rsidRDefault="009317CE">
      <w:pPr>
        <w:pStyle w:val="Default"/>
        <w:rPr>
          <w:color w:val="auto"/>
          <w:sz w:val="22"/>
          <w:szCs w:val="22"/>
          <w:lang w:eastAsia="ko-KR"/>
        </w:rPr>
      </w:pPr>
    </w:p>
    <w:p w14:paraId="3D5F99A2" w14:textId="77777777" w:rsidR="009317CE" w:rsidRDefault="009317CE">
      <w:pPr>
        <w:pStyle w:val="Default"/>
        <w:rPr>
          <w:color w:val="auto"/>
          <w:sz w:val="22"/>
          <w:szCs w:val="22"/>
          <w:lang w:eastAsia="ko-KR"/>
        </w:rPr>
      </w:pPr>
    </w:p>
    <w:p w14:paraId="1795BC83" w14:textId="77777777" w:rsidR="009317CE" w:rsidRDefault="009317CE">
      <w:pPr>
        <w:pStyle w:val="Default"/>
        <w:rPr>
          <w:color w:val="auto"/>
          <w:sz w:val="22"/>
          <w:szCs w:val="22"/>
          <w:lang w:eastAsia="ko-KR"/>
        </w:rPr>
      </w:pPr>
    </w:p>
    <w:p w14:paraId="666DAD34" w14:textId="77777777" w:rsidR="009317CE" w:rsidRDefault="009317CE">
      <w:pPr>
        <w:pStyle w:val="Default"/>
        <w:rPr>
          <w:color w:val="auto"/>
          <w:sz w:val="22"/>
          <w:szCs w:val="22"/>
          <w:lang w:eastAsia="ko-KR"/>
        </w:rPr>
      </w:pPr>
    </w:p>
    <w:p w14:paraId="189A85E6" w14:textId="77777777" w:rsidR="009317CE" w:rsidRDefault="009317CE">
      <w:pPr>
        <w:pStyle w:val="Default"/>
        <w:rPr>
          <w:color w:val="auto"/>
          <w:sz w:val="22"/>
          <w:szCs w:val="22"/>
          <w:lang w:eastAsia="ko-KR"/>
        </w:rPr>
      </w:pPr>
    </w:p>
    <w:p w14:paraId="7B0F9281" w14:textId="77777777" w:rsidR="009317CE" w:rsidRDefault="009317CE">
      <w:pPr>
        <w:pStyle w:val="Default"/>
        <w:rPr>
          <w:color w:val="auto"/>
          <w:sz w:val="22"/>
          <w:szCs w:val="22"/>
          <w:lang w:eastAsia="ko-KR"/>
        </w:rPr>
      </w:pPr>
    </w:p>
    <w:p w14:paraId="1F7469C8" w14:textId="77777777" w:rsidR="009317CE" w:rsidRDefault="009317CE">
      <w:pPr>
        <w:pStyle w:val="Default"/>
        <w:rPr>
          <w:color w:val="auto"/>
          <w:sz w:val="22"/>
          <w:szCs w:val="22"/>
          <w:lang w:eastAsia="ko-KR"/>
        </w:rPr>
      </w:pPr>
    </w:p>
    <w:p w14:paraId="500AEE5A" w14:textId="77777777" w:rsidR="009317CE" w:rsidRDefault="009317CE">
      <w:pPr>
        <w:pStyle w:val="Default"/>
        <w:rPr>
          <w:color w:val="auto"/>
          <w:sz w:val="22"/>
          <w:szCs w:val="22"/>
          <w:lang w:eastAsia="ko-KR"/>
        </w:rPr>
      </w:pPr>
    </w:p>
    <w:p w14:paraId="4E66E496" w14:textId="77777777" w:rsidR="009317CE" w:rsidRDefault="009317CE">
      <w:pPr>
        <w:pStyle w:val="Default"/>
        <w:rPr>
          <w:color w:val="auto"/>
          <w:sz w:val="22"/>
          <w:szCs w:val="22"/>
          <w:lang w:eastAsia="ko-KR"/>
        </w:rPr>
      </w:pPr>
    </w:p>
    <w:p w14:paraId="5C5C2BED" w14:textId="77777777" w:rsidR="009317CE" w:rsidRDefault="009317CE">
      <w:pPr>
        <w:pStyle w:val="Default"/>
        <w:rPr>
          <w:color w:val="auto"/>
          <w:sz w:val="22"/>
          <w:szCs w:val="22"/>
          <w:lang w:eastAsia="ko-KR"/>
        </w:rPr>
      </w:pPr>
    </w:p>
    <w:p w14:paraId="570E1058" w14:textId="77777777" w:rsidR="009317CE" w:rsidRDefault="009317CE">
      <w:pPr>
        <w:pStyle w:val="Default"/>
        <w:rPr>
          <w:color w:val="auto"/>
          <w:sz w:val="22"/>
          <w:szCs w:val="22"/>
          <w:lang w:eastAsia="ko-KR"/>
        </w:rPr>
      </w:pPr>
    </w:p>
    <w:p w14:paraId="5195D35D" w14:textId="77777777" w:rsidR="009317CE" w:rsidRDefault="009317CE">
      <w:pPr>
        <w:pStyle w:val="Default"/>
        <w:rPr>
          <w:color w:val="auto"/>
          <w:sz w:val="22"/>
          <w:szCs w:val="22"/>
          <w:lang w:eastAsia="ko-KR"/>
        </w:rPr>
      </w:pPr>
    </w:p>
    <w:p w14:paraId="7BDA76FD" w14:textId="77777777" w:rsidR="009317CE" w:rsidRDefault="009317CE">
      <w:pPr>
        <w:pStyle w:val="Default"/>
        <w:rPr>
          <w:color w:val="auto"/>
          <w:sz w:val="22"/>
          <w:szCs w:val="22"/>
          <w:lang w:eastAsia="ko-KR"/>
        </w:rPr>
      </w:pPr>
    </w:p>
    <w:p w14:paraId="0713D0CF" w14:textId="77777777" w:rsidR="009317CE" w:rsidRDefault="009317CE">
      <w:pPr>
        <w:pStyle w:val="Default"/>
        <w:rPr>
          <w:color w:val="auto"/>
          <w:sz w:val="22"/>
          <w:szCs w:val="22"/>
          <w:lang w:eastAsia="ko-KR"/>
        </w:rPr>
      </w:pPr>
    </w:p>
    <w:p w14:paraId="1E3E4348" w14:textId="77777777" w:rsidR="009317CE" w:rsidRDefault="009317CE">
      <w:pPr>
        <w:pStyle w:val="Default"/>
        <w:rPr>
          <w:color w:val="auto"/>
          <w:sz w:val="22"/>
          <w:szCs w:val="22"/>
          <w:lang w:eastAsia="ko-KR"/>
        </w:rPr>
      </w:pPr>
    </w:p>
    <w:p w14:paraId="55A7EFD4" w14:textId="77777777" w:rsidR="009317CE" w:rsidRDefault="009317CE">
      <w:pPr>
        <w:pStyle w:val="Default"/>
        <w:rPr>
          <w:color w:val="auto"/>
          <w:sz w:val="22"/>
          <w:szCs w:val="22"/>
          <w:lang w:eastAsia="ko-KR"/>
        </w:rPr>
      </w:pPr>
    </w:p>
    <w:p w14:paraId="26A88D94" w14:textId="77777777" w:rsidR="009317CE" w:rsidRDefault="009317CE">
      <w:pPr>
        <w:pStyle w:val="Default"/>
        <w:rPr>
          <w:color w:val="auto"/>
          <w:sz w:val="22"/>
          <w:szCs w:val="22"/>
          <w:lang w:eastAsia="ko-KR"/>
        </w:rPr>
      </w:pPr>
    </w:p>
    <w:p w14:paraId="2B4C4062" w14:textId="77777777" w:rsidR="009317CE" w:rsidRDefault="009317CE">
      <w:pPr>
        <w:pStyle w:val="Default"/>
        <w:rPr>
          <w:color w:val="auto"/>
          <w:sz w:val="22"/>
          <w:szCs w:val="22"/>
          <w:lang w:eastAsia="ko-KR"/>
        </w:rPr>
      </w:pPr>
    </w:p>
    <w:p w14:paraId="274EAC5F" w14:textId="77777777" w:rsidR="009317CE" w:rsidRDefault="009317CE">
      <w:pPr>
        <w:pStyle w:val="Default"/>
        <w:rPr>
          <w:color w:val="auto"/>
          <w:sz w:val="22"/>
          <w:szCs w:val="22"/>
          <w:lang w:eastAsia="ko-KR"/>
        </w:rPr>
      </w:pPr>
    </w:p>
    <w:p w14:paraId="103777E8" w14:textId="77777777" w:rsidR="009317CE" w:rsidRDefault="009317CE">
      <w:pPr>
        <w:pStyle w:val="Default"/>
        <w:rPr>
          <w:color w:val="auto"/>
          <w:sz w:val="22"/>
          <w:szCs w:val="22"/>
          <w:lang w:eastAsia="ko-KR"/>
        </w:rPr>
      </w:pPr>
    </w:p>
    <w:p w14:paraId="0D19A8C0" w14:textId="77777777" w:rsidR="00D55B03" w:rsidRDefault="00D55B03">
      <w:pPr>
        <w:pStyle w:val="Default"/>
        <w:rPr>
          <w:color w:val="auto"/>
          <w:sz w:val="22"/>
          <w:szCs w:val="22"/>
          <w:lang w:eastAsia="ko-KR"/>
        </w:rPr>
      </w:pPr>
    </w:p>
    <w:p w14:paraId="346BB2AE" w14:textId="77777777" w:rsidR="00D55B03" w:rsidRDefault="00D55B03">
      <w:pPr>
        <w:pStyle w:val="Default"/>
        <w:rPr>
          <w:color w:val="auto"/>
          <w:sz w:val="22"/>
          <w:szCs w:val="22"/>
          <w:lang w:eastAsia="ko-KR"/>
        </w:rPr>
      </w:pPr>
    </w:p>
    <w:p w14:paraId="3925B637" w14:textId="77777777" w:rsidR="00D55B03" w:rsidRDefault="00D55B03">
      <w:pPr>
        <w:pStyle w:val="Default"/>
        <w:rPr>
          <w:color w:val="auto"/>
          <w:sz w:val="22"/>
          <w:szCs w:val="22"/>
          <w:lang w:eastAsia="ko-KR"/>
        </w:rPr>
      </w:pPr>
    </w:p>
    <w:p w14:paraId="0F8D9541" w14:textId="77777777" w:rsidR="00D55B03" w:rsidRDefault="00D55B03">
      <w:pPr>
        <w:pStyle w:val="Default"/>
        <w:rPr>
          <w:color w:val="auto"/>
          <w:sz w:val="22"/>
          <w:szCs w:val="22"/>
          <w:lang w:eastAsia="ko-KR"/>
        </w:rPr>
      </w:pPr>
    </w:p>
    <w:p w14:paraId="2FD4C645" w14:textId="77777777" w:rsidR="00D55B03" w:rsidRDefault="00D55B03">
      <w:pPr>
        <w:pStyle w:val="Default"/>
        <w:rPr>
          <w:color w:val="auto"/>
          <w:sz w:val="22"/>
          <w:szCs w:val="22"/>
          <w:lang w:eastAsia="ko-KR"/>
        </w:rPr>
      </w:pPr>
    </w:p>
    <w:p w14:paraId="3F58DA37" w14:textId="77777777" w:rsidR="00D55B03" w:rsidRDefault="00D55B03">
      <w:pPr>
        <w:pStyle w:val="Default"/>
        <w:rPr>
          <w:color w:val="auto"/>
          <w:sz w:val="22"/>
          <w:szCs w:val="22"/>
          <w:lang w:eastAsia="ko-KR"/>
        </w:rPr>
      </w:pPr>
    </w:p>
    <w:p w14:paraId="0FACC6B0" w14:textId="77777777" w:rsidR="00D55B03" w:rsidRDefault="00D55B03">
      <w:pPr>
        <w:pStyle w:val="Default"/>
        <w:rPr>
          <w:color w:val="auto"/>
          <w:sz w:val="22"/>
          <w:szCs w:val="22"/>
          <w:lang w:eastAsia="ko-KR"/>
        </w:rPr>
      </w:pPr>
    </w:p>
    <w:p w14:paraId="5C9CC9AD" w14:textId="77777777" w:rsidR="00D55B03" w:rsidRDefault="00D55B03">
      <w:pPr>
        <w:pStyle w:val="Default"/>
        <w:rPr>
          <w:color w:val="auto"/>
          <w:sz w:val="22"/>
          <w:szCs w:val="22"/>
          <w:lang w:eastAsia="ko-KR"/>
        </w:rPr>
      </w:pPr>
    </w:p>
    <w:p w14:paraId="2C7B3E6F" w14:textId="77777777" w:rsidR="00D55B03" w:rsidRDefault="00D55B03">
      <w:pPr>
        <w:pStyle w:val="Default"/>
        <w:rPr>
          <w:color w:val="auto"/>
          <w:sz w:val="22"/>
          <w:szCs w:val="22"/>
          <w:lang w:eastAsia="ko-KR"/>
        </w:rPr>
      </w:pPr>
    </w:p>
    <w:p w14:paraId="7CC144B5" w14:textId="77777777" w:rsidR="00D55B03" w:rsidRDefault="00D55B03">
      <w:pPr>
        <w:pStyle w:val="Default"/>
        <w:rPr>
          <w:color w:val="auto"/>
          <w:sz w:val="22"/>
          <w:szCs w:val="22"/>
          <w:lang w:eastAsia="ko-KR"/>
        </w:rPr>
      </w:pPr>
    </w:p>
    <w:p w14:paraId="4C682EB7" w14:textId="77777777" w:rsidR="00D55B03" w:rsidRDefault="00D55B03">
      <w:pPr>
        <w:pStyle w:val="Default"/>
        <w:rPr>
          <w:color w:val="auto"/>
          <w:sz w:val="22"/>
          <w:szCs w:val="22"/>
          <w:lang w:eastAsia="ko-KR"/>
        </w:rPr>
      </w:pPr>
    </w:p>
    <w:p w14:paraId="2EA9B2E6" w14:textId="77777777" w:rsidR="00D55B03" w:rsidRDefault="00D55B03">
      <w:pPr>
        <w:pStyle w:val="Default"/>
        <w:rPr>
          <w:color w:val="auto"/>
          <w:sz w:val="22"/>
          <w:szCs w:val="22"/>
          <w:lang w:eastAsia="ko-KR"/>
        </w:rPr>
      </w:pPr>
    </w:p>
    <w:p w14:paraId="3AFFA605" w14:textId="77777777" w:rsidR="009317CE" w:rsidRDefault="009317CE">
      <w:pPr>
        <w:pStyle w:val="Default"/>
        <w:rPr>
          <w:color w:val="auto"/>
          <w:sz w:val="22"/>
          <w:szCs w:val="22"/>
          <w:lang w:eastAsia="ko-KR"/>
        </w:rPr>
      </w:pPr>
    </w:p>
    <w:p w14:paraId="7C90E421" w14:textId="77777777" w:rsidR="009317CE" w:rsidRDefault="009317CE">
      <w:pPr>
        <w:pStyle w:val="Default"/>
        <w:rPr>
          <w:color w:val="auto"/>
          <w:sz w:val="22"/>
          <w:szCs w:val="22"/>
          <w:lang w:eastAsia="ko-KR"/>
        </w:rPr>
      </w:pPr>
    </w:p>
    <w:p w14:paraId="3A4BB7C3" w14:textId="77777777" w:rsidR="009317CE" w:rsidRPr="009317CE" w:rsidRDefault="009317CE" w:rsidP="009317CE">
      <w:pPr>
        <w:spacing w:after="200" w:line="276" w:lineRule="auto"/>
        <w:rPr>
          <w:b/>
          <w:bCs/>
          <w:sz w:val="26"/>
          <w:szCs w:val="26"/>
          <w:u w:val="single"/>
          <w:lang w:eastAsia="ko-KR"/>
        </w:rPr>
      </w:pPr>
      <w:r w:rsidRPr="009317CE">
        <w:rPr>
          <w:b/>
          <w:bCs/>
          <w:sz w:val="26"/>
          <w:szCs w:val="26"/>
          <w:u w:val="single"/>
          <w:lang w:eastAsia="ko-KR"/>
        </w:rPr>
        <w:lastRenderedPageBreak/>
        <w:t>Assignment Information</w:t>
      </w:r>
    </w:p>
    <w:p w14:paraId="05D589C9" w14:textId="77777777" w:rsidR="00D67BE7" w:rsidRPr="00780F56" w:rsidRDefault="00D67BE7" w:rsidP="00D67BE7">
      <w:pPr>
        <w:pStyle w:val="Heading3"/>
        <w:rPr>
          <w:rFonts w:ascii="Times New Roman" w:hAnsi="Times New Roman" w:cs="Times New Roman"/>
          <w:b/>
          <w:bCs/>
          <w:color w:val="000000" w:themeColor="text1"/>
          <w:sz w:val="27"/>
          <w:szCs w:val="27"/>
          <w:lang w:val="en-US"/>
        </w:rPr>
      </w:pPr>
      <w:r w:rsidRPr="00780F56">
        <w:rPr>
          <w:rFonts w:ascii="Times New Roman" w:hAnsi="Times New Roman" w:cs="Times New Roman"/>
          <w:b/>
          <w:bCs/>
          <w:color w:val="000000" w:themeColor="text1"/>
        </w:rPr>
        <w:t>1. Strengths-Based Experience as a Change Agent Reflection</w:t>
      </w:r>
    </w:p>
    <w:p w14:paraId="6C13A49B" w14:textId="77777777" w:rsidR="00D67BE7" w:rsidRPr="00D67BE7" w:rsidRDefault="00D67BE7" w:rsidP="00D67BE7">
      <w:pPr>
        <w:pStyle w:val="NormalWeb"/>
        <w:rPr>
          <w:color w:val="000000" w:themeColor="text1"/>
        </w:rPr>
      </w:pPr>
      <w:r w:rsidRPr="00D67BE7">
        <w:rPr>
          <w:rStyle w:val="Strong"/>
          <w:color w:val="000000" w:themeColor="text1"/>
        </w:rPr>
        <w:t>First interview with your partner:</w:t>
      </w:r>
      <w:r w:rsidRPr="00D67BE7">
        <w:rPr>
          <w:color w:val="000000" w:themeColor="text1"/>
        </w:rPr>
        <w:br/>
        <w:t>In this interaction you will interview your partner, using a strengths-based approach to what change they would like to achieve over the course of the semester. Specific questions that you might want to incorporate into this first meeting can be taken from Chapter 5 (pp. 107–108) in the Saleeby book. For example, you might ask your partner:</w:t>
      </w:r>
    </w:p>
    <w:p w14:paraId="489EBE2D" w14:textId="77777777" w:rsidR="00D67BE7" w:rsidRPr="00D67BE7" w:rsidRDefault="00D67BE7" w:rsidP="00780F56">
      <w:pPr>
        <w:pStyle w:val="NormalWeb"/>
        <w:numPr>
          <w:ilvl w:val="0"/>
          <w:numId w:val="29"/>
        </w:numPr>
        <w:spacing w:before="0" w:beforeAutospacing="0" w:after="0" w:afterAutospacing="0"/>
        <w:rPr>
          <w:color w:val="000000" w:themeColor="text1"/>
        </w:rPr>
      </w:pPr>
      <w:r w:rsidRPr="00D67BE7">
        <w:rPr>
          <w:color w:val="000000" w:themeColor="text1"/>
        </w:rPr>
        <w:t>“What are some goals that you would like to see to change or improve in your life?”</w:t>
      </w:r>
    </w:p>
    <w:p w14:paraId="0CF2A588" w14:textId="77777777" w:rsidR="00D67BE7" w:rsidRPr="00D67BE7" w:rsidRDefault="00D67BE7" w:rsidP="00780F56">
      <w:pPr>
        <w:pStyle w:val="NormalWeb"/>
        <w:numPr>
          <w:ilvl w:val="0"/>
          <w:numId w:val="29"/>
        </w:numPr>
        <w:spacing w:before="0" w:beforeAutospacing="0" w:after="0" w:afterAutospacing="0"/>
        <w:rPr>
          <w:color w:val="000000" w:themeColor="text1"/>
        </w:rPr>
      </w:pPr>
      <w:r w:rsidRPr="00D67BE7">
        <w:rPr>
          <w:color w:val="000000" w:themeColor="text1"/>
        </w:rPr>
        <w:t>“What has worked in the past to help you achieve a goal?”</w:t>
      </w:r>
    </w:p>
    <w:p w14:paraId="53C51C6F" w14:textId="77777777" w:rsidR="00D67BE7" w:rsidRPr="00D67BE7" w:rsidRDefault="00D67BE7" w:rsidP="00780F56">
      <w:pPr>
        <w:pStyle w:val="NormalWeb"/>
        <w:numPr>
          <w:ilvl w:val="0"/>
          <w:numId w:val="29"/>
        </w:numPr>
        <w:spacing w:before="0" w:beforeAutospacing="0" w:after="0" w:afterAutospacing="0"/>
        <w:rPr>
          <w:color w:val="000000" w:themeColor="text1"/>
        </w:rPr>
      </w:pPr>
      <w:r w:rsidRPr="00D67BE7">
        <w:rPr>
          <w:color w:val="000000" w:themeColor="text1"/>
        </w:rPr>
        <w:t>“What kind of strategies might you use this semester to help you achieve this goal?”</w:t>
      </w:r>
    </w:p>
    <w:p w14:paraId="4BE0B9D9" w14:textId="77777777" w:rsidR="00D67BE7" w:rsidRPr="00D67BE7" w:rsidRDefault="00D67BE7" w:rsidP="00D67BE7">
      <w:pPr>
        <w:pStyle w:val="NormalWeb"/>
        <w:rPr>
          <w:color w:val="000000" w:themeColor="text1"/>
        </w:rPr>
      </w:pPr>
      <w:r w:rsidRPr="00D67BE7">
        <w:rPr>
          <w:rStyle w:val="Strong"/>
          <w:color w:val="000000" w:themeColor="text1"/>
        </w:rPr>
        <w:t>Week 2:</w:t>
      </w:r>
      <w:r w:rsidRPr="00D67BE7">
        <w:rPr>
          <w:color w:val="000000" w:themeColor="text1"/>
        </w:rPr>
        <w:t xml:space="preserve"> In the initial meeting, discuss your partner’s name, their feelings about the assignment, the change goals for this semester, previous experiences related to these goals (if any), and the reasons for choosing this </w:t>
      </w:r>
      <w:proofErr w:type="gramStart"/>
      <w:r w:rsidRPr="00D67BE7">
        <w:rPr>
          <w:color w:val="000000" w:themeColor="text1"/>
        </w:rPr>
        <w:t>particular change</w:t>
      </w:r>
      <w:proofErr w:type="gramEnd"/>
      <w:r w:rsidRPr="00D67BE7">
        <w:rPr>
          <w:color w:val="000000" w:themeColor="text1"/>
        </w:rPr>
        <w:t xml:space="preserve"> goal.</w:t>
      </w:r>
    </w:p>
    <w:p w14:paraId="0746866A" w14:textId="77777777" w:rsidR="00D67BE7" w:rsidRPr="00D67BE7" w:rsidRDefault="00D67BE7" w:rsidP="00D56D16">
      <w:pPr>
        <w:pStyle w:val="NormalWeb"/>
        <w:rPr>
          <w:color w:val="000000" w:themeColor="text1"/>
        </w:rPr>
      </w:pPr>
      <w:r w:rsidRPr="00D67BE7">
        <w:rPr>
          <w:rStyle w:val="Strong"/>
          <w:color w:val="000000" w:themeColor="text1"/>
        </w:rPr>
        <w:t>Week 3–6:</w:t>
      </w:r>
      <w:r w:rsidRPr="00D67BE7">
        <w:rPr>
          <w:color w:val="000000" w:themeColor="text1"/>
        </w:rPr>
        <w:t xml:space="preserve"> Continue checking in each week, discussing progress, obstacles, and recommendations, applying a strengths-based model.</w:t>
      </w:r>
    </w:p>
    <w:p w14:paraId="379F360C" w14:textId="77777777" w:rsidR="00D67BE7" w:rsidRPr="00D67BE7" w:rsidRDefault="00D67BE7" w:rsidP="00D67BE7">
      <w:pPr>
        <w:pStyle w:val="NormalWeb"/>
        <w:rPr>
          <w:color w:val="000000" w:themeColor="text1"/>
        </w:rPr>
      </w:pPr>
      <w:r w:rsidRPr="00D67BE7">
        <w:rPr>
          <w:rStyle w:val="Strong"/>
          <w:color w:val="000000" w:themeColor="text1"/>
        </w:rPr>
        <w:t>Week 7:</w:t>
      </w:r>
      <w:r w:rsidRPr="00D67BE7">
        <w:rPr>
          <w:color w:val="000000" w:themeColor="text1"/>
        </w:rPr>
        <w:t xml:space="preserve"> Presentation / reflection paper due.</w:t>
      </w:r>
    </w:p>
    <w:p w14:paraId="71E94445" w14:textId="77777777" w:rsidR="00D67BE7" w:rsidRPr="00D67BE7" w:rsidRDefault="00D67BE7" w:rsidP="00D67BE7">
      <w:pPr>
        <w:rPr>
          <w:color w:val="000000" w:themeColor="text1"/>
        </w:rPr>
      </w:pPr>
    </w:p>
    <w:p w14:paraId="1CED0A13" w14:textId="761E229C" w:rsidR="00D67BE7" w:rsidRPr="00780F56" w:rsidRDefault="00D67BE7" w:rsidP="00780F56">
      <w:pPr>
        <w:pStyle w:val="Heading3"/>
        <w:rPr>
          <w:rFonts w:ascii="Times New Roman" w:hAnsi="Times New Roman" w:cs="Times New Roman"/>
          <w:b/>
          <w:bCs/>
          <w:color w:val="000000" w:themeColor="text1"/>
          <w:lang w:eastAsia="ko-KR"/>
        </w:rPr>
      </w:pPr>
      <w:r w:rsidRPr="00780F56">
        <w:rPr>
          <w:rFonts w:ascii="Times New Roman" w:hAnsi="Times New Roman" w:cs="Times New Roman"/>
          <w:b/>
          <w:bCs/>
          <w:color w:val="000000" w:themeColor="text1"/>
        </w:rPr>
        <w:t xml:space="preserve">Reflection (my experience as a </w:t>
      </w:r>
      <w:r w:rsidR="00577CCD">
        <w:rPr>
          <w:rFonts w:ascii="Times New Roman" w:hAnsi="Times New Roman" w:cs="Times New Roman"/>
          <w:b/>
          <w:bCs/>
          <w:color w:val="000000" w:themeColor="text1"/>
        </w:rPr>
        <w:t>helper</w:t>
      </w:r>
      <w:r w:rsidRPr="00780F56">
        <w:rPr>
          <w:rFonts w:ascii="Times New Roman" w:hAnsi="Times New Roman" w:cs="Times New Roman"/>
          <w:b/>
          <w:bCs/>
          <w:color w:val="000000" w:themeColor="text1"/>
        </w:rPr>
        <w:t>)</w:t>
      </w:r>
    </w:p>
    <w:p w14:paraId="4CA829E2" w14:textId="77777777" w:rsidR="00780F56" w:rsidRPr="00780F56" w:rsidRDefault="00780F56" w:rsidP="00780F56">
      <w:pPr>
        <w:widowControl/>
        <w:spacing w:before="100" w:beforeAutospacing="1" w:after="100" w:afterAutospacing="1"/>
        <w:rPr>
          <w:rFonts w:eastAsia="Times New Roman"/>
          <w:lang w:val="en-US" w:eastAsia="ko-KR"/>
        </w:rPr>
      </w:pPr>
      <w:r w:rsidRPr="00780F56">
        <w:rPr>
          <w:rFonts w:eastAsia="Times New Roman"/>
          <w:lang w:val="en-US" w:eastAsia="ko-KR"/>
        </w:rPr>
        <w:t>In your final paper, integrate the following:</w:t>
      </w:r>
    </w:p>
    <w:p w14:paraId="6A5B98AB" w14:textId="74761DE0" w:rsidR="00780F56" w:rsidRPr="00780F56" w:rsidRDefault="00780F56" w:rsidP="00780F56">
      <w:pPr>
        <w:widowControl/>
        <w:numPr>
          <w:ilvl w:val="0"/>
          <w:numId w:val="33"/>
        </w:numPr>
        <w:rPr>
          <w:rFonts w:eastAsia="Times New Roman"/>
          <w:lang w:val="en-US" w:eastAsia="ko-KR"/>
        </w:rPr>
      </w:pPr>
      <w:r w:rsidRPr="00780F56">
        <w:rPr>
          <w:rFonts w:eastAsia="Times New Roman"/>
          <w:b/>
          <w:bCs/>
          <w:lang w:val="en-US" w:eastAsia="ko-KR"/>
        </w:rPr>
        <w:t>Your experience as a</w:t>
      </w:r>
      <w:r w:rsidR="00577CCD">
        <w:rPr>
          <w:rFonts w:eastAsia="Times New Roman"/>
          <w:b/>
          <w:bCs/>
          <w:lang w:val="en-US" w:eastAsia="ko-KR"/>
        </w:rPr>
        <w:t xml:space="preserve"> helper</w:t>
      </w:r>
    </w:p>
    <w:p w14:paraId="56FCC298" w14:textId="5A4054DF" w:rsidR="00780F56" w:rsidRPr="00780F56" w:rsidRDefault="00780F56" w:rsidP="00780F56">
      <w:pPr>
        <w:widowControl/>
        <w:numPr>
          <w:ilvl w:val="1"/>
          <w:numId w:val="33"/>
        </w:numPr>
        <w:rPr>
          <w:rFonts w:eastAsia="Times New Roman"/>
          <w:lang w:val="en-US" w:eastAsia="ko-KR"/>
        </w:rPr>
      </w:pPr>
      <w:r w:rsidRPr="00780F56">
        <w:rPr>
          <w:rFonts w:eastAsia="Times New Roman"/>
          <w:lang w:val="en-US" w:eastAsia="ko-KR"/>
        </w:rPr>
        <w:t xml:space="preserve">What it felt like to take on the </w:t>
      </w:r>
      <w:r w:rsidR="00577CCD">
        <w:rPr>
          <w:rFonts w:eastAsia="Times New Roman"/>
          <w:lang w:val="en-US" w:eastAsia="ko-KR"/>
        </w:rPr>
        <w:t xml:space="preserve">helper </w:t>
      </w:r>
      <w:r w:rsidRPr="00780F56">
        <w:rPr>
          <w:rFonts w:eastAsia="Times New Roman"/>
          <w:lang w:val="en-US" w:eastAsia="ko-KR"/>
        </w:rPr>
        <w:t>role.</w:t>
      </w:r>
    </w:p>
    <w:p w14:paraId="39C21F54" w14:textId="77777777" w:rsidR="00780F56" w:rsidRDefault="00780F56" w:rsidP="00780F56">
      <w:pPr>
        <w:widowControl/>
        <w:numPr>
          <w:ilvl w:val="1"/>
          <w:numId w:val="33"/>
        </w:numPr>
        <w:rPr>
          <w:rFonts w:eastAsia="Times New Roman"/>
          <w:lang w:val="en-US" w:eastAsia="ko-KR"/>
        </w:rPr>
      </w:pPr>
      <w:r w:rsidRPr="00780F56">
        <w:rPr>
          <w:rFonts w:eastAsia="Times New Roman"/>
          <w:lang w:val="en-US" w:eastAsia="ko-KR"/>
        </w:rPr>
        <w:t>Key strengths-based techniques you applied in your sessions.</w:t>
      </w:r>
    </w:p>
    <w:p w14:paraId="6738B8BF" w14:textId="77777777" w:rsidR="008438C2" w:rsidRPr="00780F56" w:rsidRDefault="008438C2" w:rsidP="008438C2">
      <w:pPr>
        <w:widowControl/>
        <w:ind w:left="1440"/>
        <w:rPr>
          <w:rFonts w:eastAsia="Times New Roman"/>
          <w:lang w:val="en-US" w:eastAsia="ko-KR"/>
        </w:rPr>
      </w:pPr>
    </w:p>
    <w:p w14:paraId="0614726C" w14:textId="77777777" w:rsidR="00780F56" w:rsidRPr="00780F56" w:rsidRDefault="00780F56" w:rsidP="00780F56">
      <w:pPr>
        <w:widowControl/>
        <w:numPr>
          <w:ilvl w:val="0"/>
          <w:numId w:val="33"/>
        </w:numPr>
        <w:rPr>
          <w:rFonts w:eastAsia="Times New Roman"/>
          <w:lang w:val="en-US" w:eastAsia="ko-KR"/>
        </w:rPr>
      </w:pPr>
      <w:r w:rsidRPr="00780F56">
        <w:rPr>
          <w:rFonts w:eastAsia="Times New Roman"/>
          <w:b/>
          <w:bCs/>
          <w:lang w:val="en-US" w:eastAsia="ko-KR"/>
        </w:rPr>
        <w:t>Changes across the process</w:t>
      </w:r>
    </w:p>
    <w:p w14:paraId="59765673" w14:textId="77777777" w:rsidR="00780F56" w:rsidRPr="00780F56" w:rsidRDefault="00780F56" w:rsidP="00780F56">
      <w:pPr>
        <w:widowControl/>
        <w:numPr>
          <w:ilvl w:val="1"/>
          <w:numId w:val="33"/>
        </w:numPr>
        <w:rPr>
          <w:rFonts w:eastAsia="Times New Roman"/>
          <w:lang w:val="en-US" w:eastAsia="ko-KR"/>
        </w:rPr>
      </w:pPr>
      <w:r w:rsidRPr="00780F56">
        <w:rPr>
          <w:rFonts w:eastAsia="Times New Roman"/>
          <w:lang w:val="en-US" w:eastAsia="ko-KR"/>
        </w:rPr>
        <w:t xml:space="preserve">Reflections on the </w:t>
      </w:r>
      <w:r w:rsidRPr="00780F56">
        <w:rPr>
          <w:rFonts w:eastAsia="Times New Roman"/>
          <w:b/>
          <w:bCs/>
          <w:lang w:val="en-US" w:eastAsia="ko-KR"/>
        </w:rPr>
        <w:t>differences between the first session and the last session</w:t>
      </w:r>
      <w:r w:rsidRPr="00780F56">
        <w:rPr>
          <w:rFonts w:eastAsia="Times New Roman"/>
          <w:lang w:val="en-US" w:eastAsia="ko-KR"/>
        </w:rPr>
        <w:t xml:space="preserve"> (e.g., partner’s comfort level, clarity of goals, trust, progress made).</w:t>
      </w:r>
    </w:p>
    <w:p w14:paraId="2BDF62FA" w14:textId="77777777" w:rsidR="00780F56" w:rsidRDefault="00780F56" w:rsidP="00780F56">
      <w:pPr>
        <w:widowControl/>
        <w:numPr>
          <w:ilvl w:val="1"/>
          <w:numId w:val="33"/>
        </w:numPr>
        <w:rPr>
          <w:rFonts w:eastAsia="Times New Roman"/>
          <w:lang w:val="en-US" w:eastAsia="ko-KR"/>
        </w:rPr>
      </w:pPr>
      <w:r w:rsidRPr="00780F56">
        <w:rPr>
          <w:rFonts w:eastAsia="Times New Roman"/>
          <w:lang w:val="en-US" w:eastAsia="ko-KR"/>
        </w:rPr>
        <w:t>Observations of how your counseling strategies evolved.</w:t>
      </w:r>
    </w:p>
    <w:p w14:paraId="33E4EB8F" w14:textId="77777777" w:rsidR="008438C2" w:rsidRPr="00780F56" w:rsidRDefault="008438C2" w:rsidP="008438C2">
      <w:pPr>
        <w:widowControl/>
        <w:ind w:left="1440"/>
        <w:rPr>
          <w:rFonts w:eastAsia="Times New Roman"/>
          <w:lang w:val="en-US" w:eastAsia="ko-KR"/>
        </w:rPr>
      </w:pPr>
    </w:p>
    <w:p w14:paraId="702DA583" w14:textId="77777777" w:rsidR="00780F56" w:rsidRPr="00780F56" w:rsidRDefault="00780F56" w:rsidP="00780F56">
      <w:pPr>
        <w:widowControl/>
        <w:numPr>
          <w:ilvl w:val="0"/>
          <w:numId w:val="33"/>
        </w:numPr>
        <w:rPr>
          <w:rFonts w:eastAsia="Times New Roman"/>
          <w:lang w:val="en-US" w:eastAsia="ko-KR"/>
        </w:rPr>
      </w:pPr>
      <w:r w:rsidRPr="00780F56">
        <w:rPr>
          <w:rFonts w:eastAsia="Times New Roman"/>
          <w:b/>
          <w:bCs/>
          <w:lang w:val="en-US" w:eastAsia="ko-KR"/>
        </w:rPr>
        <w:t>What you learned from the assignment</w:t>
      </w:r>
    </w:p>
    <w:p w14:paraId="22338741" w14:textId="46F1986E" w:rsidR="00780F56" w:rsidRPr="00780F56" w:rsidRDefault="00780F56" w:rsidP="00780F56">
      <w:pPr>
        <w:widowControl/>
        <w:numPr>
          <w:ilvl w:val="1"/>
          <w:numId w:val="33"/>
        </w:numPr>
        <w:rPr>
          <w:rFonts w:eastAsia="Times New Roman"/>
          <w:lang w:val="en-US" w:eastAsia="ko-KR"/>
        </w:rPr>
      </w:pPr>
      <w:r w:rsidRPr="00780F56">
        <w:rPr>
          <w:rFonts w:eastAsia="Times New Roman"/>
          <w:lang w:val="en-US" w:eastAsia="ko-KR"/>
        </w:rPr>
        <w:t xml:space="preserve">Insights about yourself as a </w:t>
      </w:r>
      <w:r w:rsidR="00577CCD">
        <w:rPr>
          <w:rFonts w:eastAsia="Times New Roman"/>
          <w:lang w:val="en-US" w:eastAsia="ko-KR"/>
        </w:rPr>
        <w:t>helper</w:t>
      </w:r>
      <w:r w:rsidRPr="00780F56">
        <w:rPr>
          <w:rFonts w:eastAsia="Times New Roman"/>
          <w:lang w:val="en-US" w:eastAsia="ko-KR"/>
        </w:rPr>
        <w:t>.</w:t>
      </w:r>
    </w:p>
    <w:p w14:paraId="2DD89B69" w14:textId="77777777" w:rsidR="00780F56" w:rsidRPr="00780F56" w:rsidRDefault="00780F56" w:rsidP="00780F56">
      <w:pPr>
        <w:widowControl/>
        <w:numPr>
          <w:ilvl w:val="1"/>
          <w:numId w:val="33"/>
        </w:numPr>
        <w:rPr>
          <w:rFonts w:eastAsia="Times New Roman"/>
          <w:lang w:val="en-US" w:eastAsia="ko-KR"/>
        </w:rPr>
      </w:pPr>
      <w:r w:rsidRPr="00780F56">
        <w:rPr>
          <w:rFonts w:eastAsia="Times New Roman"/>
          <w:lang w:val="en-US" w:eastAsia="ko-KR"/>
        </w:rPr>
        <w:t>Lessons about the counseling process and the strengths-based model.</w:t>
      </w:r>
    </w:p>
    <w:p w14:paraId="69CED9F8" w14:textId="77777777" w:rsidR="00780F56" w:rsidRPr="00780F56" w:rsidRDefault="00780F56" w:rsidP="00780F56">
      <w:pPr>
        <w:widowControl/>
        <w:numPr>
          <w:ilvl w:val="1"/>
          <w:numId w:val="33"/>
        </w:numPr>
        <w:rPr>
          <w:rFonts w:eastAsia="Times New Roman"/>
          <w:lang w:val="en-US" w:eastAsia="ko-KR"/>
        </w:rPr>
      </w:pPr>
      <w:r w:rsidRPr="00780F56">
        <w:rPr>
          <w:rFonts w:eastAsia="Times New Roman"/>
          <w:lang w:val="en-US" w:eastAsia="ko-KR"/>
        </w:rPr>
        <w:t>How this assignment may influence your future practice or perspective on counseling.</w:t>
      </w:r>
    </w:p>
    <w:p w14:paraId="3F8CDC3B" w14:textId="77777777" w:rsidR="00D67BE7" w:rsidRDefault="00D67BE7" w:rsidP="00C06565">
      <w:pPr>
        <w:spacing w:line="276" w:lineRule="auto"/>
        <w:ind w:left="270"/>
        <w:outlineLvl w:val="0"/>
        <w:rPr>
          <w:rFonts w:eastAsia="Times New Roman"/>
          <w:b/>
          <w:bCs/>
          <w:color w:val="000000"/>
          <w:kern w:val="36"/>
          <w:sz w:val="29"/>
          <w:szCs w:val="29"/>
          <w:lang w:val="en-US" w:eastAsia="ko-KR"/>
        </w:rPr>
      </w:pPr>
    </w:p>
    <w:p w14:paraId="19E994CF" w14:textId="77777777" w:rsidR="00780F56" w:rsidRDefault="00780F56" w:rsidP="00780F56">
      <w:pPr>
        <w:spacing w:line="276" w:lineRule="auto"/>
        <w:outlineLvl w:val="0"/>
        <w:rPr>
          <w:rFonts w:eastAsia="Times New Roman"/>
          <w:b/>
          <w:bCs/>
          <w:color w:val="000000"/>
          <w:kern w:val="36"/>
          <w:sz w:val="29"/>
          <w:szCs w:val="29"/>
          <w:lang w:val="en-US" w:eastAsia="ko-KR"/>
        </w:rPr>
      </w:pPr>
    </w:p>
    <w:p w14:paraId="30FE86B7" w14:textId="77777777" w:rsidR="00780F56" w:rsidRDefault="00780F56" w:rsidP="00780F56">
      <w:pPr>
        <w:spacing w:line="276" w:lineRule="auto"/>
        <w:outlineLvl w:val="0"/>
        <w:rPr>
          <w:rFonts w:eastAsia="Times New Roman"/>
          <w:b/>
          <w:bCs/>
          <w:color w:val="000000"/>
          <w:kern w:val="36"/>
          <w:sz w:val="29"/>
          <w:szCs w:val="29"/>
          <w:lang w:val="en-US" w:eastAsia="ko-KR"/>
        </w:rPr>
      </w:pPr>
    </w:p>
    <w:p w14:paraId="2F82F931" w14:textId="77777777" w:rsidR="00780F56" w:rsidRDefault="00780F56" w:rsidP="00780F56">
      <w:pPr>
        <w:spacing w:line="276" w:lineRule="auto"/>
        <w:outlineLvl w:val="0"/>
        <w:rPr>
          <w:rFonts w:eastAsia="Times New Roman"/>
          <w:b/>
          <w:bCs/>
          <w:color w:val="000000"/>
          <w:kern w:val="36"/>
          <w:sz w:val="29"/>
          <w:szCs w:val="29"/>
          <w:lang w:val="en-US" w:eastAsia="ko-KR"/>
        </w:rPr>
      </w:pPr>
    </w:p>
    <w:p w14:paraId="4E9E970E" w14:textId="77777777" w:rsidR="00D56D16" w:rsidRDefault="00D56D16" w:rsidP="00780F56">
      <w:pPr>
        <w:spacing w:line="276" w:lineRule="auto"/>
        <w:outlineLvl w:val="0"/>
        <w:rPr>
          <w:rFonts w:eastAsia="Times New Roman"/>
          <w:b/>
          <w:bCs/>
          <w:color w:val="000000"/>
          <w:kern w:val="36"/>
          <w:sz w:val="29"/>
          <w:szCs w:val="29"/>
          <w:lang w:val="en-US" w:eastAsia="ko-KR"/>
        </w:rPr>
      </w:pPr>
    </w:p>
    <w:p w14:paraId="3515CE27" w14:textId="77777777" w:rsidR="00D56D16" w:rsidRDefault="00D56D16" w:rsidP="00780F56">
      <w:pPr>
        <w:spacing w:line="276" w:lineRule="auto"/>
        <w:outlineLvl w:val="0"/>
        <w:rPr>
          <w:rFonts w:eastAsia="Times New Roman"/>
          <w:b/>
          <w:bCs/>
          <w:color w:val="000000"/>
          <w:kern w:val="36"/>
          <w:sz w:val="29"/>
          <w:szCs w:val="29"/>
          <w:lang w:val="en-US" w:eastAsia="ko-KR"/>
        </w:rPr>
      </w:pPr>
    </w:p>
    <w:p w14:paraId="20926E62" w14:textId="77777777" w:rsidR="00D56D16" w:rsidRDefault="00D56D16" w:rsidP="00780F56">
      <w:pPr>
        <w:spacing w:line="276" w:lineRule="auto"/>
        <w:outlineLvl w:val="0"/>
        <w:rPr>
          <w:rFonts w:eastAsia="Times New Roman"/>
          <w:b/>
          <w:bCs/>
          <w:color w:val="000000"/>
          <w:kern w:val="36"/>
          <w:sz w:val="29"/>
          <w:szCs w:val="29"/>
          <w:lang w:val="en-US" w:eastAsia="ko-KR"/>
        </w:rPr>
      </w:pPr>
    </w:p>
    <w:p w14:paraId="48B759D6" w14:textId="77777777" w:rsidR="00780F56" w:rsidRPr="00780F56" w:rsidRDefault="00780F56" w:rsidP="00780F56">
      <w:pPr>
        <w:spacing w:line="276" w:lineRule="auto"/>
        <w:outlineLvl w:val="0"/>
        <w:rPr>
          <w:rFonts w:eastAsia="Times New Roman"/>
          <w:b/>
          <w:bCs/>
          <w:color w:val="000000"/>
          <w:kern w:val="36"/>
          <w:sz w:val="29"/>
          <w:szCs w:val="29"/>
          <w:lang w:val="en-US" w:eastAsia="ko-KR"/>
        </w:rPr>
      </w:pPr>
    </w:p>
    <w:p w14:paraId="3CFE4E4B" w14:textId="77777777" w:rsidR="009317CE" w:rsidRPr="009317CE" w:rsidRDefault="009317CE" w:rsidP="009317CE">
      <w:pPr>
        <w:spacing w:before="240" w:after="240" w:line="276" w:lineRule="auto"/>
        <w:outlineLvl w:val="0"/>
        <w:rPr>
          <w:rFonts w:eastAsia="Times New Roman"/>
          <w:b/>
          <w:bCs/>
          <w:color w:val="000000"/>
          <w:kern w:val="36"/>
          <w:sz w:val="29"/>
          <w:szCs w:val="29"/>
        </w:rPr>
      </w:pPr>
      <w:r>
        <w:rPr>
          <w:rFonts w:eastAsia="Times New Roman"/>
          <w:b/>
          <w:bCs/>
          <w:color w:val="000000"/>
          <w:kern w:val="36"/>
          <w:sz w:val="29"/>
          <w:szCs w:val="29"/>
        </w:rPr>
        <w:lastRenderedPageBreak/>
        <w:t xml:space="preserve">2. </w:t>
      </w:r>
      <w:r w:rsidRPr="009317CE">
        <w:rPr>
          <w:rFonts w:eastAsia="Times New Roman"/>
          <w:b/>
          <w:bCs/>
          <w:color w:val="000000"/>
          <w:kern w:val="36"/>
          <w:sz w:val="29"/>
          <w:szCs w:val="29"/>
        </w:rPr>
        <w:t>Family Values/Cultural Profile Paper</w:t>
      </w:r>
    </w:p>
    <w:p w14:paraId="030E6E23" w14:textId="77777777" w:rsidR="009317CE" w:rsidRPr="00C06565" w:rsidRDefault="009317CE" w:rsidP="006E6F11">
      <w:pPr>
        <w:spacing w:before="240" w:after="240"/>
        <w:outlineLvl w:val="0"/>
        <w:rPr>
          <w:rFonts w:eastAsia="Times New Roman"/>
          <w:b/>
          <w:bCs/>
          <w:color w:val="000000"/>
          <w:kern w:val="36"/>
        </w:rPr>
      </w:pPr>
      <w:r w:rsidRPr="00C06565">
        <w:rPr>
          <w:rFonts w:eastAsia="Times New Roman"/>
          <w:b/>
          <w:bCs/>
          <w:color w:val="000000"/>
          <w:kern w:val="36"/>
        </w:rPr>
        <w:t>Overview</w:t>
      </w:r>
    </w:p>
    <w:p w14:paraId="5BA3F4DA" w14:textId="77777777" w:rsidR="009317CE" w:rsidRPr="00C06565" w:rsidRDefault="009317CE" w:rsidP="006E6F11">
      <w:pPr>
        <w:spacing w:after="240"/>
        <w:rPr>
          <w:rFonts w:eastAsia="Times New Roman"/>
          <w:color w:val="000000"/>
        </w:rPr>
      </w:pPr>
      <w:r w:rsidRPr="00C06565">
        <w:rPr>
          <w:rFonts w:eastAsia="Times New Roman"/>
          <w:color w:val="000000"/>
        </w:rPr>
        <w:t>The purpose of this paper is to bring into focus the values conveyed to you by your family of origin and to examine how that has affected your present value system, especially in relation to your primary identities (e.g. race, ethnicity, gender, social class, age, physical ability, culture). This project requires you to reflect upon your thought processes and beliefs, as well as address previous and present experiences that have made you the person you are from a personal, professional, and societal perspective. In addition, because self-awareness is a key factor in developing yourself as a professional social worker, it is important that you think about how your values may affect your working relationships. Part of the paper should focus on how you might control for any personal biases and perspectives when working with people and to identify any potential “stumbling blocks.</w:t>
      </w:r>
    </w:p>
    <w:p w14:paraId="3BF53B9F" w14:textId="77777777" w:rsidR="009317CE" w:rsidRPr="00C06565" w:rsidRDefault="009317CE" w:rsidP="006E6F11">
      <w:pPr>
        <w:spacing w:before="240" w:after="240"/>
        <w:outlineLvl w:val="1"/>
        <w:rPr>
          <w:rFonts w:eastAsia="Times New Roman"/>
          <w:b/>
          <w:bCs/>
          <w:color w:val="000000"/>
        </w:rPr>
      </w:pPr>
      <w:r w:rsidRPr="00C06565">
        <w:rPr>
          <w:rFonts w:eastAsia="Times New Roman"/>
          <w:b/>
          <w:bCs/>
          <w:color w:val="000000"/>
        </w:rPr>
        <w:t>Assignment Instructions</w:t>
      </w:r>
    </w:p>
    <w:p w14:paraId="49FD06DF" w14:textId="77777777" w:rsidR="009317CE" w:rsidRPr="00C06565" w:rsidRDefault="009317CE" w:rsidP="006E6F11">
      <w:pPr>
        <w:spacing w:after="240"/>
        <w:rPr>
          <w:rFonts w:eastAsia="Times New Roman"/>
          <w:color w:val="000000"/>
        </w:rPr>
      </w:pPr>
      <w:r w:rsidRPr="00C06565">
        <w:rPr>
          <w:rFonts w:eastAsia="Times New Roman"/>
          <w:color w:val="000000"/>
        </w:rPr>
        <w:t xml:space="preserve">Use the items listed below to help guide you in writing your paper, but feel free to depart from any of the Optional Topic Ideas to tell your own story. It is a very personal story and will be different for each student. Make sure you think critically and broadly about </w:t>
      </w:r>
      <w:proofErr w:type="gramStart"/>
      <w:r w:rsidRPr="00C06565">
        <w:rPr>
          <w:rFonts w:eastAsia="Times New Roman"/>
          <w:color w:val="000000"/>
        </w:rPr>
        <w:t>all of</w:t>
      </w:r>
      <w:proofErr w:type="gramEnd"/>
      <w:r w:rsidRPr="00C06565">
        <w:rPr>
          <w:rFonts w:eastAsia="Times New Roman"/>
          <w:color w:val="000000"/>
        </w:rPr>
        <w:t xml:space="preserve"> the issues and events leading to who you are at this point in your life.</w:t>
      </w:r>
    </w:p>
    <w:p w14:paraId="0AFD7720" w14:textId="77777777" w:rsidR="009317CE" w:rsidRPr="00C06565" w:rsidRDefault="009317CE" w:rsidP="006E6F11">
      <w:pPr>
        <w:spacing w:after="240"/>
        <w:rPr>
          <w:rFonts w:eastAsia="Times New Roman"/>
          <w:color w:val="000000"/>
        </w:rPr>
      </w:pPr>
      <w:r w:rsidRPr="00C06565">
        <w:rPr>
          <w:rFonts w:eastAsia="Times New Roman"/>
          <w:color w:val="000000"/>
        </w:rPr>
        <w:t>Personal aspects can be drawn from any combination of your recollections and memories:</w:t>
      </w:r>
    </w:p>
    <w:p w14:paraId="38CFBF7F" w14:textId="77777777" w:rsidR="009317CE" w:rsidRPr="00C06565" w:rsidRDefault="009317CE" w:rsidP="00C06565">
      <w:pPr>
        <w:numPr>
          <w:ilvl w:val="0"/>
          <w:numId w:val="20"/>
        </w:numPr>
        <w:ind w:left="450"/>
        <w:rPr>
          <w:rFonts w:eastAsia="Times New Roman"/>
          <w:color w:val="000000"/>
        </w:rPr>
      </w:pPr>
      <w:r w:rsidRPr="00C06565">
        <w:rPr>
          <w:rFonts w:eastAsia="Times New Roman"/>
          <w:color w:val="000000"/>
        </w:rPr>
        <w:t>A family story, family rituals of ethnic or cultural significance, holiday celebrations, life lessons taught by parental figures or other persons from an older generation, etc.);</w:t>
      </w:r>
    </w:p>
    <w:p w14:paraId="14F23FCF" w14:textId="77777777" w:rsidR="009317CE" w:rsidRPr="00C06565" w:rsidRDefault="009317CE" w:rsidP="00C06565">
      <w:pPr>
        <w:numPr>
          <w:ilvl w:val="0"/>
          <w:numId w:val="20"/>
        </w:numPr>
        <w:ind w:left="450"/>
        <w:rPr>
          <w:rFonts w:eastAsia="Times New Roman"/>
          <w:color w:val="000000"/>
        </w:rPr>
      </w:pPr>
      <w:r w:rsidRPr="00C06565">
        <w:rPr>
          <w:rFonts w:eastAsia="Times New Roman"/>
          <w:color w:val="000000"/>
        </w:rPr>
        <w:t>The societal perspective may include experiences you have had that helped inform how you see and/or how you believe people from different social groups perceive members of one or more social groups to which you belong; shared sources (e.g. stereotypes, any form of media such as television, films, poetry, literature, music);</w:t>
      </w:r>
    </w:p>
    <w:p w14:paraId="2C86A56B" w14:textId="77777777" w:rsidR="009317CE" w:rsidRPr="00C06565" w:rsidRDefault="009317CE" w:rsidP="00C06565">
      <w:pPr>
        <w:numPr>
          <w:ilvl w:val="0"/>
          <w:numId w:val="20"/>
        </w:numPr>
        <w:ind w:left="450"/>
        <w:rPr>
          <w:rFonts w:eastAsia="Times New Roman"/>
          <w:color w:val="000000"/>
        </w:rPr>
      </w:pPr>
      <w:r w:rsidRPr="00C06565">
        <w:rPr>
          <w:rFonts w:eastAsia="Times New Roman"/>
          <w:color w:val="000000"/>
        </w:rPr>
        <w:t>Historical accounts of significant events (e.g. civil rights, feminist, gay rights movements, 911, the war on drugs, etc.);</w:t>
      </w:r>
    </w:p>
    <w:p w14:paraId="4484BCB5" w14:textId="77777777" w:rsidR="009317CE" w:rsidRPr="00C06565" w:rsidRDefault="009317CE" w:rsidP="00C06565">
      <w:pPr>
        <w:numPr>
          <w:ilvl w:val="0"/>
          <w:numId w:val="20"/>
        </w:numPr>
        <w:ind w:left="450"/>
        <w:rPr>
          <w:rFonts w:eastAsia="Times New Roman"/>
          <w:color w:val="000000"/>
        </w:rPr>
      </w:pPr>
      <w:r w:rsidRPr="00C06565">
        <w:rPr>
          <w:rFonts w:eastAsia="Times New Roman"/>
          <w:color w:val="000000"/>
        </w:rPr>
        <w:t xml:space="preserve">Any other public information that demonstrates how society </w:t>
      </w:r>
      <w:proofErr w:type="gramStart"/>
      <w:r w:rsidRPr="00C06565">
        <w:rPr>
          <w:rFonts w:eastAsia="Times New Roman"/>
          <w:color w:val="000000"/>
        </w:rPr>
        <w:t>as a whole views</w:t>
      </w:r>
      <w:proofErr w:type="gramEnd"/>
      <w:r w:rsidRPr="00C06565">
        <w:rPr>
          <w:rFonts w:eastAsia="Times New Roman"/>
          <w:color w:val="000000"/>
        </w:rPr>
        <w:t xml:space="preserve"> various “groups” of people. Other significant sources which would help define, explain and understand you are welcomed.</w:t>
      </w:r>
    </w:p>
    <w:p w14:paraId="3348467E" w14:textId="77777777" w:rsidR="009317CE" w:rsidRPr="00C06565" w:rsidRDefault="009317CE" w:rsidP="00C06565">
      <w:pPr>
        <w:numPr>
          <w:ilvl w:val="0"/>
          <w:numId w:val="20"/>
        </w:numPr>
        <w:ind w:left="450"/>
        <w:rPr>
          <w:rFonts w:eastAsia="Times New Roman"/>
          <w:color w:val="000000"/>
        </w:rPr>
      </w:pPr>
      <w:r w:rsidRPr="00C06565">
        <w:rPr>
          <w:rFonts w:eastAsia="Times New Roman"/>
          <w:color w:val="000000"/>
        </w:rPr>
        <w:t xml:space="preserve">Professional experiences may be drawn from working relationships, supervisory, or client recollections.  Did you ever learn or become inspired by </w:t>
      </w:r>
      <w:proofErr w:type="gramStart"/>
      <w:r w:rsidRPr="00C06565">
        <w:rPr>
          <w:rFonts w:eastAsia="Times New Roman"/>
          <w:color w:val="000000"/>
        </w:rPr>
        <w:t>particular client</w:t>
      </w:r>
      <w:proofErr w:type="gramEnd"/>
      <w:r w:rsidRPr="00C06565">
        <w:rPr>
          <w:rFonts w:eastAsia="Times New Roman"/>
          <w:color w:val="000000"/>
        </w:rPr>
        <w:t xml:space="preserve"> experiences?  What have clients taught you about yourself both personally and in practice? How have you learned to control your personal biases?</w:t>
      </w:r>
    </w:p>
    <w:p w14:paraId="76C52856" w14:textId="77777777" w:rsidR="009317CE" w:rsidRPr="00C06565" w:rsidRDefault="009317CE" w:rsidP="006E6F11">
      <w:pPr>
        <w:spacing w:before="240" w:after="240"/>
        <w:outlineLvl w:val="1"/>
        <w:rPr>
          <w:rFonts w:eastAsia="Times New Roman"/>
          <w:b/>
          <w:bCs/>
          <w:color w:val="000000"/>
        </w:rPr>
      </w:pPr>
      <w:r w:rsidRPr="00C06565">
        <w:rPr>
          <w:rFonts w:eastAsia="Times New Roman"/>
          <w:b/>
          <w:bCs/>
          <w:color w:val="000000"/>
        </w:rPr>
        <w:t>Paper Topics</w:t>
      </w:r>
    </w:p>
    <w:p w14:paraId="04A95FE9" w14:textId="77777777" w:rsidR="009317CE" w:rsidRPr="00C06565" w:rsidRDefault="009317CE" w:rsidP="006E6F11">
      <w:pPr>
        <w:spacing w:before="240" w:after="240"/>
        <w:outlineLvl w:val="2"/>
        <w:rPr>
          <w:rFonts w:eastAsia="Times New Roman"/>
          <w:b/>
          <w:bCs/>
          <w:color w:val="000000"/>
        </w:rPr>
      </w:pPr>
      <w:r w:rsidRPr="00C06565">
        <w:rPr>
          <w:rFonts w:eastAsia="Times New Roman"/>
          <w:b/>
          <w:bCs/>
          <w:color w:val="000000"/>
        </w:rPr>
        <w:t>Required Components</w:t>
      </w:r>
    </w:p>
    <w:p w14:paraId="70D11A13" w14:textId="77777777" w:rsidR="009317CE" w:rsidRPr="00C06565" w:rsidRDefault="009317CE" w:rsidP="00C06565">
      <w:pPr>
        <w:numPr>
          <w:ilvl w:val="0"/>
          <w:numId w:val="21"/>
        </w:numPr>
        <w:ind w:left="450"/>
        <w:rPr>
          <w:rFonts w:eastAsia="Times New Roman"/>
          <w:color w:val="000000"/>
        </w:rPr>
      </w:pPr>
      <w:r w:rsidRPr="00C06565">
        <w:rPr>
          <w:rFonts w:eastAsia="Times New Roman"/>
          <w:color w:val="000000"/>
        </w:rPr>
        <w:t>Introduction: Give a brief overview of your reasons for deciding to enter the social work profession.</w:t>
      </w:r>
    </w:p>
    <w:p w14:paraId="20E24018" w14:textId="77777777" w:rsidR="009317CE" w:rsidRPr="00C06565" w:rsidRDefault="009317CE" w:rsidP="00C06565">
      <w:pPr>
        <w:numPr>
          <w:ilvl w:val="0"/>
          <w:numId w:val="21"/>
        </w:numPr>
        <w:ind w:left="450"/>
        <w:rPr>
          <w:rFonts w:eastAsia="Times New Roman"/>
          <w:color w:val="000000"/>
        </w:rPr>
      </w:pPr>
      <w:r w:rsidRPr="00C06565">
        <w:rPr>
          <w:rFonts w:eastAsia="Times New Roman"/>
          <w:color w:val="000000"/>
        </w:rPr>
        <w:t>Identify your multiple cultural identities (ethnic, racial, social class, sex, religious, sexual orientation, age, physical ability).</w:t>
      </w:r>
    </w:p>
    <w:p w14:paraId="22C18F7E" w14:textId="77777777" w:rsidR="009317CE" w:rsidRPr="00C06565" w:rsidRDefault="009317CE" w:rsidP="00C06565">
      <w:pPr>
        <w:numPr>
          <w:ilvl w:val="0"/>
          <w:numId w:val="21"/>
        </w:numPr>
        <w:ind w:left="450"/>
        <w:rPr>
          <w:rFonts w:eastAsia="Times New Roman"/>
          <w:color w:val="000000"/>
        </w:rPr>
      </w:pPr>
      <w:r w:rsidRPr="00C06565">
        <w:rPr>
          <w:rFonts w:eastAsia="Times New Roman"/>
          <w:color w:val="000000"/>
        </w:rPr>
        <w:t xml:space="preserve">Identify when/if/how you became aware you were part of a group that was "different" from </w:t>
      </w:r>
      <w:r w:rsidRPr="00C06565">
        <w:rPr>
          <w:rFonts w:eastAsia="Times New Roman"/>
          <w:color w:val="000000"/>
        </w:rPr>
        <w:lastRenderedPageBreak/>
        <w:t>others, how it made you feel, and common assumptions that others make about your group that are true/untrue.</w:t>
      </w:r>
    </w:p>
    <w:p w14:paraId="76AAA624" w14:textId="77777777" w:rsidR="009317CE" w:rsidRPr="00C06565" w:rsidRDefault="009317CE" w:rsidP="00C06565">
      <w:pPr>
        <w:numPr>
          <w:ilvl w:val="0"/>
          <w:numId w:val="21"/>
        </w:numPr>
        <w:ind w:left="450"/>
        <w:rPr>
          <w:rFonts w:eastAsia="Times New Roman"/>
          <w:color w:val="000000"/>
        </w:rPr>
      </w:pPr>
      <w:r w:rsidRPr="00C06565">
        <w:rPr>
          <w:rFonts w:eastAsia="Times New Roman"/>
          <w:color w:val="000000"/>
        </w:rPr>
        <w:t xml:space="preserve">Discuss how you think you might work with individuals whose beliefs, </w:t>
      </w:r>
      <w:proofErr w:type="spellStart"/>
      <w:r w:rsidRPr="00C06565">
        <w:rPr>
          <w:rFonts w:eastAsia="Times New Roman"/>
          <w:color w:val="000000"/>
        </w:rPr>
        <w:t>behaviors</w:t>
      </w:r>
      <w:proofErr w:type="spellEnd"/>
      <w:r w:rsidRPr="00C06565">
        <w:rPr>
          <w:rFonts w:eastAsia="Times New Roman"/>
          <w:color w:val="000000"/>
        </w:rPr>
        <w:t>, values, etc. are different from yours. What will be your challenges, stumbling blocks, growing edge in practice? How will you control for/account for your biases and interactions?</w:t>
      </w:r>
    </w:p>
    <w:p w14:paraId="0BB4BD53" w14:textId="77777777" w:rsidR="009317CE" w:rsidRPr="00C06565" w:rsidRDefault="009317CE" w:rsidP="00C06565">
      <w:pPr>
        <w:ind w:left="450"/>
        <w:rPr>
          <w:rFonts w:eastAsia="Times New Roman"/>
          <w:b/>
          <w:bCs/>
          <w:color w:val="000000"/>
        </w:rPr>
      </w:pPr>
    </w:p>
    <w:p w14:paraId="2FCFD193" w14:textId="77777777" w:rsidR="009317CE" w:rsidRPr="00C06565" w:rsidRDefault="009317CE" w:rsidP="006E6F11">
      <w:pPr>
        <w:spacing w:after="360"/>
        <w:outlineLvl w:val="3"/>
        <w:rPr>
          <w:rFonts w:eastAsia="Times New Roman"/>
          <w:b/>
          <w:bCs/>
          <w:color w:val="000000"/>
        </w:rPr>
      </w:pPr>
      <w:r w:rsidRPr="00C06565">
        <w:rPr>
          <w:rFonts w:eastAsia="Times New Roman"/>
          <w:b/>
          <w:bCs/>
          <w:color w:val="000000"/>
        </w:rPr>
        <w:t>Optional Topic Ideas</w:t>
      </w:r>
    </w:p>
    <w:p w14:paraId="52A7C5A0"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Paternal, maternal and extended family history: racial, ethnic, cultural, regional, religious, etc. upbringing/background.</w:t>
      </w:r>
    </w:p>
    <w:p w14:paraId="09556112"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Roles of siblings, aunts, uncles, grandparents, cousins, friends of the family, extended family, etc. and other significant family members or people in your life who have influenced you.</w:t>
      </w:r>
    </w:p>
    <w:p w14:paraId="2B79B021"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Discussion of parents (biological, adoptive or stepparents), grandparents or others who might have helped raise you.</w:t>
      </w:r>
    </w:p>
    <w:p w14:paraId="7666AB7D"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Primary values and attitudes of your family of origin and/or extended family.</w:t>
      </w:r>
    </w:p>
    <w:p w14:paraId="5BCDE1E1"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 xml:space="preserve">Inconsistencies in family values and </w:t>
      </w:r>
      <w:proofErr w:type="spellStart"/>
      <w:r w:rsidRPr="00C06565">
        <w:rPr>
          <w:rFonts w:eastAsia="Times New Roman"/>
          <w:color w:val="000000"/>
        </w:rPr>
        <w:t>behavior</w:t>
      </w:r>
      <w:proofErr w:type="spellEnd"/>
      <w:r w:rsidRPr="00C06565">
        <w:rPr>
          <w:rFonts w:eastAsia="Times New Roman"/>
          <w:color w:val="000000"/>
        </w:rPr>
        <w:t xml:space="preserve">; your own inconsistencies of values and </w:t>
      </w:r>
      <w:proofErr w:type="spellStart"/>
      <w:r w:rsidRPr="00C06565">
        <w:rPr>
          <w:rFonts w:eastAsia="Times New Roman"/>
          <w:color w:val="000000"/>
        </w:rPr>
        <w:t>behavior</w:t>
      </w:r>
      <w:proofErr w:type="spellEnd"/>
      <w:r w:rsidRPr="00C06565">
        <w:rPr>
          <w:rFonts w:eastAsia="Times New Roman"/>
          <w:color w:val="000000"/>
        </w:rPr>
        <w:t xml:space="preserve"> regarding item 4 above.</w:t>
      </w:r>
    </w:p>
    <w:p w14:paraId="045F5E2B"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 xml:space="preserve">Values and attitudes related to race, ethnicity, culture, family, community, society, nationality, religion, education, professional career, gender roles, social class, politics, </w:t>
      </w:r>
      <w:proofErr w:type="spellStart"/>
      <w:r w:rsidRPr="00C06565">
        <w:rPr>
          <w:rFonts w:eastAsia="Times New Roman"/>
          <w:color w:val="000000"/>
        </w:rPr>
        <w:t>behavior</w:t>
      </w:r>
      <w:proofErr w:type="spellEnd"/>
      <w:r w:rsidRPr="00C06565">
        <w:rPr>
          <w:rFonts w:eastAsia="Times New Roman"/>
          <w:color w:val="000000"/>
        </w:rPr>
        <w:t>, sexual orientation, alcohol/drug usage, other controversial issues, etc.</w:t>
      </w:r>
    </w:p>
    <w:p w14:paraId="59AC3A89"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 xml:space="preserve">Your family's effect on your personal identity </w:t>
      </w:r>
      <w:proofErr w:type="gramStart"/>
      <w:r w:rsidRPr="00C06565">
        <w:rPr>
          <w:rFonts w:eastAsia="Times New Roman"/>
          <w:color w:val="000000"/>
        </w:rPr>
        <w:t>regarding:</w:t>
      </w:r>
      <w:proofErr w:type="gramEnd"/>
      <w:r w:rsidRPr="00C06565">
        <w:rPr>
          <w:rFonts w:eastAsia="Times New Roman"/>
          <w:color w:val="000000"/>
        </w:rPr>
        <w:t xml:space="preserve"> choice of profession, gender roles, identification as a woman/man, racial or ethnic attitudes, religious affiliation, sexual orientation, cultural significance, other attitudes, </w:t>
      </w:r>
      <w:proofErr w:type="spellStart"/>
      <w:r w:rsidRPr="00C06565">
        <w:rPr>
          <w:rFonts w:eastAsia="Times New Roman"/>
          <w:color w:val="000000"/>
        </w:rPr>
        <w:t>behaviors</w:t>
      </w:r>
      <w:proofErr w:type="spellEnd"/>
      <w:r w:rsidRPr="00C06565">
        <w:rPr>
          <w:rFonts w:eastAsia="Times New Roman"/>
          <w:color w:val="000000"/>
        </w:rPr>
        <w:t>, awareness, etc.</w:t>
      </w:r>
    </w:p>
    <w:p w14:paraId="3F4E8C56"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 xml:space="preserve">Discuss your own present personal values, attitudes or </w:t>
      </w:r>
      <w:proofErr w:type="spellStart"/>
      <w:r w:rsidRPr="00C06565">
        <w:rPr>
          <w:rFonts w:eastAsia="Times New Roman"/>
          <w:color w:val="000000"/>
        </w:rPr>
        <w:t>behaviors</w:t>
      </w:r>
      <w:proofErr w:type="spellEnd"/>
      <w:r w:rsidRPr="00C06565">
        <w:rPr>
          <w:rFonts w:eastAsia="Times New Roman"/>
          <w:color w:val="000000"/>
        </w:rPr>
        <w:t>, new awareness, growth, maturation, changes, etc.</w:t>
      </w:r>
    </w:p>
    <w:p w14:paraId="436A8EAB" w14:textId="77777777" w:rsidR="009317CE" w:rsidRPr="00C06565" w:rsidRDefault="009317CE" w:rsidP="00C06565">
      <w:pPr>
        <w:numPr>
          <w:ilvl w:val="0"/>
          <w:numId w:val="22"/>
        </w:numPr>
        <w:ind w:left="450"/>
        <w:rPr>
          <w:rFonts w:eastAsia="Times New Roman"/>
          <w:color w:val="000000"/>
        </w:rPr>
      </w:pPr>
      <w:r w:rsidRPr="00C06565">
        <w:rPr>
          <w:rFonts w:eastAsia="Times New Roman"/>
          <w:color w:val="000000"/>
        </w:rPr>
        <w:t>Discuss how your current values are similar/different from those held by your family of origin, and those from which you have departed and become separate.</w:t>
      </w:r>
      <w:r w:rsidRPr="00C06565">
        <w:rPr>
          <w:rFonts w:eastAsia="Times New Roman"/>
          <w:color w:val="000000"/>
          <w:bdr w:val="none" w:sz="0" w:space="0" w:color="auto" w:frame="1"/>
        </w:rPr>
        <w:br/>
      </w:r>
    </w:p>
    <w:p w14:paraId="69EFFE46" w14:textId="77777777" w:rsidR="009317CE" w:rsidRPr="00C06565" w:rsidRDefault="009317CE" w:rsidP="006E6F11">
      <w:pPr>
        <w:spacing w:before="240" w:after="240"/>
        <w:outlineLvl w:val="1"/>
        <w:rPr>
          <w:rFonts w:eastAsia="Times New Roman"/>
          <w:b/>
          <w:bCs/>
          <w:color w:val="000000"/>
        </w:rPr>
      </w:pPr>
      <w:r w:rsidRPr="00C06565">
        <w:rPr>
          <w:rFonts w:eastAsia="Times New Roman"/>
          <w:b/>
          <w:bCs/>
          <w:color w:val="000000"/>
        </w:rPr>
        <w:t>Requirements</w:t>
      </w:r>
    </w:p>
    <w:p w14:paraId="36FAC090" w14:textId="77777777" w:rsidR="009317CE" w:rsidRPr="00C06565" w:rsidRDefault="009317CE" w:rsidP="00C06565">
      <w:pPr>
        <w:numPr>
          <w:ilvl w:val="0"/>
          <w:numId w:val="23"/>
        </w:numPr>
        <w:ind w:left="450"/>
        <w:rPr>
          <w:rFonts w:eastAsia="Times New Roman"/>
          <w:color w:val="000000"/>
        </w:rPr>
      </w:pPr>
      <w:r w:rsidRPr="00C06565">
        <w:rPr>
          <w:rFonts w:eastAsia="Times New Roman"/>
          <w:color w:val="000000"/>
        </w:rPr>
        <w:t>Integration of scholarly literature is expected as it adds depth, understanding and relevance to your perspective: </w:t>
      </w:r>
      <w:r w:rsidRPr="00C06565">
        <w:rPr>
          <w:rFonts w:eastAsia="Times New Roman"/>
          <w:b/>
          <w:bCs/>
          <w:color w:val="000000"/>
          <w:bdr w:val="none" w:sz="0" w:space="0" w:color="auto" w:frame="1"/>
        </w:rPr>
        <w:t xml:space="preserve">minimum of three references </w:t>
      </w:r>
      <w:r w:rsidRPr="00C06565">
        <w:rPr>
          <w:rFonts w:eastAsia="Times New Roman"/>
          <w:color w:val="000000"/>
        </w:rPr>
        <w:t>Required Components 1-4 </w:t>
      </w:r>
      <w:r w:rsidRPr="00C06565">
        <w:rPr>
          <w:rFonts w:eastAsia="Times New Roman"/>
          <w:b/>
          <w:bCs/>
          <w:color w:val="000000"/>
          <w:bdr w:val="none" w:sz="0" w:space="0" w:color="auto" w:frame="1"/>
        </w:rPr>
        <w:t>must</w:t>
      </w:r>
      <w:r w:rsidRPr="00C06565">
        <w:rPr>
          <w:rFonts w:eastAsia="Times New Roman"/>
          <w:color w:val="000000"/>
        </w:rPr>
        <w:t> be discussed in your paper.</w:t>
      </w:r>
    </w:p>
    <w:p w14:paraId="4CBA14D3" w14:textId="77777777" w:rsidR="009317CE" w:rsidRPr="00C06565" w:rsidRDefault="009317CE" w:rsidP="00C06565">
      <w:pPr>
        <w:numPr>
          <w:ilvl w:val="0"/>
          <w:numId w:val="23"/>
        </w:numPr>
        <w:ind w:left="450"/>
        <w:rPr>
          <w:rFonts w:eastAsia="Times New Roman"/>
          <w:color w:val="000000"/>
        </w:rPr>
      </w:pPr>
      <w:r w:rsidRPr="00C06565">
        <w:rPr>
          <w:rFonts w:eastAsia="Times New Roman"/>
          <w:color w:val="000000"/>
        </w:rPr>
        <w:t>Optional Topic Ideas 1-9 are not required. They are there to help you think about topics you might want to include in your paper.</w:t>
      </w:r>
    </w:p>
    <w:p w14:paraId="19BDCB8E" w14:textId="77777777" w:rsidR="009317CE" w:rsidRPr="00C06565" w:rsidRDefault="009317CE" w:rsidP="006E6F11">
      <w:pPr>
        <w:spacing w:before="240" w:after="240"/>
        <w:outlineLvl w:val="1"/>
        <w:rPr>
          <w:rFonts w:eastAsia="Times New Roman"/>
          <w:b/>
          <w:bCs/>
          <w:color w:val="000000"/>
        </w:rPr>
      </w:pPr>
      <w:r w:rsidRPr="00C06565">
        <w:rPr>
          <w:rFonts w:eastAsia="Times New Roman"/>
          <w:b/>
          <w:bCs/>
          <w:color w:val="000000"/>
        </w:rPr>
        <w:t>Grading</w:t>
      </w:r>
    </w:p>
    <w:p w14:paraId="2136C574" w14:textId="10AAB9B5" w:rsidR="009317CE" w:rsidRPr="00C06565" w:rsidRDefault="009317CE" w:rsidP="00C06565">
      <w:pPr>
        <w:numPr>
          <w:ilvl w:val="0"/>
          <w:numId w:val="24"/>
        </w:numPr>
        <w:ind w:left="450"/>
        <w:rPr>
          <w:rFonts w:eastAsia="Times New Roman"/>
          <w:color w:val="000000"/>
        </w:rPr>
      </w:pPr>
      <w:r w:rsidRPr="00C06565">
        <w:rPr>
          <w:rFonts w:eastAsia="Times New Roman"/>
          <w:color w:val="000000"/>
        </w:rPr>
        <w:t xml:space="preserve">This paper is worth </w:t>
      </w:r>
      <w:r w:rsidR="006E6F11">
        <w:rPr>
          <w:rFonts w:eastAsia="Times New Roman"/>
          <w:color w:val="000000"/>
        </w:rPr>
        <w:t>3</w:t>
      </w:r>
      <w:r w:rsidRPr="00C06565">
        <w:rPr>
          <w:rFonts w:eastAsia="Times New Roman"/>
          <w:color w:val="000000"/>
        </w:rPr>
        <w:t>0 points.</w:t>
      </w:r>
    </w:p>
    <w:p w14:paraId="4D41B5D4" w14:textId="77777777" w:rsidR="009317CE" w:rsidRPr="00C06565" w:rsidRDefault="009317CE" w:rsidP="00C06565">
      <w:pPr>
        <w:numPr>
          <w:ilvl w:val="0"/>
          <w:numId w:val="24"/>
        </w:numPr>
        <w:ind w:left="450"/>
        <w:rPr>
          <w:rFonts w:eastAsia="Times New Roman"/>
          <w:color w:val="000000"/>
        </w:rPr>
      </w:pPr>
      <w:r w:rsidRPr="00C06565">
        <w:rPr>
          <w:rFonts w:eastAsia="Times New Roman"/>
          <w:color w:val="000000"/>
        </w:rPr>
        <w:t>Your paper will be evaluated using the following rubric:</w:t>
      </w:r>
    </w:p>
    <w:tbl>
      <w:tblPr>
        <w:tblW w:w="9489" w:type="dxa"/>
        <w:tblCellSpacing w:w="0" w:type="dxa"/>
        <w:tblInd w:w="26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930"/>
        <w:gridCol w:w="6348"/>
        <w:gridCol w:w="1211"/>
      </w:tblGrid>
      <w:tr w:rsidR="009317CE" w:rsidRPr="00C06565" w14:paraId="5141AF98" w14:textId="77777777" w:rsidTr="00C06565">
        <w:trPr>
          <w:trHeight w:val="250"/>
          <w:tblCellSpacing w:w="0" w:type="dxa"/>
        </w:trPr>
        <w:tc>
          <w:tcPr>
            <w:tcW w:w="1930" w:type="dxa"/>
            <w:tcBorders>
              <w:top w:val="outset" w:sz="6" w:space="0" w:color="auto"/>
              <w:left w:val="outset" w:sz="6" w:space="0" w:color="auto"/>
              <w:bottom w:val="outset" w:sz="6" w:space="0" w:color="auto"/>
              <w:right w:val="outset" w:sz="6" w:space="0" w:color="auto"/>
            </w:tcBorders>
            <w:vAlign w:val="center"/>
            <w:hideMark/>
          </w:tcPr>
          <w:p w14:paraId="6CE952D1" w14:textId="77777777" w:rsidR="009317CE" w:rsidRPr="00C06565" w:rsidRDefault="009317CE" w:rsidP="00C06565">
            <w:pPr>
              <w:ind w:left="450"/>
              <w:rPr>
                <w:rFonts w:eastAsia="Times New Roman"/>
                <w:b/>
                <w:bCs/>
              </w:rPr>
            </w:pPr>
            <w:r w:rsidRPr="00C06565">
              <w:rPr>
                <w:rFonts w:eastAsia="Times New Roman"/>
                <w:b/>
                <w:bCs/>
              </w:rPr>
              <w:t>Criteria</w:t>
            </w:r>
          </w:p>
        </w:tc>
        <w:tc>
          <w:tcPr>
            <w:tcW w:w="6350" w:type="dxa"/>
            <w:tcBorders>
              <w:top w:val="outset" w:sz="6" w:space="0" w:color="auto"/>
              <w:left w:val="outset" w:sz="6" w:space="0" w:color="auto"/>
              <w:bottom w:val="outset" w:sz="6" w:space="0" w:color="auto"/>
              <w:right w:val="outset" w:sz="6" w:space="0" w:color="auto"/>
            </w:tcBorders>
            <w:vAlign w:val="center"/>
            <w:hideMark/>
          </w:tcPr>
          <w:p w14:paraId="4E1AFCBC" w14:textId="77777777" w:rsidR="009317CE" w:rsidRPr="00C06565" w:rsidRDefault="009317CE" w:rsidP="00C06565">
            <w:pPr>
              <w:ind w:left="450"/>
              <w:rPr>
                <w:rFonts w:eastAsia="Times New Roman"/>
                <w:b/>
                <w:bCs/>
              </w:rPr>
            </w:pPr>
            <w:r w:rsidRPr="00C06565">
              <w:rPr>
                <w:rFonts w:eastAsia="Times New Roman"/>
                <w:b/>
                <w:bCs/>
              </w:rPr>
              <w:t>Description</w:t>
            </w:r>
          </w:p>
        </w:tc>
        <w:tc>
          <w:tcPr>
            <w:tcW w:w="1209" w:type="dxa"/>
            <w:tcBorders>
              <w:top w:val="outset" w:sz="6" w:space="0" w:color="auto"/>
              <w:left w:val="outset" w:sz="6" w:space="0" w:color="auto"/>
              <w:bottom w:val="outset" w:sz="6" w:space="0" w:color="auto"/>
              <w:right w:val="outset" w:sz="6" w:space="0" w:color="auto"/>
            </w:tcBorders>
            <w:vAlign w:val="center"/>
            <w:hideMark/>
          </w:tcPr>
          <w:p w14:paraId="7C5E85D8" w14:textId="77777777" w:rsidR="009317CE" w:rsidRPr="00C06565" w:rsidRDefault="009317CE" w:rsidP="00C06565">
            <w:pPr>
              <w:ind w:left="450"/>
              <w:rPr>
                <w:rFonts w:eastAsia="Times New Roman"/>
                <w:b/>
                <w:bCs/>
              </w:rPr>
            </w:pPr>
            <w:r w:rsidRPr="00C06565">
              <w:rPr>
                <w:rFonts w:eastAsia="Times New Roman"/>
                <w:b/>
                <w:bCs/>
              </w:rPr>
              <w:t>Points</w:t>
            </w:r>
          </w:p>
        </w:tc>
      </w:tr>
      <w:tr w:rsidR="009317CE" w:rsidRPr="00C06565" w14:paraId="498216C0" w14:textId="77777777" w:rsidTr="00C06565">
        <w:trPr>
          <w:trHeight w:val="736"/>
          <w:tblCellSpacing w:w="0" w:type="dxa"/>
        </w:trPr>
        <w:tc>
          <w:tcPr>
            <w:tcW w:w="1930" w:type="dxa"/>
            <w:tcBorders>
              <w:top w:val="outset" w:sz="6" w:space="0" w:color="auto"/>
              <w:left w:val="outset" w:sz="6" w:space="0" w:color="auto"/>
              <w:bottom w:val="outset" w:sz="6" w:space="0" w:color="auto"/>
              <w:right w:val="outset" w:sz="6" w:space="0" w:color="auto"/>
            </w:tcBorders>
            <w:vAlign w:val="center"/>
            <w:hideMark/>
          </w:tcPr>
          <w:p w14:paraId="5FFA4B49" w14:textId="77777777" w:rsidR="009317CE" w:rsidRPr="00C06565" w:rsidRDefault="009317CE" w:rsidP="00C06565">
            <w:pPr>
              <w:ind w:left="203"/>
              <w:rPr>
                <w:rFonts w:eastAsia="Times New Roman"/>
                <w:b/>
                <w:bCs/>
              </w:rPr>
            </w:pPr>
            <w:r w:rsidRPr="00C06565">
              <w:rPr>
                <w:rFonts w:eastAsia="Times New Roman"/>
                <w:b/>
                <w:bCs/>
              </w:rPr>
              <w:t>Covers required topics</w:t>
            </w:r>
          </w:p>
        </w:tc>
        <w:tc>
          <w:tcPr>
            <w:tcW w:w="6350" w:type="dxa"/>
            <w:tcBorders>
              <w:top w:val="outset" w:sz="6" w:space="0" w:color="auto"/>
              <w:left w:val="outset" w:sz="6" w:space="0" w:color="auto"/>
              <w:bottom w:val="outset" w:sz="6" w:space="0" w:color="auto"/>
              <w:right w:val="outset" w:sz="6" w:space="0" w:color="auto"/>
            </w:tcBorders>
            <w:vAlign w:val="center"/>
            <w:hideMark/>
          </w:tcPr>
          <w:p w14:paraId="20270D08" w14:textId="77777777" w:rsidR="009317CE" w:rsidRPr="00C06565" w:rsidRDefault="009317CE" w:rsidP="00C06565">
            <w:pPr>
              <w:ind w:left="73"/>
              <w:rPr>
                <w:rFonts w:eastAsia="Times New Roman"/>
                <w:color w:val="000000"/>
              </w:rPr>
            </w:pPr>
            <w:r w:rsidRPr="00C06565">
              <w:rPr>
                <w:rFonts w:eastAsia="Times New Roman"/>
                <w:color w:val="000000"/>
              </w:rPr>
              <w:t xml:space="preserve">Provides a clear introduction on reasons you decided to enter the social work profession. Identifies multiple cultural identities. Discussion on whether you are part of a group that is "different" from others. Discussion on how you may work with individuals whose beliefs, </w:t>
            </w:r>
            <w:proofErr w:type="spellStart"/>
            <w:r w:rsidRPr="00C06565">
              <w:rPr>
                <w:rFonts w:eastAsia="Times New Roman"/>
                <w:color w:val="000000"/>
              </w:rPr>
              <w:t>behaviors</w:t>
            </w:r>
            <w:proofErr w:type="spellEnd"/>
            <w:r w:rsidRPr="00C06565">
              <w:rPr>
                <w:rFonts w:eastAsia="Times New Roman"/>
                <w:color w:val="000000"/>
              </w:rPr>
              <w:t>, and/or values are different than your own.</w:t>
            </w:r>
          </w:p>
        </w:tc>
        <w:tc>
          <w:tcPr>
            <w:tcW w:w="1209" w:type="dxa"/>
            <w:tcBorders>
              <w:top w:val="outset" w:sz="6" w:space="0" w:color="auto"/>
              <w:left w:val="outset" w:sz="6" w:space="0" w:color="auto"/>
              <w:bottom w:val="outset" w:sz="6" w:space="0" w:color="auto"/>
              <w:right w:val="outset" w:sz="6" w:space="0" w:color="auto"/>
            </w:tcBorders>
            <w:vAlign w:val="center"/>
            <w:hideMark/>
          </w:tcPr>
          <w:p w14:paraId="152BB9C2" w14:textId="0C5C9021" w:rsidR="009317CE" w:rsidRPr="00C06565" w:rsidRDefault="006E6F11" w:rsidP="00C06565">
            <w:pPr>
              <w:ind w:left="31"/>
              <w:rPr>
                <w:rFonts w:eastAsia="Times New Roman"/>
                <w:color w:val="000000"/>
              </w:rPr>
            </w:pPr>
            <w:r>
              <w:rPr>
                <w:rFonts w:eastAsia="Times New Roman"/>
                <w:color w:val="000000"/>
              </w:rPr>
              <w:t>1</w:t>
            </w:r>
            <w:r w:rsidR="009317CE" w:rsidRPr="00C06565">
              <w:rPr>
                <w:rFonts w:eastAsia="Times New Roman"/>
                <w:color w:val="000000"/>
              </w:rPr>
              <w:t>0 points</w:t>
            </w:r>
          </w:p>
        </w:tc>
      </w:tr>
      <w:tr w:rsidR="009317CE" w:rsidRPr="00C06565" w14:paraId="430279CC" w14:textId="77777777" w:rsidTr="00C06565">
        <w:trPr>
          <w:trHeight w:val="486"/>
          <w:tblCellSpacing w:w="0" w:type="dxa"/>
        </w:trPr>
        <w:tc>
          <w:tcPr>
            <w:tcW w:w="1930" w:type="dxa"/>
            <w:tcBorders>
              <w:top w:val="outset" w:sz="6" w:space="0" w:color="auto"/>
              <w:left w:val="outset" w:sz="6" w:space="0" w:color="auto"/>
              <w:bottom w:val="outset" w:sz="6" w:space="0" w:color="auto"/>
              <w:right w:val="outset" w:sz="6" w:space="0" w:color="auto"/>
            </w:tcBorders>
            <w:vAlign w:val="center"/>
            <w:hideMark/>
          </w:tcPr>
          <w:p w14:paraId="1EAFA456" w14:textId="77777777" w:rsidR="009317CE" w:rsidRPr="00C06565" w:rsidRDefault="009317CE" w:rsidP="00C06565">
            <w:pPr>
              <w:ind w:left="203"/>
              <w:rPr>
                <w:rFonts w:eastAsia="Times New Roman"/>
                <w:b/>
                <w:bCs/>
              </w:rPr>
            </w:pPr>
            <w:r w:rsidRPr="00C06565">
              <w:rPr>
                <w:rFonts w:eastAsia="Times New Roman"/>
                <w:b/>
                <w:bCs/>
              </w:rPr>
              <w:lastRenderedPageBreak/>
              <w:t>Organization and flow</w:t>
            </w:r>
          </w:p>
        </w:tc>
        <w:tc>
          <w:tcPr>
            <w:tcW w:w="6350" w:type="dxa"/>
            <w:tcBorders>
              <w:top w:val="outset" w:sz="6" w:space="0" w:color="auto"/>
              <w:left w:val="outset" w:sz="6" w:space="0" w:color="auto"/>
              <w:bottom w:val="outset" w:sz="6" w:space="0" w:color="auto"/>
              <w:right w:val="outset" w:sz="6" w:space="0" w:color="auto"/>
            </w:tcBorders>
            <w:vAlign w:val="center"/>
            <w:hideMark/>
          </w:tcPr>
          <w:p w14:paraId="53402FE3" w14:textId="77777777" w:rsidR="009317CE" w:rsidRPr="00C06565" w:rsidRDefault="009317CE" w:rsidP="00C06565">
            <w:pPr>
              <w:ind w:left="73"/>
              <w:rPr>
                <w:rFonts w:eastAsia="Times New Roman"/>
                <w:color w:val="000000"/>
              </w:rPr>
            </w:pPr>
            <w:r w:rsidRPr="00C06565">
              <w:rPr>
                <w:rFonts w:eastAsia="Times New Roman"/>
                <w:color w:val="000000"/>
              </w:rPr>
              <w:t>Body of the paper is well organized and there is a logical flow to the presentation of the material. Paper </w:t>
            </w:r>
            <w:r w:rsidRPr="00C06565">
              <w:rPr>
                <w:rFonts w:eastAsia="Times New Roman"/>
                <w:color w:val="000000"/>
                <w:bdr w:val="none" w:sz="0" w:space="0" w:color="auto" w:frame="1"/>
              </w:rPr>
              <w:t>consistently</w:t>
            </w:r>
            <w:r w:rsidRPr="00C06565">
              <w:rPr>
                <w:rFonts w:eastAsia="Times New Roman"/>
                <w:color w:val="000000"/>
              </w:rPr>
              <w:t> written in appropriate professional language and </w:t>
            </w:r>
            <w:r w:rsidRPr="00C06565">
              <w:rPr>
                <w:rFonts w:eastAsia="Times New Roman"/>
                <w:color w:val="000000"/>
                <w:bdr w:val="none" w:sz="0" w:space="0" w:color="auto" w:frame="1"/>
              </w:rPr>
              <w:t>style</w:t>
            </w:r>
            <w:r w:rsidRPr="00C06565">
              <w:rPr>
                <w:rFonts w:eastAsia="Times New Roman"/>
                <w:color w:val="000000"/>
              </w:rPr>
              <w:t>. Points build on and follow from </w:t>
            </w:r>
            <w:r w:rsidRPr="00C06565">
              <w:rPr>
                <w:rFonts w:eastAsia="Times New Roman"/>
                <w:color w:val="000000"/>
                <w:bdr w:val="none" w:sz="0" w:space="0" w:color="auto" w:frame="1"/>
              </w:rPr>
              <w:t>preceding</w:t>
            </w:r>
            <w:r w:rsidRPr="00C06565">
              <w:rPr>
                <w:rFonts w:eastAsia="Times New Roman"/>
                <w:color w:val="000000"/>
              </w:rPr>
              <w:t> points. Logical and coherent organization.</w:t>
            </w:r>
          </w:p>
        </w:tc>
        <w:tc>
          <w:tcPr>
            <w:tcW w:w="1209" w:type="dxa"/>
            <w:tcBorders>
              <w:top w:val="outset" w:sz="6" w:space="0" w:color="auto"/>
              <w:left w:val="outset" w:sz="6" w:space="0" w:color="auto"/>
              <w:bottom w:val="outset" w:sz="6" w:space="0" w:color="auto"/>
              <w:right w:val="outset" w:sz="6" w:space="0" w:color="auto"/>
            </w:tcBorders>
            <w:vAlign w:val="center"/>
            <w:hideMark/>
          </w:tcPr>
          <w:p w14:paraId="6079FD97" w14:textId="77777777" w:rsidR="009317CE" w:rsidRPr="00C06565" w:rsidRDefault="009317CE" w:rsidP="00C06565">
            <w:pPr>
              <w:ind w:left="31"/>
              <w:rPr>
                <w:rFonts w:eastAsia="Times New Roman"/>
                <w:color w:val="000000"/>
              </w:rPr>
            </w:pPr>
            <w:r w:rsidRPr="00C06565">
              <w:rPr>
                <w:rFonts w:eastAsia="Times New Roman"/>
                <w:color w:val="000000"/>
              </w:rPr>
              <w:t>15 points</w:t>
            </w:r>
          </w:p>
        </w:tc>
      </w:tr>
      <w:tr w:rsidR="009317CE" w:rsidRPr="00C06565" w14:paraId="6DFC7EDF" w14:textId="77777777" w:rsidTr="00C06565">
        <w:trPr>
          <w:trHeight w:val="1328"/>
          <w:tblCellSpacing w:w="0" w:type="dxa"/>
        </w:trPr>
        <w:tc>
          <w:tcPr>
            <w:tcW w:w="1930" w:type="dxa"/>
            <w:tcBorders>
              <w:top w:val="outset" w:sz="6" w:space="0" w:color="auto"/>
              <w:left w:val="outset" w:sz="6" w:space="0" w:color="auto"/>
              <w:bottom w:val="outset" w:sz="6" w:space="0" w:color="auto"/>
              <w:right w:val="outset" w:sz="6" w:space="0" w:color="auto"/>
            </w:tcBorders>
            <w:vAlign w:val="center"/>
            <w:hideMark/>
          </w:tcPr>
          <w:p w14:paraId="51076F2F" w14:textId="77777777" w:rsidR="009317CE" w:rsidRPr="00C06565" w:rsidRDefault="009317CE" w:rsidP="00C06565">
            <w:pPr>
              <w:ind w:left="203"/>
              <w:rPr>
                <w:rFonts w:eastAsia="Times New Roman"/>
                <w:b/>
                <w:bCs/>
              </w:rPr>
            </w:pPr>
            <w:r w:rsidRPr="00C06565">
              <w:rPr>
                <w:rFonts w:eastAsia="Times New Roman"/>
                <w:b/>
                <w:bCs/>
              </w:rPr>
              <w:t>Citations, format, and Mechanics</w:t>
            </w:r>
          </w:p>
        </w:tc>
        <w:tc>
          <w:tcPr>
            <w:tcW w:w="6350" w:type="dxa"/>
            <w:tcBorders>
              <w:top w:val="outset" w:sz="6" w:space="0" w:color="auto"/>
              <w:left w:val="outset" w:sz="6" w:space="0" w:color="auto"/>
              <w:bottom w:val="outset" w:sz="6" w:space="0" w:color="auto"/>
              <w:right w:val="outset" w:sz="6" w:space="0" w:color="auto"/>
            </w:tcBorders>
            <w:vAlign w:val="center"/>
            <w:hideMark/>
          </w:tcPr>
          <w:p w14:paraId="25414361" w14:textId="77777777" w:rsidR="009317CE" w:rsidRPr="00C06565" w:rsidRDefault="009317CE" w:rsidP="00C06565">
            <w:pPr>
              <w:ind w:left="73"/>
              <w:rPr>
                <w:rFonts w:eastAsia="Times New Roman"/>
                <w:color w:val="000000"/>
              </w:rPr>
            </w:pPr>
            <w:r w:rsidRPr="00C06565">
              <w:rPr>
                <w:rFonts w:eastAsia="Times New Roman"/>
                <w:color w:val="000000"/>
              </w:rPr>
              <w:t>Appropriate use and clear understanding of how to summarize, quote, paraphrase, and cite sources. Uses APA, 7th edition, style correctly; in-text citations are in correct style; all elements of the reference list are correct. Citations in paper match reference page. Follows assignment guidelines; meets length requirement. Follows appropriate format; all formatting is correct. Spelling, grammar, punctuation, capitalization, and other writing mechanics are correct. Sentence clarity and correctness.</w:t>
            </w:r>
          </w:p>
        </w:tc>
        <w:tc>
          <w:tcPr>
            <w:tcW w:w="1209" w:type="dxa"/>
            <w:tcBorders>
              <w:top w:val="outset" w:sz="6" w:space="0" w:color="auto"/>
              <w:left w:val="outset" w:sz="6" w:space="0" w:color="auto"/>
              <w:bottom w:val="outset" w:sz="6" w:space="0" w:color="auto"/>
              <w:right w:val="outset" w:sz="6" w:space="0" w:color="auto"/>
            </w:tcBorders>
            <w:vAlign w:val="center"/>
            <w:hideMark/>
          </w:tcPr>
          <w:p w14:paraId="53C2A9E4" w14:textId="77777777" w:rsidR="009317CE" w:rsidRPr="00C06565" w:rsidRDefault="009317CE" w:rsidP="00C06565">
            <w:pPr>
              <w:ind w:left="31"/>
              <w:rPr>
                <w:rFonts w:eastAsia="Times New Roman"/>
                <w:color w:val="000000"/>
              </w:rPr>
            </w:pPr>
            <w:r w:rsidRPr="00C06565">
              <w:rPr>
                <w:rFonts w:eastAsia="Times New Roman"/>
                <w:color w:val="000000"/>
              </w:rPr>
              <w:t>5 points</w:t>
            </w:r>
          </w:p>
        </w:tc>
      </w:tr>
    </w:tbl>
    <w:p w14:paraId="0A9C1233" w14:textId="77777777" w:rsidR="009317CE" w:rsidRPr="00C06565" w:rsidRDefault="009317CE" w:rsidP="00C06565">
      <w:pPr>
        <w:pStyle w:val="Default"/>
        <w:ind w:left="450"/>
        <w:rPr>
          <w:b/>
          <w:color w:val="auto"/>
          <w:lang w:val="en-AU"/>
        </w:rPr>
      </w:pPr>
    </w:p>
    <w:p w14:paraId="2072D245" w14:textId="77777777" w:rsidR="009317CE" w:rsidRDefault="009317CE" w:rsidP="00C06565">
      <w:pPr>
        <w:pStyle w:val="Default"/>
        <w:ind w:left="450"/>
        <w:rPr>
          <w:b/>
          <w:color w:val="auto"/>
          <w:lang w:val="en-AU"/>
        </w:rPr>
      </w:pPr>
    </w:p>
    <w:p w14:paraId="6FF96D31" w14:textId="77777777" w:rsidR="009317CE" w:rsidRDefault="009317CE" w:rsidP="00C06565">
      <w:pPr>
        <w:pStyle w:val="Default"/>
        <w:ind w:left="450"/>
        <w:rPr>
          <w:b/>
          <w:color w:val="auto"/>
          <w:lang w:val="en-AU"/>
        </w:rPr>
      </w:pPr>
    </w:p>
    <w:p w14:paraId="4EDEDF9F" w14:textId="77777777" w:rsidR="009317CE" w:rsidRDefault="009317CE" w:rsidP="00C06565">
      <w:pPr>
        <w:ind w:left="450"/>
      </w:pPr>
    </w:p>
    <w:p w14:paraId="5735A31D" w14:textId="77777777" w:rsidR="009317CE" w:rsidRDefault="009317CE" w:rsidP="00C06565">
      <w:pPr>
        <w:ind w:left="450"/>
      </w:pPr>
    </w:p>
    <w:p w14:paraId="3FBF6CE5" w14:textId="77777777" w:rsidR="009317CE" w:rsidRDefault="009317CE" w:rsidP="009317CE"/>
    <w:p w14:paraId="2DC17378" w14:textId="77777777" w:rsidR="009317CE" w:rsidRDefault="009317CE" w:rsidP="009317CE"/>
    <w:p w14:paraId="71779A1B" w14:textId="77777777" w:rsidR="009317CE" w:rsidRDefault="009317CE" w:rsidP="009317CE"/>
    <w:p w14:paraId="14600402" w14:textId="77777777" w:rsidR="009317CE" w:rsidRDefault="009317CE" w:rsidP="009317CE"/>
    <w:p w14:paraId="4286807E" w14:textId="77777777" w:rsidR="009317CE" w:rsidRDefault="009317CE" w:rsidP="009317CE"/>
    <w:p w14:paraId="3CFC2B5B" w14:textId="77777777" w:rsidR="009317CE" w:rsidRDefault="009317CE" w:rsidP="009317CE"/>
    <w:p w14:paraId="311803C6" w14:textId="77777777" w:rsidR="009317CE" w:rsidRDefault="009317CE" w:rsidP="009317CE"/>
    <w:p w14:paraId="015581E0" w14:textId="77777777" w:rsidR="009317CE" w:rsidRDefault="009317CE" w:rsidP="009317CE"/>
    <w:p w14:paraId="486411AB" w14:textId="77777777" w:rsidR="009317CE" w:rsidRDefault="009317CE" w:rsidP="009317CE"/>
    <w:p w14:paraId="0D6F6BF6" w14:textId="77777777" w:rsidR="006E6F11" w:rsidRDefault="006E6F11" w:rsidP="009317CE"/>
    <w:p w14:paraId="7E867AEB" w14:textId="77777777" w:rsidR="006E6F11" w:rsidRDefault="006E6F11" w:rsidP="009317CE"/>
    <w:p w14:paraId="470E99E1" w14:textId="77777777" w:rsidR="006E6F11" w:rsidRDefault="006E6F11" w:rsidP="009317CE"/>
    <w:p w14:paraId="1D7A67E1" w14:textId="77777777" w:rsidR="006E6F11" w:rsidRDefault="006E6F11" w:rsidP="009317CE"/>
    <w:p w14:paraId="3D191536" w14:textId="77777777" w:rsidR="006E6F11" w:rsidRDefault="006E6F11" w:rsidP="009317CE"/>
    <w:p w14:paraId="33E678DE" w14:textId="77777777" w:rsidR="006E6F11" w:rsidRDefault="006E6F11" w:rsidP="009317CE"/>
    <w:p w14:paraId="42E35F71" w14:textId="77777777" w:rsidR="006E6F11" w:rsidRDefault="006E6F11" w:rsidP="009317CE"/>
    <w:p w14:paraId="2530A64B" w14:textId="77777777" w:rsidR="006E6F11" w:rsidRDefault="006E6F11" w:rsidP="009317CE"/>
    <w:p w14:paraId="7A5D384E" w14:textId="77777777" w:rsidR="006E6F11" w:rsidRDefault="006E6F11" w:rsidP="009317CE"/>
    <w:p w14:paraId="485583D0" w14:textId="77777777" w:rsidR="006E6F11" w:rsidRDefault="006E6F11" w:rsidP="009317CE"/>
    <w:p w14:paraId="2ED7F464" w14:textId="77777777" w:rsidR="006E6F11" w:rsidRDefault="006E6F11" w:rsidP="009317CE"/>
    <w:p w14:paraId="559B9857" w14:textId="77777777" w:rsidR="006E6F11" w:rsidRDefault="006E6F11" w:rsidP="009317CE"/>
    <w:p w14:paraId="4A2C4F7D" w14:textId="77777777" w:rsidR="006E6F11" w:rsidRDefault="006E6F11" w:rsidP="009317CE"/>
    <w:p w14:paraId="0CB8CF2C" w14:textId="77777777" w:rsidR="006E6F11" w:rsidRDefault="006E6F11" w:rsidP="009317CE"/>
    <w:p w14:paraId="2CE869C6" w14:textId="77777777" w:rsidR="006E6F11" w:rsidRDefault="006E6F11" w:rsidP="009317CE"/>
    <w:p w14:paraId="767A0ED5" w14:textId="77777777" w:rsidR="006E6F11" w:rsidRDefault="006E6F11" w:rsidP="009317CE"/>
    <w:p w14:paraId="391A0788" w14:textId="77777777" w:rsidR="006E6F11" w:rsidRDefault="006E6F11" w:rsidP="009317CE"/>
    <w:p w14:paraId="420695CE" w14:textId="77777777" w:rsidR="009317CE" w:rsidRDefault="009317CE" w:rsidP="009317CE"/>
    <w:p w14:paraId="11ADC61F" w14:textId="77777777" w:rsidR="009317CE" w:rsidRDefault="009317CE" w:rsidP="009317CE"/>
    <w:p w14:paraId="52965546" w14:textId="77777777" w:rsidR="009317CE" w:rsidRDefault="009317CE" w:rsidP="009317CE"/>
    <w:p w14:paraId="6C52393E" w14:textId="77777777" w:rsidR="009317CE" w:rsidRPr="0058516F" w:rsidRDefault="009317CE" w:rsidP="009317CE">
      <w:pPr>
        <w:pStyle w:val="NormalWeb"/>
        <w:rPr>
          <w:b/>
          <w:bCs/>
          <w:sz w:val="32"/>
          <w:szCs w:val="32"/>
        </w:rPr>
      </w:pPr>
      <w:r w:rsidRPr="0058516F">
        <w:rPr>
          <w:b/>
          <w:bCs/>
          <w:sz w:val="32"/>
          <w:szCs w:val="32"/>
        </w:rPr>
        <w:lastRenderedPageBreak/>
        <w:t>3. Volunteer Activity Log</w:t>
      </w:r>
    </w:p>
    <w:tbl>
      <w:tblPr>
        <w:tblStyle w:val="TableGrid"/>
        <w:tblW w:w="0" w:type="auto"/>
        <w:tblLook w:val="04A0" w:firstRow="1" w:lastRow="0" w:firstColumn="1" w:lastColumn="0" w:noHBand="0" w:noVBand="1"/>
      </w:tblPr>
      <w:tblGrid>
        <w:gridCol w:w="894"/>
        <w:gridCol w:w="1531"/>
        <w:gridCol w:w="1940"/>
        <w:gridCol w:w="1706"/>
        <w:gridCol w:w="1706"/>
        <w:gridCol w:w="1573"/>
      </w:tblGrid>
      <w:tr w:rsidR="009317CE" w:rsidRPr="0058516F" w14:paraId="52048ADD" w14:textId="77777777">
        <w:tc>
          <w:tcPr>
            <w:tcW w:w="894" w:type="dxa"/>
            <w:vAlign w:val="center"/>
          </w:tcPr>
          <w:p w14:paraId="296ADF0F" w14:textId="77777777" w:rsidR="009317CE" w:rsidRPr="006E6F11" w:rsidRDefault="009317CE">
            <w:pPr>
              <w:pStyle w:val="NormalWeb"/>
            </w:pPr>
          </w:p>
        </w:tc>
        <w:tc>
          <w:tcPr>
            <w:tcW w:w="1531" w:type="dxa"/>
            <w:vAlign w:val="center"/>
          </w:tcPr>
          <w:p w14:paraId="03FC0CB5" w14:textId="77777777" w:rsidR="009317CE" w:rsidRPr="006E6F11" w:rsidRDefault="009317CE">
            <w:pPr>
              <w:pStyle w:val="NormalWeb"/>
              <w:jc w:val="center"/>
            </w:pPr>
            <w:r w:rsidRPr="006E6F11">
              <w:t>Date</w:t>
            </w:r>
          </w:p>
        </w:tc>
        <w:tc>
          <w:tcPr>
            <w:tcW w:w="1940" w:type="dxa"/>
            <w:vAlign w:val="center"/>
          </w:tcPr>
          <w:p w14:paraId="77802F74" w14:textId="77777777" w:rsidR="009317CE" w:rsidRPr="006E6F11" w:rsidRDefault="009317CE">
            <w:pPr>
              <w:pStyle w:val="NormalWeb"/>
              <w:jc w:val="center"/>
            </w:pPr>
            <w:r w:rsidRPr="006E6F11">
              <w:t>Hours of Service</w:t>
            </w:r>
          </w:p>
        </w:tc>
        <w:tc>
          <w:tcPr>
            <w:tcW w:w="1706" w:type="dxa"/>
            <w:vAlign w:val="center"/>
          </w:tcPr>
          <w:p w14:paraId="0BA95BB9" w14:textId="77777777" w:rsidR="009317CE" w:rsidRPr="006E6F11" w:rsidRDefault="009317CE">
            <w:pPr>
              <w:pStyle w:val="NormalWeb"/>
              <w:jc w:val="center"/>
            </w:pPr>
            <w:r w:rsidRPr="006E6F11">
              <w:t>Organization Name</w:t>
            </w:r>
          </w:p>
        </w:tc>
        <w:tc>
          <w:tcPr>
            <w:tcW w:w="1706" w:type="dxa"/>
            <w:vAlign w:val="center"/>
          </w:tcPr>
          <w:p w14:paraId="7B306EF1" w14:textId="77777777" w:rsidR="009317CE" w:rsidRPr="006E6F11" w:rsidRDefault="009317CE">
            <w:pPr>
              <w:pStyle w:val="NormalWeb"/>
              <w:jc w:val="center"/>
            </w:pPr>
            <w:r w:rsidRPr="006E6F11">
              <w:t>Organization Telephone number</w:t>
            </w:r>
          </w:p>
        </w:tc>
        <w:tc>
          <w:tcPr>
            <w:tcW w:w="1573" w:type="dxa"/>
            <w:vAlign w:val="center"/>
          </w:tcPr>
          <w:p w14:paraId="0C1D103C" w14:textId="77777777" w:rsidR="009317CE" w:rsidRPr="006E6F11" w:rsidRDefault="009317CE">
            <w:pPr>
              <w:pStyle w:val="NormalWeb"/>
              <w:jc w:val="center"/>
            </w:pPr>
            <w:r w:rsidRPr="006E6F11">
              <w:t>Supervisor Name &amp; Signature</w:t>
            </w:r>
          </w:p>
        </w:tc>
      </w:tr>
      <w:tr w:rsidR="009317CE" w:rsidRPr="0058516F" w14:paraId="177AD4BE" w14:textId="77777777">
        <w:trPr>
          <w:trHeight w:val="1754"/>
        </w:trPr>
        <w:tc>
          <w:tcPr>
            <w:tcW w:w="894" w:type="dxa"/>
            <w:vAlign w:val="center"/>
          </w:tcPr>
          <w:p w14:paraId="13501B8D" w14:textId="77777777" w:rsidR="009317CE" w:rsidRPr="006E6F11" w:rsidRDefault="009317CE">
            <w:pPr>
              <w:pStyle w:val="NormalWeb"/>
            </w:pPr>
            <w:r w:rsidRPr="006E6F11">
              <w:t>1</w:t>
            </w:r>
          </w:p>
        </w:tc>
        <w:tc>
          <w:tcPr>
            <w:tcW w:w="1531" w:type="dxa"/>
            <w:vAlign w:val="center"/>
          </w:tcPr>
          <w:p w14:paraId="033DACD8" w14:textId="77777777" w:rsidR="009317CE" w:rsidRPr="006E6F11" w:rsidRDefault="009317CE" w:rsidP="00577CCD">
            <w:pPr>
              <w:pStyle w:val="NormalWeb"/>
              <w:jc w:val="distribute"/>
            </w:pPr>
          </w:p>
        </w:tc>
        <w:tc>
          <w:tcPr>
            <w:tcW w:w="1940" w:type="dxa"/>
            <w:vAlign w:val="center"/>
          </w:tcPr>
          <w:p w14:paraId="701C8BEB" w14:textId="77777777" w:rsidR="009317CE" w:rsidRPr="006E6F11" w:rsidRDefault="009317CE">
            <w:pPr>
              <w:pStyle w:val="NormalWeb"/>
            </w:pPr>
          </w:p>
        </w:tc>
        <w:tc>
          <w:tcPr>
            <w:tcW w:w="1706" w:type="dxa"/>
            <w:vAlign w:val="center"/>
          </w:tcPr>
          <w:p w14:paraId="1230B215" w14:textId="77777777" w:rsidR="009317CE" w:rsidRPr="006E6F11" w:rsidRDefault="009317CE">
            <w:pPr>
              <w:pStyle w:val="NormalWeb"/>
            </w:pPr>
          </w:p>
        </w:tc>
        <w:tc>
          <w:tcPr>
            <w:tcW w:w="1706" w:type="dxa"/>
            <w:vAlign w:val="center"/>
          </w:tcPr>
          <w:p w14:paraId="712C95D6" w14:textId="77777777" w:rsidR="009317CE" w:rsidRPr="006E6F11" w:rsidRDefault="009317CE">
            <w:pPr>
              <w:pStyle w:val="NormalWeb"/>
            </w:pPr>
          </w:p>
        </w:tc>
        <w:tc>
          <w:tcPr>
            <w:tcW w:w="1573" w:type="dxa"/>
            <w:vAlign w:val="center"/>
          </w:tcPr>
          <w:p w14:paraId="567D1426" w14:textId="77777777" w:rsidR="009317CE" w:rsidRPr="006E6F11" w:rsidRDefault="009317CE">
            <w:pPr>
              <w:pStyle w:val="NormalWeb"/>
            </w:pPr>
          </w:p>
        </w:tc>
      </w:tr>
      <w:tr w:rsidR="0058516F" w:rsidRPr="0058516F" w14:paraId="4B07799A" w14:textId="77777777">
        <w:trPr>
          <w:trHeight w:val="1970"/>
        </w:trPr>
        <w:tc>
          <w:tcPr>
            <w:tcW w:w="894" w:type="dxa"/>
            <w:vAlign w:val="center"/>
          </w:tcPr>
          <w:p w14:paraId="5E4035D1" w14:textId="77777777" w:rsidR="0058516F" w:rsidRPr="006E6F11" w:rsidRDefault="0058516F" w:rsidP="0058516F">
            <w:pPr>
              <w:pStyle w:val="NormalWeb"/>
            </w:pPr>
            <w:r w:rsidRPr="006E6F11">
              <w:t>2</w:t>
            </w:r>
          </w:p>
        </w:tc>
        <w:tc>
          <w:tcPr>
            <w:tcW w:w="1531" w:type="dxa"/>
            <w:vAlign w:val="center"/>
          </w:tcPr>
          <w:p w14:paraId="605D86FD" w14:textId="77777777" w:rsidR="0058516F" w:rsidRPr="006E6F11" w:rsidRDefault="0058516F" w:rsidP="0058516F">
            <w:pPr>
              <w:pStyle w:val="NormalWeb"/>
            </w:pPr>
          </w:p>
        </w:tc>
        <w:tc>
          <w:tcPr>
            <w:tcW w:w="1940" w:type="dxa"/>
            <w:vAlign w:val="center"/>
          </w:tcPr>
          <w:p w14:paraId="7F107F9B" w14:textId="77777777" w:rsidR="0058516F" w:rsidRPr="006E6F11" w:rsidRDefault="0058516F" w:rsidP="0058516F">
            <w:pPr>
              <w:pStyle w:val="NormalWeb"/>
            </w:pPr>
          </w:p>
        </w:tc>
        <w:tc>
          <w:tcPr>
            <w:tcW w:w="1706" w:type="dxa"/>
            <w:vAlign w:val="center"/>
          </w:tcPr>
          <w:p w14:paraId="36FC6C7F" w14:textId="77777777" w:rsidR="0058516F" w:rsidRPr="006E6F11" w:rsidRDefault="0058516F" w:rsidP="0058516F">
            <w:pPr>
              <w:pStyle w:val="NormalWeb"/>
            </w:pPr>
          </w:p>
        </w:tc>
        <w:tc>
          <w:tcPr>
            <w:tcW w:w="1706" w:type="dxa"/>
            <w:vAlign w:val="center"/>
          </w:tcPr>
          <w:p w14:paraId="0CDB227A" w14:textId="77777777" w:rsidR="0058516F" w:rsidRPr="006E6F11" w:rsidRDefault="0058516F" w:rsidP="0058516F">
            <w:pPr>
              <w:pStyle w:val="NormalWeb"/>
            </w:pPr>
          </w:p>
        </w:tc>
        <w:tc>
          <w:tcPr>
            <w:tcW w:w="1573" w:type="dxa"/>
            <w:vAlign w:val="center"/>
          </w:tcPr>
          <w:p w14:paraId="4DC649BB" w14:textId="77777777" w:rsidR="0058516F" w:rsidRPr="006E6F11" w:rsidRDefault="0058516F" w:rsidP="0058516F">
            <w:pPr>
              <w:pStyle w:val="NormalWeb"/>
            </w:pPr>
          </w:p>
        </w:tc>
      </w:tr>
      <w:tr w:rsidR="0058516F" w:rsidRPr="0058516F" w14:paraId="228CA65B" w14:textId="77777777">
        <w:trPr>
          <w:trHeight w:val="1880"/>
        </w:trPr>
        <w:tc>
          <w:tcPr>
            <w:tcW w:w="894" w:type="dxa"/>
            <w:vAlign w:val="center"/>
          </w:tcPr>
          <w:p w14:paraId="78D0EDA5" w14:textId="77777777" w:rsidR="0058516F" w:rsidRPr="006E6F11" w:rsidRDefault="0058516F" w:rsidP="0058516F">
            <w:pPr>
              <w:pStyle w:val="NormalWeb"/>
            </w:pPr>
            <w:r w:rsidRPr="006E6F11">
              <w:t>3</w:t>
            </w:r>
          </w:p>
        </w:tc>
        <w:tc>
          <w:tcPr>
            <w:tcW w:w="1531" w:type="dxa"/>
            <w:vAlign w:val="center"/>
          </w:tcPr>
          <w:p w14:paraId="0239D7F1" w14:textId="77777777" w:rsidR="0058516F" w:rsidRPr="006E6F11" w:rsidRDefault="0058516F" w:rsidP="0058516F">
            <w:pPr>
              <w:pStyle w:val="NormalWeb"/>
            </w:pPr>
          </w:p>
        </w:tc>
        <w:tc>
          <w:tcPr>
            <w:tcW w:w="1940" w:type="dxa"/>
            <w:vAlign w:val="center"/>
          </w:tcPr>
          <w:p w14:paraId="001DFBEA" w14:textId="77777777" w:rsidR="0058516F" w:rsidRPr="006E6F11" w:rsidRDefault="0058516F" w:rsidP="0058516F">
            <w:pPr>
              <w:pStyle w:val="NormalWeb"/>
            </w:pPr>
          </w:p>
        </w:tc>
        <w:tc>
          <w:tcPr>
            <w:tcW w:w="1706" w:type="dxa"/>
            <w:vAlign w:val="center"/>
          </w:tcPr>
          <w:p w14:paraId="1955FECE" w14:textId="77777777" w:rsidR="0058516F" w:rsidRPr="006E6F11" w:rsidRDefault="0058516F" w:rsidP="0058516F">
            <w:pPr>
              <w:pStyle w:val="NormalWeb"/>
            </w:pPr>
          </w:p>
        </w:tc>
        <w:tc>
          <w:tcPr>
            <w:tcW w:w="1706" w:type="dxa"/>
            <w:vAlign w:val="center"/>
          </w:tcPr>
          <w:p w14:paraId="131CD131" w14:textId="77777777" w:rsidR="0058516F" w:rsidRPr="006E6F11" w:rsidRDefault="0058516F" w:rsidP="0058516F">
            <w:pPr>
              <w:pStyle w:val="NormalWeb"/>
            </w:pPr>
          </w:p>
        </w:tc>
        <w:tc>
          <w:tcPr>
            <w:tcW w:w="1573" w:type="dxa"/>
            <w:vAlign w:val="center"/>
          </w:tcPr>
          <w:p w14:paraId="5391FC66" w14:textId="77777777" w:rsidR="0058516F" w:rsidRPr="006E6F11" w:rsidRDefault="0058516F" w:rsidP="0058516F">
            <w:pPr>
              <w:pStyle w:val="NormalWeb"/>
            </w:pPr>
          </w:p>
        </w:tc>
      </w:tr>
      <w:tr w:rsidR="0058516F" w:rsidRPr="0058516F" w14:paraId="4BF83008" w14:textId="77777777">
        <w:trPr>
          <w:trHeight w:val="2420"/>
        </w:trPr>
        <w:tc>
          <w:tcPr>
            <w:tcW w:w="894" w:type="dxa"/>
            <w:vAlign w:val="center"/>
          </w:tcPr>
          <w:p w14:paraId="08D6A79C" w14:textId="77777777" w:rsidR="0058516F" w:rsidRPr="006E6F11" w:rsidRDefault="0058516F" w:rsidP="0058516F">
            <w:pPr>
              <w:pStyle w:val="NormalWeb"/>
            </w:pPr>
            <w:r w:rsidRPr="006E6F11">
              <w:t>4</w:t>
            </w:r>
          </w:p>
        </w:tc>
        <w:tc>
          <w:tcPr>
            <w:tcW w:w="1531" w:type="dxa"/>
            <w:vAlign w:val="center"/>
          </w:tcPr>
          <w:p w14:paraId="2DE8C824" w14:textId="77777777" w:rsidR="0058516F" w:rsidRPr="006E6F11" w:rsidRDefault="0058516F" w:rsidP="0058516F">
            <w:pPr>
              <w:pStyle w:val="NormalWeb"/>
            </w:pPr>
          </w:p>
        </w:tc>
        <w:tc>
          <w:tcPr>
            <w:tcW w:w="1940" w:type="dxa"/>
            <w:vAlign w:val="center"/>
          </w:tcPr>
          <w:p w14:paraId="5652D6F5" w14:textId="77777777" w:rsidR="0058516F" w:rsidRPr="006E6F11" w:rsidRDefault="0058516F" w:rsidP="0058516F">
            <w:pPr>
              <w:pStyle w:val="NormalWeb"/>
            </w:pPr>
          </w:p>
        </w:tc>
        <w:tc>
          <w:tcPr>
            <w:tcW w:w="1706" w:type="dxa"/>
            <w:vAlign w:val="center"/>
          </w:tcPr>
          <w:p w14:paraId="430D5297" w14:textId="77777777" w:rsidR="0058516F" w:rsidRPr="006E6F11" w:rsidRDefault="0058516F" w:rsidP="0058516F">
            <w:pPr>
              <w:pStyle w:val="NormalWeb"/>
            </w:pPr>
          </w:p>
        </w:tc>
        <w:tc>
          <w:tcPr>
            <w:tcW w:w="1706" w:type="dxa"/>
            <w:vAlign w:val="center"/>
          </w:tcPr>
          <w:p w14:paraId="71263FAC" w14:textId="77777777" w:rsidR="0058516F" w:rsidRPr="006E6F11" w:rsidRDefault="0058516F" w:rsidP="0058516F">
            <w:pPr>
              <w:pStyle w:val="NormalWeb"/>
            </w:pPr>
          </w:p>
        </w:tc>
        <w:tc>
          <w:tcPr>
            <w:tcW w:w="1573" w:type="dxa"/>
            <w:vAlign w:val="center"/>
          </w:tcPr>
          <w:p w14:paraId="63659B00" w14:textId="77777777" w:rsidR="0058516F" w:rsidRPr="006E6F11" w:rsidRDefault="0058516F" w:rsidP="0058516F">
            <w:pPr>
              <w:pStyle w:val="NormalWeb"/>
            </w:pPr>
          </w:p>
        </w:tc>
      </w:tr>
      <w:tr w:rsidR="0058516F" w:rsidRPr="0058516F" w14:paraId="2A46B8BD" w14:textId="77777777">
        <w:trPr>
          <w:trHeight w:val="1790"/>
        </w:trPr>
        <w:tc>
          <w:tcPr>
            <w:tcW w:w="894" w:type="dxa"/>
            <w:vAlign w:val="center"/>
          </w:tcPr>
          <w:p w14:paraId="0B57855E" w14:textId="77777777" w:rsidR="0058516F" w:rsidRPr="006E6F11" w:rsidRDefault="0058516F" w:rsidP="0058516F">
            <w:pPr>
              <w:pStyle w:val="NormalWeb"/>
            </w:pPr>
            <w:r w:rsidRPr="006E6F11">
              <w:t>5</w:t>
            </w:r>
          </w:p>
        </w:tc>
        <w:tc>
          <w:tcPr>
            <w:tcW w:w="1531" w:type="dxa"/>
            <w:vAlign w:val="center"/>
          </w:tcPr>
          <w:p w14:paraId="37A40E30" w14:textId="77777777" w:rsidR="0058516F" w:rsidRPr="006E6F11" w:rsidRDefault="0058516F" w:rsidP="0058516F">
            <w:pPr>
              <w:pStyle w:val="NormalWeb"/>
            </w:pPr>
          </w:p>
        </w:tc>
        <w:tc>
          <w:tcPr>
            <w:tcW w:w="1940" w:type="dxa"/>
            <w:vAlign w:val="center"/>
          </w:tcPr>
          <w:p w14:paraId="2BC11344" w14:textId="77777777" w:rsidR="0058516F" w:rsidRPr="006E6F11" w:rsidRDefault="0058516F" w:rsidP="0058516F">
            <w:pPr>
              <w:pStyle w:val="NormalWeb"/>
            </w:pPr>
          </w:p>
        </w:tc>
        <w:tc>
          <w:tcPr>
            <w:tcW w:w="1706" w:type="dxa"/>
            <w:vAlign w:val="center"/>
          </w:tcPr>
          <w:p w14:paraId="290CEAA7" w14:textId="77777777" w:rsidR="0058516F" w:rsidRPr="006E6F11" w:rsidRDefault="0058516F" w:rsidP="0058516F">
            <w:pPr>
              <w:pStyle w:val="NormalWeb"/>
            </w:pPr>
          </w:p>
        </w:tc>
        <w:tc>
          <w:tcPr>
            <w:tcW w:w="1706" w:type="dxa"/>
            <w:vAlign w:val="center"/>
          </w:tcPr>
          <w:p w14:paraId="6F92BF10" w14:textId="77777777" w:rsidR="0058516F" w:rsidRPr="006E6F11" w:rsidRDefault="0058516F" w:rsidP="0058516F">
            <w:pPr>
              <w:pStyle w:val="NormalWeb"/>
            </w:pPr>
          </w:p>
        </w:tc>
        <w:tc>
          <w:tcPr>
            <w:tcW w:w="1573" w:type="dxa"/>
            <w:vAlign w:val="center"/>
          </w:tcPr>
          <w:p w14:paraId="6BB8C411" w14:textId="77777777" w:rsidR="0058516F" w:rsidRPr="006E6F11" w:rsidRDefault="0058516F" w:rsidP="0058516F">
            <w:pPr>
              <w:pStyle w:val="NormalWeb"/>
            </w:pPr>
          </w:p>
        </w:tc>
      </w:tr>
      <w:tr w:rsidR="0058516F" w:rsidRPr="0058516F" w14:paraId="29AC3AB4" w14:textId="77777777">
        <w:tc>
          <w:tcPr>
            <w:tcW w:w="894" w:type="dxa"/>
            <w:vAlign w:val="center"/>
          </w:tcPr>
          <w:p w14:paraId="7629E82C" w14:textId="77777777" w:rsidR="0058516F" w:rsidRPr="006E6F11" w:rsidRDefault="0058516F" w:rsidP="0058516F">
            <w:pPr>
              <w:pStyle w:val="NormalWeb"/>
            </w:pPr>
            <w:r w:rsidRPr="006E6F11">
              <w:t>Total Hours</w:t>
            </w:r>
          </w:p>
        </w:tc>
        <w:tc>
          <w:tcPr>
            <w:tcW w:w="8456" w:type="dxa"/>
            <w:gridSpan w:val="5"/>
            <w:vAlign w:val="center"/>
          </w:tcPr>
          <w:p w14:paraId="40BCE50F" w14:textId="77777777" w:rsidR="0058516F" w:rsidRPr="006E6F11" w:rsidRDefault="0058516F" w:rsidP="0058516F">
            <w:pPr>
              <w:pStyle w:val="NormalWeb"/>
            </w:pPr>
          </w:p>
        </w:tc>
      </w:tr>
    </w:tbl>
    <w:p w14:paraId="4F54E574" w14:textId="77777777" w:rsidR="009317CE" w:rsidRPr="0058516F" w:rsidRDefault="009317CE" w:rsidP="009317CE">
      <w:pPr>
        <w:pStyle w:val="NormalWeb"/>
        <w:rPr>
          <w:sz w:val="28"/>
          <w:szCs w:val="28"/>
        </w:rPr>
      </w:pPr>
    </w:p>
    <w:p w14:paraId="459154DF" w14:textId="77777777" w:rsidR="0058516F" w:rsidRDefault="0058516F" w:rsidP="009317CE">
      <w:pPr>
        <w:pStyle w:val="NormalWeb"/>
        <w:rPr>
          <w:sz w:val="28"/>
          <w:szCs w:val="28"/>
        </w:rPr>
      </w:pPr>
    </w:p>
    <w:p w14:paraId="3A97F0F1" w14:textId="77777777" w:rsidR="006E6F11" w:rsidRPr="0058516F" w:rsidRDefault="006E6F11" w:rsidP="009317CE">
      <w:pPr>
        <w:pStyle w:val="NormalWeb"/>
        <w:rPr>
          <w:sz w:val="28"/>
          <w:szCs w:val="28"/>
        </w:rPr>
      </w:pPr>
    </w:p>
    <w:p w14:paraId="7371BE5C" w14:textId="77777777" w:rsidR="009317CE" w:rsidRPr="0058516F" w:rsidRDefault="009317CE" w:rsidP="009317CE">
      <w:pPr>
        <w:pStyle w:val="NormalWeb"/>
        <w:rPr>
          <w:b/>
          <w:bCs/>
          <w:sz w:val="32"/>
          <w:szCs w:val="32"/>
        </w:rPr>
      </w:pPr>
      <w:r w:rsidRPr="0058516F">
        <w:rPr>
          <w:b/>
          <w:bCs/>
          <w:sz w:val="32"/>
          <w:szCs w:val="32"/>
        </w:rPr>
        <w:lastRenderedPageBreak/>
        <w:t>Volunteer Activity Reflection</w:t>
      </w:r>
    </w:p>
    <w:p w14:paraId="63793472" w14:textId="20E61412" w:rsidR="00D55B03" w:rsidRPr="00D55B03" w:rsidRDefault="009317CE" w:rsidP="009317CE">
      <w:pPr>
        <w:pStyle w:val="NormalWeb"/>
        <w:numPr>
          <w:ilvl w:val="0"/>
          <w:numId w:val="19"/>
        </w:numPr>
        <w:spacing w:before="0" w:beforeAutospacing="0" w:after="0" w:afterAutospacing="0"/>
      </w:pPr>
      <w:r w:rsidRPr="0058516F">
        <w:rPr>
          <w:rStyle w:val="Strong"/>
        </w:rPr>
        <w:t>Why is this kind of service needed in the community? Why did you choose this specific volunteer activity?</w:t>
      </w:r>
    </w:p>
    <w:p w14:paraId="49CD0177" w14:textId="77777777" w:rsidR="00D55B03" w:rsidRDefault="00D55B03" w:rsidP="009317CE">
      <w:pPr>
        <w:pStyle w:val="NormalWeb"/>
        <w:spacing w:before="0" w:beforeAutospacing="0" w:after="0" w:afterAutospacing="0"/>
        <w:rPr>
          <w:rFonts w:eastAsia="Times New Roman"/>
          <w:lang w:eastAsia="ko-KR"/>
        </w:rPr>
      </w:pPr>
    </w:p>
    <w:p w14:paraId="0C1E9485" w14:textId="77777777" w:rsidR="00D55B03" w:rsidRDefault="00D55B03" w:rsidP="009317CE">
      <w:pPr>
        <w:pStyle w:val="NormalWeb"/>
        <w:spacing w:before="0" w:beforeAutospacing="0" w:after="0" w:afterAutospacing="0"/>
        <w:rPr>
          <w:rFonts w:eastAsia="Times New Roman"/>
          <w:lang w:eastAsia="ko-KR"/>
        </w:rPr>
      </w:pPr>
    </w:p>
    <w:p w14:paraId="505A581E" w14:textId="77777777" w:rsidR="00D55B03" w:rsidRPr="0058516F" w:rsidRDefault="00D55B03" w:rsidP="009317CE">
      <w:pPr>
        <w:pStyle w:val="NormalWeb"/>
        <w:spacing w:before="0" w:beforeAutospacing="0" w:after="0" w:afterAutospacing="0"/>
        <w:rPr>
          <w:rFonts w:eastAsia="Times New Roman"/>
          <w:lang w:eastAsia="ko-KR"/>
        </w:rPr>
      </w:pPr>
    </w:p>
    <w:p w14:paraId="72429B8B" w14:textId="77777777" w:rsidR="009317CE" w:rsidRPr="0058516F" w:rsidRDefault="009317CE" w:rsidP="009317CE">
      <w:pPr>
        <w:pStyle w:val="NormalWeb"/>
        <w:numPr>
          <w:ilvl w:val="0"/>
          <w:numId w:val="19"/>
        </w:numPr>
        <w:spacing w:before="0" w:beforeAutospacing="0" w:after="0" w:afterAutospacing="0"/>
        <w:rPr>
          <w:rStyle w:val="Strong"/>
          <w:b w:val="0"/>
          <w:bCs w:val="0"/>
        </w:rPr>
      </w:pPr>
      <w:r w:rsidRPr="0058516F">
        <w:rPr>
          <w:rStyle w:val="Strong"/>
        </w:rPr>
        <w:t>How is what you are learning in school helping you understand the issue and respond to this community need?</w:t>
      </w:r>
    </w:p>
    <w:p w14:paraId="29A3ABF5" w14:textId="77777777" w:rsidR="00D55B03" w:rsidRDefault="00D55B03" w:rsidP="009317CE">
      <w:pPr>
        <w:pStyle w:val="NormalWeb"/>
        <w:spacing w:before="0" w:beforeAutospacing="0" w:after="0" w:afterAutospacing="0"/>
      </w:pPr>
    </w:p>
    <w:p w14:paraId="708E82D3" w14:textId="77777777" w:rsidR="00D55B03" w:rsidRDefault="00D55B03" w:rsidP="009317CE">
      <w:pPr>
        <w:pStyle w:val="NormalWeb"/>
        <w:spacing w:before="0" w:beforeAutospacing="0" w:after="0" w:afterAutospacing="0"/>
      </w:pPr>
    </w:p>
    <w:p w14:paraId="29B8A925" w14:textId="77777777" w:rsidR="00D55B03" w:rsidRPr="0058516F" w:rsidRDefault="00D55B03" w:rsidP="009317CE">
      <w:pPr>
        <w:pStyle w:val="NormalWeb"/>
        <w:spacing w:before="0" w:beforeAutospacing="0" w:after="0" w:afterAutospacing="0"/>
      </w:pPr>
    </w:p>
    <w:p w14:paraId="01B8D1D1" w14:textId="77777777" w:rsidR="009317CE" w:rsidRPr="0058516F" w:rsidRDefault="009317CE" w:rsidP="009317CE">
      <w:pPr>
        <w:pStyle w:val="NormalWeb"/>
        <w:numPr>
          <w:ilvl w:val="0"/>
          <w:numId w:val="19"/>
        </w:numPr>
        <w:spacing w:before="0" w:beforeAutospacing="0" w:after="0" w:afterAutospacing="0"/>
        <w:rPr>
          <w:rStyle w:val="Strong"/>
          <w:b w:val="0"/>
          <w:bCs w:val="0"/>
        </w:rPr>
      </w:pPr>
      <w:r w:rsidRPr="0058516F">
        <w:rPr>
          <w:rStyle w:val="Strong"/>
        </w:rPr>
        <w:t>What types of careers are involved in the organization you volunteered with? Are any of these careers interesting to you?</w:t>
      </w:r>
    </w:p>
    <w:p w14:paraId="49E9C3F7" w14:textId="77777777" w:rsidR="00D55B03" w:rsidRDefault="00D55B03" w:rsidP="009317CE">
      <w:pPr>
        <w:pStyle w:val="NormalWeb"/>
        <w:spacing w:before="0" w:beforeAutospacing="0" w:after="0" w:afterAutospacing="0"/>
      </w:pPr>
    </w:p>
    <w:p w14:paraId="7CB1C0AA" w14:textId="77777777" w:rsidR="00D55B03" w:rsidRDefault="00D55B03" w:rsidP="009317CE">
      <w:pPr>
        <w:pStyle w:val="NormalWeb"/>
        <w:spacing w:before="0" w:beforeAutospacing="0" w:after="0" w:afterAutospacing="0"/>
      </w:pPr>
    </w:p>
    <w:p w14:paraId="11EFB2D8" w14:textId="77777777" w:rsidR="00D55B03" w:rsidRPr="0058516F" w:rsidRDefault="00D55B03" w:rsidP="009317CE">
      <w:pPr>
        <w:pStyle w:val="NormalWeb"/>
        <w:spacing w:before="0" w:beforeAutospacing="0" w:after="0" w:afterAutospacing="0"/>
      </w:pPr>
    </w:p>
    <w:p w14:paraId="404F41CC" w14:textId="77777777" w:rsidR="009317CE" w:rsidRPr="0058516F" w:rsidRDefault="009317CE" w:rsidP="009317CE">
      <w:pPr>
        <w:pStyle w:val="NormalWeb"/>
        <w:numPr>
          <w:ilvl w:val="0"/>
          <w:numId w:val="19"/>
        </w:numPr>
        <w:spacing w:before="0" w:beforeAutospacing="0" w:after="0" w:afterAutospacing="0"/>
      </w:pPr>
      <w:r w:rsidRPr="0058516F">
        <w:rPr>
          <w:rStyle w:val="Strong"/>
        </w:rPr>
        <w:t>In what ways has this experience personally impacted you?</w:t>
      </w:r>
      <w:r w:rsidRPr="0058516F">
        <w:t xml:space="preserve"> (For example: your mindset, values, or emotions)</w:t>
      </w:r>
    </w:p>
    <w:p w14:paraId="133C084F" w14:textId="77777777" w:rsidR="00D55B03" w:rsidRDefault="00D55B03" w:rsidP="009317CE">
      <w:pPr>
        <w:pStyle w:val="NormalWeb"/>
        <w:spacing w:before="0" w:beforeAutospacing="0" w:after="0" w:afterAutospacing="0"/>
      </w:pPr>
    </w:p>
    <w:p w14:paraId="7D1C27A7" w14:textId="77777777" w:rsidR="00D55B03" w:rsidRDefault="00D55B03" w:rsidP="009317CE">
      <w:pPr>
        <w:pStyle w:val="NormalWeb"/>
        <w:spacing w:before="0" w:beforeAutospacing="0" w:after="0" w:afterAutospacing="0"/>
      </w:pPr>
    </w:p>
    <w:p w14:paraId="384126BD" w14:textId="77777777" w:rsidR="00D55B03" w:rsidRPr="0058516F" w:rsidRDefault="00D55B03" w:rsidP="009317CE">
      <w:pPr>
        <w:pStyle w:val="NormalWeb"/>
        <w:spacing w:before="0" w:beforeAutospacing="0" w:after="0" w:afterAutospacing="0"/>
      </w:pPr>
    </w:p>
    <w:p w14:paraId="304E1AA7" w14:textId="27448F03" w:rsidR="00D55B03" w:rsidRDefault="009317CE" w:rsidP="009317CE">
      <w:pPr>
        <w:pStyle w:val="NormalWeb"/>
        <w:numPr>
          <w:ilvl w:val="0"/>
          <w:numId w:val="19"/>
        </w:numPr>
        <w:spacing w:before="0" w:beforeAutospacing="0" w:after="0" w:afterAutospacing="0"/>
      </w:pPr>
      <w:r w:rsidRPr="0058516F">
        <w:rPr>
          <w:rStyle w:val="Strong"/>
        </w:rPr>
        <w:t xml:space="preserve">How does this volunteer activity connect to your college and </w:t>
      </w:r>
      <w:proofErr w:type="gramStart"/>
      <w:r w:rsidRPr="0058516F">
        <w:rPr>
          <w:rStyle w:val="Strong"/>
        </w:rPr>
        <w:t>future plans</w:t>
      </w:r>
      <w:proofErr w:type="gramEnd"/>
      <w:r w:rsidRPr="0058516F">
        <w:rPr>
          <w:rStyle w:val="Strong"/>
        </w:rPr>
        <w:t>?</w:t>
      </w:r>
      <w:r w:rsidRPr="0058516F">
        <w:t xml:space="preserve"> (Such as courses you might take or </w:t>
      </w:r>
      <w:proofErr w:type="gramStart"/>
      <w:r w:rsidRPr="0058516F">
        <w:t>careers</w:t>
      </w:r>
      <w:proofErr w:type="gramEnd"/>
      <w:r w:rsidRPr="0058516F">
        <w:t xml:space="preserve"> you're interested in)</w:t>
      </w:r>
    </w:p>
    <w:p w14:paraId="116B10A3" w14:textId="77777777" w:rsidR="00D55B03" w:rsidRDefault="00D55B03" w:rsidP="009317CE">
      <w:pPr>
        <w:pStyle w:val="NormalWeb"/>
        <w:spacing w:before="0" w:beforeAutospacing="0" w:after="0" w:afterAutospacing="0"/>
      </w:pPr>
    </w:p>
    <w:p w14:paraId="245D0FCA" w14:textId="77777777" w:rsidR="00D55B03" w:rsidRPr="0058516F" w:rsidRDefault="00D55B03" w:rsidP="009317CE">
      <w:pPr>
        <w:pStyle w:val="NormalWeb"/>
        <w:spacing w:before="0" w:beforeAutospacing="0" w:after="0" w:afterAutospacing="0"/>
      </w:pPr>
    </w:p>
    <w:p w14:paraId="51EACCF9" w14:textId="74A59376" w:rsidR="00D55B03" w:rsidRDefault="009317CE" w:rsidP="009317CE">
      <w:pPr>
        <w:pStyle w:val="NormalWeb"/>
        <w:numPr>
          <w:ilvl w:val="0"/>
          <w:numId w:val="19"/>
        </w:numPr>
        <w:spacing w:before="0" w:beforeAutospacing="0" w:after="0" w:afterAutospacing="0"/>
      </w:pPr>
      <w:r w:rsidRPr="0058516F">
        <w:rPr>
          <w:rStyle w:val="Strong"/>
        </w:rPr>
        <w:t>What are your plans for volunteering next semester?</w:t>
      </w:r>
      <w:r w:rsidRPr="0058516F">
        <w:t xml:space="preserve"> Are there any specific areas or organizations you're interested in?</w:t>
      </w:r>
    </w:p>
    <w:p w14:paraId="4F32A45F" w14:textId="77777777" w:rsidR="00D55B03" w:rsidRDefault="00D55B03" w:rsidP="009317CE">
      <w:pPr>
        <w:pStyle w:val="NormalWeb"/>
        <w:spacing w:before="0" w:beforeAutospacing="0" w:after="0" w:afterAutospacing="0"/>
      </w:pPr>
    </w:p>
    <w:p w14:paraId="68DADB8B" w14:textId="77777777" w:rsidR="00D55B03" w:rsidRPr="0058516F" w:rsidRDefault="00D55B03" w:rsidP="009317CE">
      <w:pPr>
        <w:pStyle w:val="NormalWeb"/>
        <w:spacing w:before="0" w:beforeAutospacing="0" w:after="0" w:afterAutospacing="0"/>
      </w:pPr>
    </w:p>
    <w:p w14:paraId="0D67F332" w14:textId="77777777" w:rsidR="009317CE" w:rsidRPr="00D55B03" w:rsidRDefault="009317CE" w:rsidP="009317CE">
      <w:pPr>
        <w:pStyle w:val="NormalWeb"/>
        <w:numPr>
          <w:ilvl w:val="0"/>
          <w:numId w:val="19"/>
        </w:numPr>
        <w:spacing w:before="0" w:beforeAutospacing="0" w:after="0" w:afterAutospacing="0"/>
        <w:rPr>
          <w:rStyle w:val="Strong"/>
          <w:b w:val="0"/>
          <w:bCs w:val="0"/>
        </w:rPr>
      </w:pPr>
      <w:r w:rsidRPr="0058516F">
        <w:rPr>
          <w:rStyle w:val="Strong"/>
        </w:rPr>
        <w:t>What new community needs or social issues did you become aware of through this experience?</w:t>
      </w:r>
    </w:p>
    <w:p w14:paraId="46AB5001" w14:textId="77777777" w:rsidR="00D55B03" w:rsidRDefault="00D55B03" w:rsidP="00D55B03">
      <w:pPr>
        <w:pStyle w:val="NormalWeb"/>
        <w:spacing w:before="0" w:beforeAutospacing="0" w:after="0" w:afterAutospacing="0"/>
        <w:rPr>
          <w:rStyle w:val="Strong"/>
          <w:b w:val="0"/>
          <w:bCs w:val="0"/>
        </w:rPr>
      </w:pPr>
    </w:p>
    <w:p w14:paraId="566CAA8A" w14:textId="77777777" w:rsidR="00D55B03" w:rsidRPr="0058516F" w:rsidRDefault="00D55B03" w:rsidP="00D55B03">
      <w:pPr>
        <w:pStyle w:val="NormalWeb"/>
        <w:spacing w:before="0" w:beforeAutospacing="0" w:after="0" w:afterAutospacing="0"/>
        <w:rPr>
          <w:rStyle w:val="Strong"/>
          <w:b w:val="0"/>
          <w:bCs w:val="0"/>
        </w:rPr>
      </w:pPr>
    </w:p>
    <w:p w14:paraId="67E980E1" w14:textId="77777777" w:rsidR="009317CE" w:rsidRPr="0058516F" w:rsidRDefault="009317CE" w:rsidP="009317CE">
      <w:pPr>
        <w:pStyle w:val="NormalWeb"/>
        <w:spacing w:before="0" w:beforeAutospacing="0" w:after="0" w:afterAutospacing="0"/>
      </w:pPr>
    </w:p>
    <w:p w14:paraId="04022F07" w14:textId="77777777" w:rsidR="009317CE" w:rsidRPr="0058516F" w:rsidRDefault="009317CE" w:rsidP="009317CE">
      <w:pPr>
        <w:pStyle w:val="NormalWeb"/>
        <w:numPr>
          <w:ilvl w:val="0"/>
          <w:numId w:val="19"/>
        </w:numPr>
        <w:spacing w:before="0" w:beforeAutospacing="0" w:after="0" w:afterAutospacing="0"/>
        <w:rPr>
          <w:rStyle w:val="Strong"/>
          <w:b w:val="0"/>
          <w:bCs w:val="0"/>
        </w:rPr>
      </w:pPr>
      <w:r w:rsidRPr="0058516F">
        <w:rPr>
          <w:rStyle w:val="Strong"/>
        </w:rPr>
        <w:t>What challenges did you face during your volunteer work, and how did you overcome them?</w:t>
      </w:r>
    </w:p>
    <w:p w14:paraId="62D2D99C" w14:textId="77777777" w:rsidR="009317CE" w:rsidRDefault="009317CE" w:rsidP="009317CE">
      <w:pPr>
        <w:pStyle w:val="NormalWeb"/>
        <w:spacing w:before="0" w:beforeAutospacing="0" w:after="0" w:afterAutospacing="0"/>
      </w:pPr>
    </w:p>
    <w:p w14:paraId="5A51F1BB" w14:textId="77777777" w:rsidR="00D55B03" w:rsidRDefault="00D55B03" w:rsidP="009317CE">
      <w:pPr>
        <w:pStyle w:val="NormalWeb"/>
        <w:spacing w:before="0" w:beforeAutospacing="0" w:after="0" w:afterAutospacing="0"/>
      </w:pPr>
    </w:p>
    <w:p w14:paraId="62E7B223" w14:textId="77777777" w:rsidR="00D55B03" w:rsidRPr="0058516F" w:rsidRDefault="00D55B03" w:rsidP="009317CE">
      <w:pPr>
        <w:pStyle w:val="NormalWeb"/>
        <w:spacing w:before="0" w:beforeAutospacing="0" w:after="0" w:afterAutospacing="0"/>
      </w:pPr>
    </w:p>
    <w:p w14:paraId="4DF32D1B" w14:textId="77777777" w:rsidR="009317CE" w:rsidRPr="0058516F" w:rsidRDefault="009317CE" w:rsidP="009317CE">
      <w:pPr>
        <w:pStyle w:val="NormalWeb"/>
        <w:numPr>
          <w:ilvl w:val="0"/>
          <w:numId w:val="19"/>
        </w:numPr>
        <w:spacing w:before="0" w:beforeAutospacing="0" w:after="0" w:afterAutospacing="0"/>
        <w:rPr>
          <w:rStyle w:val="Strong"/>
          <w:b w:val="0"/>
          <w:bCs w:val="0"/>
        </w:rPr>
      </w:pPr>
      <w:r w:rsidRPr="0058516F">
        <w:rPr>
          <w:rStyle w:val="Strong"/>
        </w:rPr>
        <w:t>How do you think your volunteer efforts made a positive impact on the community?</w:t>
      </w:r>
    </w:p>
    <w:p w14:paraId="0516532F" w14:textId="77777777" w:rsidR="009317CE" w:rsidRPr="0058516F" w:rsidRDefault="009317CE" w:rsidP="009317CE">
      <w:pPr>
        <w:pStyle w:val="ListParagraph"/>
      </w:pPr>
    </w:p>
    <w:p w14:paraId="4481D48B" w14:textId="77777777" w:rsidR="009317CE" w:rsidRDefault="009317CE" w:rsidP="009317CE">
      <w:pPr>
        <w:pStyle w:val="NormalWeb"/>
        <w:spacing w:before="0" w:beforeAutospacing="0" w:after="0" w:afterAutospacing="0"/>
      </w:pPr>
    </w:p>
    <w:p w14:paraId="1B7ADE33" w14:textId="77777777" w:rsidR="00D55B03" w:rsidRDefault="00D55B03" w:rsidP="009317CE">
      <w:pPr>
        <w:pStyle w:val="NormalWeb"/>
        <w:spacing w:before="0" w:beforeAutospacing="0" w:after="0" w:afterAutospacing="0"/>
      </w:pPr>
    </w:p>
    <w:p w14:paraId="46F584D6" w14:textId="77777777" w:rsidR="00D55B03" w:rsidRPr="0058516F" w:rsidRDefault="00D55B03" w:rsidP="009317CE">
      <w:pPr>
        <w:pStyle w:val="NormalWeb"/>
        <w:spacing w:before="0" w:beforeAutospacing="0" w:after="0" w:afterAutospacing="0"/>
      </w:pPr>
    </w:p>
    <w:p w14:paraId="43C3A140" w14:textId="77777777" w:rsidR="009317CE" w:rsidRPr="0058516F" w:rsidRDefault="009317CE" w:rsidP="009317CE">
      <w:pPr>
        <w:pStyle w:val="NormalWeb"/>
        <w:numPr>
          <w:ilvl w:val="0"/>
          <w:numId w:val="19"/>
        </w:numPr>
        <w:spacing w:before="0" w:beforeAutospacing="0" w:after="0" w:afterAutospacing="0"/>
      </w:pPr>
      <w:r w:rsidRPr="0058516F">
        <w:rPr>
          <w:rStyle w:val="Strong"/>
        </w:rPr>
        <w:t>What can you do in the future to continue or build on the work you've started through this volunteer experience?</w:t>
      </w:r>
    </w:p>
    <w:p w14:paraId="430DFC67" w14:textId="77777777" w:rsidR="009317CE" w:rsidRPr="0058516F" w:rsidRDefault="009317CE" w:rsidP="009317CE">
      <w:pPr>
        <w:pStyle w:val="NormalWeb"/>
        <w:rPr>
          <w:sz w:val="28"/>
          <w:szCs w:val="28"/>
        </w:rPr>
      </w:pPr>
    </w:p>
    <w:p w14:paraId="0A98C154" w14:textId="77777777" w:rsidR="009317CE" w:rsidRPr="000F36E3" w:rsidRDefault="009317CE">
      <w:pPr>
        <w:pStyle w:val="Default"/>
        <w:rPr>
          <w:color w:val="auto"/>
          <w:sz w:val="22"/>
          <w:szCs w:val="22"/>
          <w:lang w:eastAsia="ko-KR"/>
        </w:rPr>
      </w:pPr>
    </w:p>
    <w:sectPr w:rsidR="009317CE" w:rsidRPr="000F36E3" w:rsidSect="00246422">
      <w:headerReference w:type="default" r:id="rId12"/>
      <w:footerReference w:type="default" r:id="rId13"/>
      <w:footerReference w:type="first" r:id="rId14"/>
      <w:type w:val="continuous"/>
      <w:pgSz w:w="12240" w:h="15840" w:code="1"/>
      <w:pgMar w:top="864" w:right="1296" w:bottom="1008" w:left="1296"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9754FC" w14:textId="77777777" w:rsidR="001618DF" w:rsidRDefault="001618DF">
      <w:pPr>
        <w:pStyle w:val="Default"/>
      </w:pPr>
      <w:r>
        <w:separator/>
      </w:r>
    </w:p>
  </w:endnote>
  <w:endnote w:type="continuationSeparator" w:id="0">
    <w:p w14:paraId="0B42C8E8" w14:textId="77777777" w:rsidR="001618DF" w:rsidRDefault="001618DF">
      <w:pPr>
        <w:pStyle w:val="Default"/>
      </w:pPr>
      <w:r>
        <w:continuationSeparator/>
      </w:r>
    </w:p>
  </w:endnote>
  <w:endnote w:type="continuationNotice" w:id="1">
    <w:p w14:paraId="6739E3D7" w14:textId="77777777" w:rsidR="001618DF" w:rsidRDefault="00161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0E559" w14:textId="77777777" w:rsidR="0038720C" w:rsidRPr="00E75164" w:rsidRDefault="0038720C" w:rsidP="0061189B">
    <w:pPr>
      <w:pStyle w:val="Footer"/>
      <w:tabs>
        <w:tab w:val="clear" w:pos="4320"/>
        <w:tab w:val="clear" w:pos="8640"/>
        <w:tab w:val="left" w:pos="1455"/>
      </w:tabs>
      <w:rPr>
        <w:rFonts w:ascii="Calibri" w:hAnsi="Calibri"/>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6AFE9" w14:textId="77777777" w:rsidR="0038720C" w:rsidRDefault="0038720C">
    <w:pPr>
      <w:pStyle w:val="Footer"/>
      <w:jc w:val="center"/>
    </w:pPr>
    <w:r>
      <w:fldChar w:fldCharType="begin"/>
    </w:r>
    <w:r>
      <w:instrText xml:space="preserve"> PAGE   \* MERGEFORMAT </w:instrText>
    </w:r>
    <w:r>
      <w:fldChar w:fldCharType="separate"/>
    </w:r>
    <w:r w:rsidR="0031274C">
      <w:rPr>
        <w:noProof/>
      </w:rPr>
      <w:t>1</w:t>
    </w:r>
    <w:r>
      <w:fldChar w:fldCharType="end"/>
    </w:r>
  </w:p>
  <w:p w14:paraId="07D76161" w14:textId="77777777" w:rsidR="0038720C" w:rsidRDefault="00387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E1FBC9" w14:textId="77777777" w:rsidR="001618DF" w:rsidRDefault="001618DF">
      <w:pPr>
        <w:pStyle w:val="Default"/>
      </w:pPr>
      <w:r>
        <w:separator/>
      </w:r>
    </w:p>
  </w:footnote>
  <w:footnote w:type="continuationSeparator" w:id="0">
    <w:p w14:paraId="76CF5824" w14:textId="77777777" w:rsidR="001618DF" w:rsidRDefault="001618DF">
      <w:pPr>
        <w:pStyle w:val="Default"/>
      </w:pPr>
      <w:r>
        <w:continuationSeparator/>
      </w:r>
    </w:p>
  </w:footnote>
  <w:footnote w:type="continuationNotice" w:id="1">
    <w:p w14:paraId="2CD3CF95" w14:textId="77777777" w:rsidR="001618DF" w:rsidRDefault="00161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68BD72" w14:textId="77777777" w:rsidR="00DF580A" w:rsidRDefault="00DF5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8280E"/>
    <w:multiLevelType w:val="multilevel"/>
    <w:tmpl w:val="D5129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24E8C"/>
    <w:multiLevelType w:val="multilevel"/>
    <w:tmpl w:val="37320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D466E"/>
    <w:multiLevelType w:val="hybridMultilevel"/>
    <w:tmpl w:val="768A2BE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8360B3"/>
    <w:multiLevelType w:val="hybridMultilevel"/>
    <w:tmpl w:val="880A908A"/>
    <w:lvl w:ilvl="0" w:tplc="E7FE90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40CF5"/>
    <w:multiLevelType w:val="multilevel"/>
    <w:tmpl w:val="A652237E"/>
    <w:lvl w:ilvl="0">
      <w:start w:val="1"/>
      <w:numFmt w:val="bullet"/>
      <w:lvlText w:val=""/>
      <w:lvlJc w:val="left"/>
      <w:pPr>
        <w:tabs>
          <w:tab w:val="num" w:pos="2340"/>
        </w:tabs>
        <w:ind w:left="234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7D2E72"/>
    <w:multiLevelType w:val="hybridMultilevel"/>
    <w:tmpl w:val="27CE7D94"/>
    <w:lvl w:ilvl="0" w:tplc="5344A93E">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F228B"/>
    <w:multiLevelType w:val="hybridMultilevel"/>
    <w:tmpl w:val="C7BCFD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91E57"/>
    <w:multiLevelType w:val="hybridMultilevel"/>
    <w:tmpl w:val="737021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D55EB"/>
    <w:multiLevelType w:val="multilevel"/>
    <w:tmpl w:val="E67CD822"/>
    <w:lvl w:ilvl="0">
      <w:start w:val="1"/>
      <w:numFmt w:val="bullet"/>
      <w:lvlText w:val="●"/>
      <w:lvlJc w:val="left"/>
      <w:pPr>
        <w:ind w:left="2520" w:firstLine="2160"/>
      </w:pPr>
      <w:rPr>
        <w:rFonts w:ascii="Arial" w:eastAsia="Arial" w:hAnsi="Arial" w:cs="Arial"/>
        <w:vertAlign w:val="baseline"/>
      </w:rPr>
    </w:lvl>
    <w:lvl w:ilvl="1">
      <w:start w:val="1"/>
      <w:numFmt w:val="bullet"/>
      <w:lvlText w:val="o"/>
      <w:lvlJc w:val="left"/>
      <w:pPr>
        <w:ind w:left="3240" w:firstLine="2880"/>
      </w:pPr>
      <w:rPr>
        <w:rFonts w:ascii="Arial" w:eastAsia="Arial" w:hAnsi="Arial" w:cs="Arial"/>
        <w:vertAlign w:val="baseline"/>
      </w:rPr>
    </w:lvl>
    <w:lvl w:ilvl="2">
      <w:start w:val="1"/>
      <w:numFmt w:val="bullet"/>
      <w:lvlText w:val="▪"/>
      <w:lvlJc w:val="left"/>
      <w:pPr>
        <w:ind w:left="3960" w:firstLine="3600"/>
      </w:pPr>
      <w:rPr>
        <w:rFonts w:ascii="Arial" w:eastAsia="Arial" w:hAnsi="Arial" w:cs="Arial"/>
        <w:vertAlign w:val="baseline"/>
      </w:rPr>
    </w:lvl>
    <w:lvl w:ilvl="3">
      <w:start w:val="1"/>
      <w:numFmt w:val="bullet"/>
      <w:lvlText w:val="●"/>
      <w:lvlJc w:val="left"/>
      <w:pPr>
        <w:ind w:left="4680" w:firstLine="4320"/>
      </w:pPr>
      <w:rPr>
        <w:rFonts w:ascii="Arial" w:eastAsia="Arial" w:hAnsi="Arial" w:cs="Arial"/>
        <w:vertAlign w:val="baseline"/>
      </w:rPr>
    </w:lvl>
    <w:lvl w:ilvl="4">
      <w:start w:val="1"/>
      <w:numFmt w:val="bullet"/>
      <w:lvlText w:val="o"/>
      <w:lvlJc w:val="left"/>
      <w:pPr>
        <w:ind w:left="5400" w:firstLine="5040"/>
      </w:pPr>
      <w:rPr>
        <w:rFonts w:ascii="Arial" w:eastAsia="Arial" w:hAnsi="Arial" w:cs="Arial"/>
        <w:vertAlign w:val="baseline"/>
      </w:rPr>
    </w:lvl>
    <w:lvl w:ilvl="5">
      <w:start w:val="1"/>
      <w:numFmt w:val="bullet"/>
      <w:lvlText w:val="▪"/>
      <w:lvlJc w:val="left"/>
      <w:pPr>
        <w:ind w:left="6120" w:firstLine="5760"/>
      </w:pPr>
      <w:rPr>
        <w:rFonts w:ascii="Arial" w:eastAsia="Arial" w:hAnsi="Arial" w:cs="Arial"/>
        <w:vertAlign w:val="baseline"/>
      </w:rPr>
    </w:lvl>
    <w:lvl w:ilvl="6">
      <w:start w:val="1"/>
      <w:numFmt w:val="bullet"/>
      <w:lvlText w:val="●"/>
      <w:lvlJc w:val="left"/>
      <w:pPr>
        <w:ind w:left="6840" w:firstLine="6480"/>
      </w:pPr>
      <w:rPr>
        <w:rFonts w:ascii="Arial" w:eastAsia="Arial" w:hAnsi="Arial" w:cs="Arial"/>
        <w:vertAlign w:val="baseline"/>
      </w:rPr>
    </w:lvl>
    <w:lvl w:ilvl="7">
      <w:start w:val="1"/>
      <w:numFmt w:val="bullet"/>
      <w:lvlText w:val="o"/>
      <w:lvlJc w:val="left"/>
      <w:pPr>
        <w:ind w:left="7560" w:firstLine="7200"/>
      </w:pPr>
      <w:rPr>
        <w:rFonts w:ascii="Arial" w:eastAsia="Arial" w:hAnsi="Arial" w:cs="Arial"/>
        <w:vertAlign w:val="baseline"/>
      </w:rPr>
    </w:lvl>
    <w:lvl w:ilvl="8">
      <w:start w:val="1"/>
      <w:numFmt w:val="bullet"/>
      <w:lvlText w:val="▪"/>
      <w:lvlJc w:val="left"/>
      <w:pPr>
        <w:ind w:left="8280" w:firstLine="7920"/>
      </w:pPr>
      <w:rPr>
        <w:rFonts w:ascii="Arial" w:eastAsia="Arial" w:hAnsi="Arial" w:cs="Arial"/>
        <w:vertAlign w:val="baseline"/>
      </w:rPr>
    </w:lvl>
  </w:abstractNum>
  <w:abstractNum w:abstractNumId="9" w15:restartNumberingAfterBreak="0">
    <w:nsid w:val="31316147"/>
    <w:multiLevelType w:val="multilevel"/>
    <w:tmpl w:val="1FECFC9A"/>
    <w:styleLink w:val="CurrentList1"/>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0" w15:restartNumberingAfterBreak="0">
    <w:nsid w:val="32A402A7"/>
    <w:multiLevelType w:val="hybridMultilevel"/>
    <w:tmpl w:val="616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2E6DDF"/>
    <w:multiLevelType w:val="hybridMultilevel"/>
    <w:tmpl w:val="6C7A1F06"/>
    <w:lvl w:ilvl="0" w:tplc="AB60355A">
      <w:start w:val="1"/>
      <w:numFmt w:val="decimal"/>
      <w:lvlText w:val="%1)"/>
      <w:lvlJc w:val="left"/>
      <w:pPr>
        <w:ind w:left="630" w:hanging="360"/>
      </w:pPr>
      <w:rPr>
        <w:rFonts w:ascii="Calibri" w:eastAsia="Times New Roman" w:hAnsi="Calibri" w:cs="Calibri"/>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35F35B6C"/>
    <w:multiLevelType w:val="hybridMultilevel"/>
    <w:tmpl w:val="26DE654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3603586C"/>
    <w:multiLevelType w:val="hybridMultilevel"/>
    <w:tmpl w:val="FEDC024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403522"/>
    <w:multiLevelType w:val="hybridMultilevel"/>
    <w:tmpl w:val="5634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C3156"/>
    <w:multiLevelType w:val="hybridMultilevel"/>
    <w:tmpl w:val="8FBC9022"/>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FEE3C64"/>
    <w:multiLevelType w:val="multilevel"/>
    <w:tmpl w:val="116A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9F7308"/>
    <w:multiLevelType w:val="hybridMultilevel"/>
    <w:tmpl w:val="8CB0C494"/>
    <w:lvl w:ilvl="0" w:tplc="F9A84356">
      <w:start w:val="1"/>
      <w:numFmt w:val="decimal"/>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56889"/>
    <w:multiLevelType w:val="hybridMultilevel"/>
    <w:tmpl w:val="675A5DF6"/>
    <w:lvl w:ilvl="0" w:tplc="5E46FD6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C167FD"/>
    <w:multiLevelType w:val="multilevel"/>
    <w:tmpl w:val="4698B58C"/>
    <w:styleLink w:val="CurrentList2"/>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0" w15:restartNumberingAfterBreak="0">
    <w:nsid w:val="48CE37B5"/>
    <w:multiLevelType w:val="hybridMultilevel"/>
    <w:tmpl w:val="50F686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F70503"/>
    <w:multiLevelType w:val="hybridMultilevel"/>
    <w:tmpl w:val="DCEE52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B7937"/>
    <w:multiLevelType w:val="multilevel"/>
    <w:tmpl w:val="FC06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CF47A4"/>
    <w:multiLevelType w:val="multilevel"/>
    <w:tmpl w:val="9920C8B4"/>
    <w:styleLink w:val="CurrentLi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6E64B8"/>
    <w:multiLevelType w:val="multilevel"/>
    <w:tmpl w:val="667E4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AB5B3D"/>
    <w:multiLevelType w:val="multilevel"/>
    <w:tmpl w:val="F8C2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014F9"/>
    <w:multiLevelType w:val="hybridMultilevel"/>
    <w:tmpl w:val="734C889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A2B97"/>
    <w:multiLevelType w:val="multilevel"/>
    <w:tmpl w:val="D070F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2B3833"/>
    <w:multiLevelType w:val="hybridMultilevel"/>
    <w:tmpl w:val="3106F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F002D0"/>
    <w:multiLevelType w:val="multilevel"/>
    <w:tmpl w:val="0F0C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F416DC"/>
    <w:multiLevelType w:val="multilevel"/>
    <w:tmpl w:val="63A8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4C4E04"/>
    <w:multiLevelType w:val="hybridMultilevel"/>
    <w:tmpl w:val="22D8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D5ED6"/>
    <w:multiLevelType w:val="multilevel"/>
    <w:tmpl w:val="18D27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4067222">
    <w:abstractNumId w:val="5"/>
  </w:num>
  <w:num w:numId="2" w16cid:durableId="1807552076">
    <w:abstractNumId w:val="11"/>
  </w:num>
  <w:num w:numId="3" w16cid:durableId="1199708913">
    <w:abstractNumId w:val="13"/>
  </w:num>
  <w:num w:numId="4" w16cid:durableId="877666445">
    <w:abstractNumId w:val="2"/>
  </w:num>
  <w:num w:numId="5" w16cid:durableId="306133059">
    <w:abstractNumId w:val="26"/>
  </w:num>
  <w:num w:numId="6" w16cid:durableId="455831634">
    <w:abstractNumId w:val="20"/>
  </w:num>
  <w:num w:numId="7" w16cid:durableId="481124702">
    <w:abstractNumId w:val="3"/>
  </w:num>
  <w:num w:numId="8" w16cid:durableId="1501970307">
    <w:abstractNumId w:val="6"/>
  </w:num>
  <w:num w:numId="9" w16cid:durableId="1425036460">
    <w:abstractNumId w:val="21"/>
  </w:num>
  <w:num w:numId="10" w16cid:durableId="905215820">
    <w:abstractNumId w:val="9"/>
  </w:num>
  <w:num w:numId="11" w16cid:durableId="1410539837">
    <w:abstractNumId w:val="15"/>
  </w:num>
  <w:num w:numId="12" w16cid:durableId="671838926">
    <w:abstractNumId w:val="19"/>
  </w:num>
  <w:num w:numId="13" w16cid:durableId="1333679225">
    <w:abstractNumId w:val="7"/>
  </w:num>
  <w:num w:numId="14" w16cid:durableId="1934392163">
    <w:abstractNumId w:val="23"/>
  </w:num>
  <w:num w:numId="15" w16cid:durableId="1009061030">
    <w:abstractNumId w:val="8"/>
  </w:num>
  <w:num w:numId="16" w16cid:durableId="19015702">
    <w:abstractNumId w:val="31"/>
  </w:num>
  <w:num w:numId="17" w16cid:durableId="190385895">
    <w:abstractNumId w:val="14"/>
  </w:num>
  <w:num w:numId="18" w16cid:durableId="710570805">
    <w:abstractNumId w:val="28"/>
  </w:num>
  <w:num w:numId="19" w16cid:durableId="183716598">
    <w:abstractNumId w:val="24"/>
  </w:num>
  <w:num w:numId="20" w16cid:durableId="1927424308">
    <w:abstractNumId w:val="4"/>
  </w:num>
  <w:num w:numId="21" w16cid:durableId="1629622438">
    <w:abstractNumId w:val="32"/>
  </w:num>
  <w:num w:numId="22" w16cid:durableId="1767850356">
    <w:abstractNumId w:val="1"/>
  </w:num>
  <w:num w:numId="23" w16cid:durableId="899753659">
    <w:abstractNumId w:val="29"/>
  </w:num>
  <w:num w:numId="24" w16cid:durableId="244462172">
    <w:abstractNumId w:val="22"/>
  </w:num>
  <w:num w:numId="25" w16cid:durableId="1909926029">
    <w:abstractNumId w:val="12"/>
  </w:num>
  <w:num w:numId="26" w16cid:durableId="1781602785">
    <w:abstractNumId w:val="17"/>
  </w:num>
  <w:num w:numId="27" w16cid:durableId="1749769303">
    <w:abstractNumId w:val="18"/>
  </w:num>
  <w:num w:numId="28" w16cid:durableId="910895614">
    <w:abstractNumId w:val="10"/>
  </w:num>
  <w:num w:numId="29" w16cid:durableId="2040162713">
    <w:abstractNumId w:val="25"/>
  </w:num>
  <w:num w:numId="30" w16cid:durableId="235090610">
    <w:abstractNumId w:val="30"/>
  </w:num>
  <w:num w:numId="31" w16cid:durableId="1019087069">
    <w:abstractNumId w:val="0"/>
  </w:num>
  <w:num w:numId="32" w16cid:durableId="274674953">
    <w:abstractNumId w:val="16"/>
  </w:num>
  <w:num w:numId="33" w16cid:durableId="505368173">
    <w:abstractNumId w:val="27"/>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SystemFonts/>
  <w:bordersDoNotSurroundHeader/>
  <w:bordersDoNotSurroundFooter/>
  <w:activeWritingStyle w:appName="MSWord" w:lang="en-US"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84"/>
    <w:rsid w:val="00000412"/>
    <w:rsid w:val="00000C1E"/>
    <w:rsid w:val="0000130B"/>
    <w:rsid w:val="00002195"/>
    <w:rsid w:val="0000481B"/>
    <w:rsid w:val="00004DD0"/>
    <w:rsid w:val="00006930"/>
    <w:rsid w:val="00006BC2"/>
    <w:rsid w:val="000125A3"/>
    <w:rsid w:val="00012733"/>
    <w:rsid w:val="00017892"/>
    <w:rsid w:val="00020EE3"/>
    <w:rsid w:val="000213FF"/>
    <w:rsid w:val="000301A9"/>
    <w:rsid w:val="00030566"/>
    <w:rsid w:val="00030CF3"/>
    <w:rsid w:val="000319F9"/>
    <w:rsid w:val="000321F0"/>
    <w:rsid w:val="000335F4"/>
    <w:rsid w:val="00033F2F"/>
    <w:rsid w:val="00034BE8"/>
    <w:rsid w:val="00040FBD"/>
    <w:rsid w:val="00041E0A"/>
    <w:rsid w:val="00043614"/>
    <w:rsid w:val="00043A86"/>
    <w:rsid w:val="0004597E"/>
    <w:rsid w:val="00052A29"/>
    <w:rsid w:val="00055D66"/>
    <w:rsid w:val="00055ED0"/>
    <w:rsid w:val="00056AED"/>
    <w:rsid w:val="00056E83"/>
    <w:rsid w:val="000618A7"/>
    <w:rsid w:val="00061AAE"/>
    <w:rsid w:val="00061BC1"/>
    <w:rsid w:val="0006220E"/>
    <w:rsid w:val="00065AA8"/>
    <w:rsid w:val="00072882"/>
    <w:rsid w:val="00072D91"/>
    <w:rsid w:val="00073352"/>
    <w:rsid w:val="00073CD5"/>
    <w:rsid w:val="00075131"/>
    <w:rsid w:val="000757E4"/>
    <w:rsid w:val="00080A78"/>
    <w:rsid w:val="00081BF0"/>
    <w:rsid w:val="000823DC"/>
    <w:rsid w:val="000851CC"/>
    <w:rsid w:val="00087391"/>
    <w:rsid w:val="00091B87"/>
    <w:rsid w:val="00091D1E"/>
    <w:rsid w:val="00093257"/>
    <w:rsid w:val="00095426"/>
    <w:rsid w:val="000954F5"/>
    <w:rsid w:val="00096222"/>
    <w:rsid w:val="000A0727"/>
    <w:rsid w:val="000A3CCF"/>
    <w:rsid w:val="000A528D"/>
    <w:rsid w:val="000A613E"/>
    <w:rsid w:val="000A6DBF"/>
    <w:rsid w:val="000B140F"/>
    <w:rsid w:val="000B1B03"/>
    <w:rsid w:val="000B5A77"/>
    <w:rsid w:val="000B6114"/>
    <w:rsid w:val="000B64E4"/>
    <w:rsid w:val="000C2B65"/>
    <w:rsid w:val="000C4348"/>
    <w:rsid w:val="000C70B5"/>
    <w:rsid w:val="000C75C0"/>
    <w:rsid w:val="000D14D1"/>
    <w:rsid w:val="000D32AA"/>
    <w:rsid w:val="000D63B2"/>
    <w:rsid w:val="000D6B26"/>
    <w:rsid w:val="000E12E1"/>
    <w:rsid w:val="000E210C"/>
    <w:rsid w:val="000E265F"/>
    <w:rsid w:val="000E2A80"/>
    <w:rsid w:val="000E35D4"/>
    <w:rsid w:val="000E36D1"/>
    <w:rsid w:val="000E3D0F"/>
    <w:rsid w:val="000E576B"/>
    <w:rsid w:val="000E7226"/>
    <w:rsid w:val="000E722B"/>
    <w:rsid w:val="000F0337"/>
    <w:rsid w:val="000F0976"/>
    <w:rsid w:val="000F0FDA"/>
    <w:rsid w:val="000F200B"/>
    <w:rsid w:val="000F36E3"/>
    <w:rsid w:val="000F4B22"/>
    <w:rsid w:val="000F5E08"/>
    <w:rsid w:val="000F63B7"/>
    <w:rsid w:val="000F7E18"/>
    <w:rsid w:val="00100EBA"/>
    <w:rsid w:val="001010AE"/>
    <w:rsid w:val="00102A0F"/>
    <w:rsid w:val="00102D77"/>
    <w:rsid w:val="00102FC6"/>
    <w:rsid w:val="001058D0"/>
    <w:rsid w:val="0010662A"/>
    <w:rsid w:val="00106EA6"/>
    <w:rsid w:val="00107325"/>
    <w:rsid w:val="00107E9F"/>
    <w:rsid w:val="00107F81"/>
    <w:rsid w:val="00110466"/>
    <w:rsid w:val="00112135"/>
    <w:rsid w:val="0011374A"/>
    <w:rsid w:val="00114E9C"/>
    <w:rsid w:val="00116590"/>
    <w:rsid w:val="00117745"/>
    <w:rsid w:val="00120C09"/>
    <w:rsid w:val="00120F2C"/>
    <w:rsid w:val="001214EA"/>
    <w:rsid w:val="00122F0B"/>
    <w:rsid w:val="00125976"/>
    <w:rsid w:val="00126D90"/>
    <w:rsid w:val="001331D6"/>
    <w:rsid w:val="00134332"/>
    <w:rsid w:val="001344FC"/>
    <w:rsid w:val="00141D42"/>
    <w:rsid w:val="00151116"/>
    <w:rsid w:val="0015165B"/>
    <w:rsid w:val="001549D9"/>
    <w:rsid w:val="00155627"/>
    <w:rsid w:val="00156C18"/>
    <w:rsid w:val="0016103F"/>
    <w:rsid w:val="001618DF"/>
    <w:rsid w:val="00164331"/>
    <w:rsid w:val="00164D75"/>
    <w:rsid w:val="001675E7"/>
    <w:rsid w:val="00170801"/>
    <w:rsid w:val="001709E4"/>
    <w:rsid w:val="00170BFB"/>
    <w:rsid w:val="00171540"/>
    <w:rsid w:val="00172CD5"/>
    <w:rsid w:val="00176D1A"/>
    <w:rsid w:val="00177D70"/>
    <w:rsid w:val="00181BC8"/>
    <w:rsid w:val="0018344F"/>
    <w:rsid w:val="00186077"/>
    <w:rsid w:val="00186809"/>
    <w:rsid w:val="001868EC"/>
    <w:rsid w:val="001914BB"/>
    <w:rsid w:val="00196A63"/>
    <w:rsid w:val="001972D7"/>
    <w:rsid w:val="001A193F"/>
    <w:rsid w:val="001A4795"/>
    <w:rsid w:val="001A4DDC"/>
    <w:rsid w:val="001A5798"/>
    <w:rsid w:val="001A595E"/>
    <w:rsid w:val="001A61EC"/>
    <w:rsid w:val="001A625E"/>
    <w:rsid w:val="001B000C"/>
    <w:rsid w:val="001B0735"/>
    <w:rsid w:val="001B1D2F"/>
    <w:rsid w:val="001B2061"/>
    <w:rsid w:val="001B51EE"/>
    <w:rsid w:val="001C08E7"/>
    <w:rsid w:val="001C1570"/>
    <w:rsid w:val="001C36F3"/>
    <w:rsid w:val="001C463F"/>
    <w:rsid w:val="001D0081"/>
    <w:rsid w:val="001D2EC0"/>
    <w:rsid w:val="001D3788"/>
    <w:rsid w:val="001D3D88"/>
    <w:rsid w:val="001D5E14"/>
    <w:rsid w:val="001E2CD6"/>
    <w:rsid w:val="001E3BEC"/>
    <w:rsid w:val="001E65D7"/>
    <w:rsid w:val="001E7629"/>
    <w:rsid w:val="001F080D"/>
    <w:rsid w:val="001F13C6"/>
    <w:rsid w:val="001F2D91"/>
    <w:rsid w:val="001F40AB"/>
    <w:rsid w:val="001F64D3"/>
    <w:rsid w:val="001F72DD"/>
    <w:rsid w:val="001F7FAD"/>
    <w:rsid w:val="00200C88"/>
    <w:rsid w:val="002036EA"/>
    <w:rsid w:val="00205CFE"/>
    <w:rsid w:val="0020737F"/>
    <w:rsid w:val="002107F1"/>
    <w:rsid w:val="002108EA"/>
    <w:rsid w:val="00210BA9"/>
    <w:rsid w:val="00214A45"/>
    <w:rsid w:val="002179B3"/>
    <w:rsid w:val="00217D77"/>
    <w:rsid w:val="00220317"/>
    <w:rsid w:val="002206EF"/>
    <w:rsid w:val="00222C86"/>
    <w:rsid w:val="00226B1A"/>
    <w:rsid w:val="00226D21"/>
    <w:rsid w:val="002270FE"/>
    <w:rsid w:val="00230B53"/>
    <w:rsid w:val="0023114B"/>
    <w:rsid w:val="00231470"/>
    <w:rsid w:val="00232112"/>
    <w:rsid w:val="00232E9F"/>
    <w:rsid w:val="0023366E"/>
    <w:rsid w:val="00233982"/>
    <w:rsid w:val="00234A98"/>
    <w:rsid w:val="002375F0"/>
    <w:rsid w:val="00240D5A"/>
    <w:rsid w:val="002417F9"/>
    <w:rsid w:val="00242288"/>
    <w:rsid w:val="00243481"/>
    <w:rsid w:val="00243CA1"/>
    <w:rsid w:val="002442F4"/>
    <w:rsid w:val="00244E6D"/>
    <w:rsid w:val="00246422"/>
    <w:rsid w:val="00246F13"/>
    <w:rsid w:val="00254877"/>
    <w:rsid w:val="0025508D"/>
    <w:rsid w:val="00256872"/>
    <w:rsid w:val="00257FB6"/>
    <w:rsid w:val="00261F63"/>
    <w:rsid w:val="0026210D"/>
    <w:rsid w:val="00266D68"/>
    <w:rsid w:val="00267CD6"/>
    <w:rsid w:val="00267D0E"/>
    <w:rsid w:val="00271A86"/>
    <w:rsid w:val="00273E4F"/>
    <w:rsid w:val="00275838"/>
    <w:rsid w:val="00275ABE"/>
    <w:rsid w:val="0027682F"/>
    <w:rsid w:val="00276F3A"/>
    <w:rsid w:val="0027701A"/>
    <w:rsid w:val="0027785B"/>
    <w:rsid w:val="002834FA"/>
    <w:rsid w:val="00284557"/>
    <w:rsid w:val="00286D66"/>
    <w:rsid w:val="00286F88"/>
    <w:rsid w:val="002873F5"/>
    <w:rsid w:val="002905EA"/>
    <w:rsid w:val="002932BE"/>
    <w:rsid w:val="00294269"/>
    <w:rsid w:val="0029503A"/>
    <w:rsid w:val="00295891"/>
    <w:rsid w:val="002979C0"/>
    <w:rsid w:val="002A0517"/>
    <w:rsid w:val="002A0851"/>
    <w:rsid w:val="002A1BB9"/>
    <w:rsid w:val="002A65AF"/>
    <w:rsid w:val="002B03AA"/>
    <w:rsid w:val="002B0783"/>
    <w:rsid w:val="002B1715"/>
    <w:rsid w:val="002B41F2"/>
    <w:rsid w:val="002B7436"/>
    <w:rsid w:val="002B795E"/>
    <w:rsid w:val="002C0667"/>
    <w:rsid w:val="002C311C"/>
    <w:rsid w:val="002C38B9"/>
    <w:rsid w:val="002C66C9"/>
    <w:rsid w:val="002C7A53"/>
    <w:rsid w:val="002D1D0D"/>
    <w:rsid w:val="002D6AE6"/>
    <w:rsid w:val="002D7AD1"/>
    <w:rsid w:val="002D7BDE"/>
    <w:rsid w:val="002D7C13"/>
    <w:rsid w:val="002E01D1"/>
    <w:rsid w:val="002E0B52"/>
    <w:rsid w:val="002E0C4B"/>
    <w:rsid w:val="002E2DB8"/>
    <w:rsid w:val="002E4FB0"/>
    <w:rsid w:val="002E5DE0"/>
    <w:rsid w:val="002E7DB0"/>
    <w:rsid w:val="002F16A6"/>
    <w:rsid w:val="002F179A"/>
    <w:rsid w:val="002F39BD"/>
    <w:rsid w:val="002F60B5"/>
    <w:rsid w:val="00300253"/>
    <w:rsid w:val="0030082B"/>
    <w:rsid w:val="00303D97"/>
    <w:rsid w:val="003040BE"/>
    <w:rsid w:val="00305178"/>
    <w:rsid w:val="0031274C"/>
    <w:rsid w:val="00313D17"/>
    <w:rsid w:val="003146AD"/>
    <w:rsid w:val="00317C32"/>
    <w:rsid w:val="00321A31"/>
    <w:rsid w:val="00321A3B"/>
    <w:rsid w:val="0032295E"/>
    <w:rsid w:val="00323C5C"/>
    <w:rsid w:val="00330D9C"/>
    <w:rsid w:val="003329D4"/>
    <w:rsid w:val="00332A4A"/>
    <w:rsid w:val="00333E75"/>
    <w:rsid w:val="00335015"/>
    <w:rsid w:val="00335A1D"/>
    <w:rsid w:val="003400CC"/>
    <w:rsid w:val="00340EE2"/>
    <w:rsid w:val="00341912"/>
    <w:rsid w:val="003469FF"/>
    <w:rsid w:val="0035060B"/>
    <w:rsid w:val="00351537"/>
    <w:rsid w:val="0035188E"/>
    <w:rsid w:val="003528C5"/>
    <w:rsid w:val="003552FD"/>
    <w:rsid w:val="00355A70"/>
    <w:rsid w:val="00356410"/>
    <w:rsid w:val="00361455"/>
    <w:rsid w:val="00361865"/>
    <w:rsid w:val="0036221D"/>
    <w:rsid w:val="00362287"/>
    <w:rsid w:val="0036249A"/>
    <w:rsid w:val="003646B2"/>
    <w:rsid w:val="0036663A"/>
    <w:rsid w:val="00367905"/>
    <w:rsid w:val="00370821"/>
    <w:rsid w:val="00371125"/>
    <w:rsid w:val="0037159A"/>
    <w:rsid w:val="00374B40"/>
    <w:rsid w:val="003840CB"/>
    <w:rsid w:val="00384DC7"/>
    <w:rsid w:val="00384DCC"/>
    <w:rsid w:val="0038720C"/>
    <w:rsid w:val="00387C85"/>
    <w:rsid w:val="00393024"/>
    <w:rsid w:val="003962BA"/>
    <w:rsid w:val="00397D0A"/>
    <w:rsid w:val="003A0592"/>
    <w:rsid w:val="003A3479"/>
    <w:rsid w:val="003A5B4F"/>
    <w:rsid w:val="003A5CC9"/>
    <w:rsid w:val="003A631E"/>
    <w:rsid w:val="003A6A9D"/>
    <w:rsid w:val="003A782C"/>
    <w:rsid w:val="003A7EA8"/>
    <w:rsid w:val="003B20C6"/>
    <w:rsid w:val="003B23C3"/>
    <w:rsid w:val="003B747B"/>
    <w:rsid w:val="003C03EC"/>
    <w:rsid w:val="003C094B"/>
    <w:rsid w:val="003C3351"/>
    <w:rsid w:val="003D1C6F"/>
    <w:rsid w:val="003D3A86"/>
    <w:rsid w:val="003D475F"/>
    <w:rsid w:val="003E48C9"/>
    <w:rsid w:val="003E4D5F"/>
    <w:rsid w:val="003F19F2"/>
    <w:rsid w:val="003F2FEF"/>
    <w:rsid w:val="003F3E1C"/>
    <w:rsid w:val="003F5251"/>
    <w:rsid w:val="003F53B2"/>
    <w:rsid w:val="003F6162"/>
    <w:rsid w:val="00401350"/>
    <w:rsid w:val="004041F5"/>
    <w:rsid w:val="004042FE"/>
    <w:rsid w:val="004144AC"/>
    <w:rsid w:val="00414639"/>
    <w:rsid w:val="00416235"/>
    <w:rsid w:val="0042298E"/>
    <w:rsid w:val="00424ADB"/>
    <w:rsid w:val="004259A4"/>
    <w:rsid w:val="00426216"/>
    <w:rsid w:val="00427D56"/>
    <w:rsid w:val="004327A9"/>
    <w:rsid w:val="00432B82"/>
    <w:rsid w:val="00435F23"/>
    <w:rsid w:val="00440A05"/>
    <w:rsid w:val="00442058"/>
    <w:rsid w:val="00445411"/>
    <w:rsid w:val="00447662"/>
    <w:rsid w:val="004526AB"/>
    <w:rsid w:val="0045321F"/>
    <w:rsid w:val="00453B1A"/>
    <w:rsid w:val="00454E88"/>
    <w:rsid w:val="00462DF8"/>
    <w:rsid w:val="004652DA"/>
    <w:rsid w:val="00467FAC"/>
    <w:rsid w:val="004700F1"/>
    <w:rsid w:val="00472933"/>
    <w:rsid w:val="004729BE"/>
    <w:rsid w:val="0047381F"/>
    <w:rsid w:val="00474491"/>
    <w:rsid w:val="004763B4"/>
    <w:rsid w:val="00481051"/>
    <w:rsid w:val="00481AFF"/>
    <w:rsid w:val="00483EAE"/>
    <w:rsid w:val="004854CC"/>
    <w:rsid w:val="004855E4"/>
    <w:rsid w:val="00486E73"/>
    <w:rsid w:val="00490943"/>
    <w:rsid w:val="00494F49"/>
    <w:rsid w:val="0049606D"/>
    <w:rsid w:val="00497CD3"/>
    <w:rsid w:val="004A2A0B"/>
    <w:rsid w:val="004A7A00"/>
    <w:rsid w:val="004B240E"/>
    <w:rsid w:val="004B26B6"/>
    <w:rsid w:val="004B4087"/>
    <w:rsid w:val="004B6261"/>
    <w:rsid w:val="004B7028"/>
    <w:rsid w:val="004C12FA"/>
    <w:rsid w:val="004C186D"/>
    <w:rsid w:val="004C1D6C"/>
    <w:rsid w:val="004C2A36"/>
    <w:rsid w:val="004C2BD0"/>
    <w:rsid w:val="004C3A6C"/>
    <w:rsid w:val="004C428B"/>
    <w:rsid w:val="004C4B33"/>
    <w:rsid w:val="004C6E41"/>
    <w:rsid w:val="004D154E"/>
    <w:rsid w:val="004D3190"/>
    <w:rsid w:val="004D3BE7"/>
    <w:rsid w:val="004D4C12"/>
    <w:rsid w:val="004D583F"/>
    <w:rsid w:val="004D765A"/>
    <w:rsid w:val="004D7EB2"/>
    <w:rsid w:val="004E0A2C"/>
    <w:rsid w:val="004E20A8"/>
    <w:rsid w:val="004E263C"/>
    <w:rsid w:val="004E3D00"/>
    <w:rsid w:val="004E54EA"/>
    <w:rsid w:val="004E6D26"/>
    <w:rsid w:val="004E70E5"/>
    <w:rsid w:val="004E7566"/>
    <w:rsid w:val="004F0AB6"/>
    <w:rsid w:val="004F2CE3"/>
    <w:rsid w:val="004F4DA2"/>
    <w:rsid w:val="004F5A81"/>
    <w:rsid w:val="004F5ACE"/>
    <w:rsid w:val="004F6595"/>
    <w:rsid w:val="004F66DA"/>
    <w:rsid w:val="004F7B42"/>
    <w:rsid w:val="00500CBE"/>
    <w:rsid w:val="00505DB5"/>
    <w:rsid w:val="00505FAA"/>
    <w:rsid w:val="00515B0B"/>
    <w:rsid w:val="0051675F"/>
    <w:rsid w:val="00516886"/>
    <w:rsid w:val="005206FC"/>
    <w:rsid w:val="00521385"/>
    <w:rsid w:val="00521CBB"/>
    <w:rsid w:val="00522830"/>
    <w:rsid w:val="00522AAF"/>
    <w:rsid w:val="00522C5E"/>
    <w:rsid w:val="00524ED1"/>
    <w:rsid w:val="00527162"/>
    <w:rsid w:val="0052750E"/>
    <w:rsid w:val="005301A7"/>
    <w:rsid w:val="00531CA1"/>
    <w:rsid w:val="00531D70"/>
    <w:rsid w:val="00531D81"/>
    <w:rsid w:val="005346CB"/>
    <w:rsid w:val="00535B31"/>
    <w:rsid w:val="00535DA6"/>
    <w:rsid w:val="005367F3"/>
    <w:rsid w:val="00537B8F"/>
    <w:rsid w:val="00542F85"/>
    <w:rsid w:val="0054440E"/>
    <w:rsid w:val="00547C92"/>
    <w:rsid w:val="005524B7"/>
    <w:rsid w:val="00553F48"/>
    <w:rsid w:val="005563DF"/>
    <w:rsid w:val="00561B9C"/>
    <w:rsid w:val="005626C6"/>
    <w:rsid w:val="00563C75"/>
    <w:rsid w:val="0056421D"/>
    <w:rsid w:val="0056499D"/>
    <w:rsid w:val="00564EA7"/>
    <w:rsid w:val="00571E53"/>
    <w:rsid w:val="00574922"/>
    <w:rsid w:val="00577243"/>
    <w:rsid w:val="00577CCD"/>
    <w:rsid w:val="00577D30"/>
    <w:rsid w:val="00582B7D"/>
    <w:rsid w:val="0058516F"/>
    <w:rsid w:val="005855A9"/>
    <w:rsid w:val="00585918"/>
    <w:rsid w:val="00585C75"/>
    <w:rsid w:val="005876C9"/>
    <w:rsid w:val="00591836"/>
    <w:rsid w:val="00594939"/>
    <w:rsid w:val="00594BE4"/>
    <w:rsid w:val="00595ACB"/>
    <w:rsid w:val="00595D29"/>
    <w:rsid w:val="00596E5C"/>
    <w:rsid w:val="00597B22"/>
    <w:rsid w:val="00597F27"/>
    <w:rsid w:val="005A0CC3"/>
    <w:rsid w:val="005A35F5"/>
    <w:rsid w:val="005B0FD0"/>
    <w:rsid w:val="005B10DF"/>
    <w:rsid w:val="005B1298"/>
    <w:rsid w:val="005B3470"/>
    <w:rsid w:val="005B4F22"/>
    <w:rsid w:val="005B6F7F"/>
    <w:rsid w:val="005B7ADC"/>
    <w:rsid w:val="005C05F0"/>
    <w:rsid w:val="005C0888"/>
    <w:rsid w:val="005C0A69"/>
    <w:rsid w:val="005C3221"/>
    <w:rsid w:val="005C3641"/>
    <w:rsid w:val="005C6D4C"/>
    <w:rsid w:val="005D0113"/>
    <w:rsid w:val="005D1D72"/>
    <w:rsid w:val="005D22AA"/>
    <w:rsid w:val="005D43C4"/>
    <w:rsid w:val="005D5510"/>
    <w:rsid w:val="005D7E27"/>
    <w:rsid w:val="005E0555"/>
    <w:rsid w:val="005E4DC8"/>
    <w:rsid w:val="005E6F8A"/>
    <w:rsid w:val="005E74F8"/>
    <w:rsid w:val="005E7522"/>
    <w:rsid w:val="005F1052"/>
    <w:rsid w:val="005F1253"/>
    <w:rsid w:val="005F774D"/>
    <w:rsid w:val="005F7DD8"/>
    <w:rsid w:val="00600B09"/>
    <w:rsid w:val="00600B1D"/>
    <w:rsid w:val="00602E27"/>
    <w:rsid w:val="00604362"/>
    <w:rsid w:val="0060466F"/>
    <w:rsid w:val="00610B9E"/>
    <w:rsid w:val="00610CB9"/>
    <w:rsid w:val="0061189B"/>
    <w:rsid w:val="00613A82"/>
    <w:rsid w:val="006141A7"/>
    <w:rsid w:val="00614DC5"/>
    <w:rsid w:val="006202E3"/>
    <w:rsid w:val="0062033D"/>
    <w:rsid w:val="00623107"/>
    <w:rsid w:val="00625132"/>
    <w:rsid w:val="00625BCC"/>
    <w:rsid w:val="00627C86"/>
    <w:rsid w:val="00627DCA"/>
    <w:rsid w:val="00630B68"/>
    <w:rsid w:val="006310FD"/>
    <w:rsid w:val="0063229B"/>
    <w:rsid w:val="0063249D"/>
    <w:rsid w:val="006325B5"/>
    <w:rsid w:val="006329FD"/>
    <w:rsid w:val="00632F7D"/>
    <w:rsid w:val="0063423F"/>
    <w:rsid w:val="00635592"/>
    <w:rsid w:val="00635D70"/>
    <w:rsid w:val="0063697C"/>
    <w:rsid w:val="00642F74"/>
    <w:rsid w:val="00643F6E"/>
    <w:rsid w:val="006514DB"/>
    <w:rsid w:val="006522A8"/>
    <w:rsid w:val="00654EAD"/>
    <w:rsid w:val="006550E9"/>
    <w:rsid w:val="006560CC"/>
    <w:rsid w:val="0066252F"/>
    <w:rsid w:val="0066408B"/>
    <w:rsid w:val="00664268"/>
    <w:rsid w:val="00665533"/>
    <w:rsid w:val="00667A2C"/>
    <w:rsid w:val="006712CF"/>
    <w:rsid w:val="00671834"/>
    <w:rsid w:val="00672DB7"/>
    <w:rsid w:val="00672E4A"/>
    <w:rsid w:val="00673DB5"/>
    <w:rsid w:val="00676DAF"/>
    <w:rsid w:val="00677CD1"/>
    <w:rsid w:val="00680E95"/>
    <w:rsid w:val="00681ED4"/>
    <w:rsid w:val="00687E79"/>
    <w:rsid w:val="00690BFA"/>
    <w:rsid w:val="006910E4"/>
    <w:rsid w:val="006945C6"/>
    <w:rsid w:val="006A388B"/>
    <w:rsid w:val="006A48C7"/>
    <w:rsid w:val="006A5261"/>
    <w:rsid w:val="006A6C37"/>
    <w:rsid w:val="006B0BD1"/>
    <w:rsid w:val="006B0E24"/>
    <w:rsid w:val="006B1C62"/>
    <w:rsid w:val="006B2CA5"/>
    <w:rsid w:val="006B2E34"/>
    <w:rsid w:val="006B3845"/>
    <w:rsid w:val="006C690D"/>
    <w:rsid w:val="006C6A84"/>
    <w:rsid w:val="006D0314"/>
    <w:rsid w:val="006D25FC"/>
    <w:rsid w:val="006D4C5F"/>
    <w:rsid w:val="006D7803"/>
    <w:rsid w:val="006E0788"/>
    <w:rsid w:val="006E2169"/>
    <w:rsid w:val="006E270F"/>
    <w:rsid w:val="006E4775"/>
    <w:rsid w:val="006E4B52"/>
    <w:rsid w:val="006E4E2E"/>
    <w:rsid w:val="006E5209"/>
    <w:rsid w:val="006E6F11"/>
    <w:rsid w:val="006E7559"/>
    <w:rsid w:val="006F0B9C"/>
    <w:rsid w:val="006F2601"/>
    <w:rsid w:val="006F44ED"/>
    <w:rsid w:val="006F5FA3"/>
    <w:rsid w:val="006F7BF7"/>
    <w:rsid w:val="006F7ED0"/>
    <w:rsid w:val="00700F7F"/>
    <w:rsid w:val="00701F89"/>
    <w:rsid w:val="00702D44"/>
    <w:rsid w:val="007036EF"/>
    <w:rsid w:val="00703D1C"/>
    <w:rsid w:val="007071F9"/>
    <w:rsid w:val="00707A75"/>
    <w:rsid w:val="0071245D"/>
    <w:rsid w:val="00715623"/>
    <w:rsid w:val="00715914"/>
    <w:rsid w:val="00720988"/>
    <w:rsid w:val="007221DE"/>
    <w:rsid w:val="00722E4F"/>
    <w:rsid w:val="00722FF7"/>
    <w:rsid w:val="00723B46"/>
    <w:rsid w:val="0073205D"/>
    <w:rsid w:val="007335DD"/>
    <w:rsid w:val="00733AB3"/>
    <w:rsid w:val="0073423B"/>
    <w:rsid w:val="00734BCE"/>
    <w:rsid w:val="0073583F"/>
    <w:rsid w:val="00736475"/>
    <w:rsid w:val="007369C3"/>
    <w:rsid w:val="00737005"/>
    <w:rsid w:val="007401C4"/>
    <w:rsid w:val="00741EDC"/>
    <w:rsid w:val="00742377"/>
    <w:rsid w:val="00743078"/>
    <w:rsid w:val="0074328C"/>
    <w:rsid w:val="0074391B"/>
    <w:rsid w:val="00744A00"/>
    <w:rsid w:val="007453B7"/>
    <w:rsid w:val="00750125"/>
    <w:rsid w:val="007508FB"/>
    <w:rsid w:val="00754C04"/>
    <w:rsid w:val="007557A7"/>
    <w:rsid w:val="00756B1C"/>
    <w:rsid w:val="00761061"/>
    <w:rsid w:val="00761FCE"/>
    <w:rsid w:val="00762ACB"/>
    <w:rsid w:val="007700DC"/>
    <w:rsid w:val="00773714"/>
    <w:rsid w:val="007753D4"/>
    <w:rsid w:val="00775E09"/>
    <w:rsid w:val="00775F16"/>
    <w:rsid w:val="00780F56"/>
    <w:rsid w:val="007816ED"/>
    <w:rsid w:val="00782195"/>
    <w:rsid w:val="007824C6"/>
    <w:rsid w:val="00783D2C"/>
    <w:rsid w:val="007841D6"/>
    <w:rsid w:val="00784FD4"/>
    <w:rsid w:val="00786420"/>
    <w:rsid w:val="00786F66"/>
    <w:rsid w:val="007911DD"/>
    <w:rsid w:val="00792542"/>
    <w:rsid w:val="007929F7"/>
    <w:rsid w:val="00793896"/>
    <w:rsid w:val="00794269"/>
    <w:rsid w:val="007970CC"/>
    <w:rsid w:val="007975CA"/>
    <w:rsid w:val="00797F69"/>
    <w:rsid w:val="007A4D13"/>
    <w:rsid w:val="007A504E"/>
    <w:rsid w:val="007A544A"/>
    <w:rsid w:val="007A5E8D"/>
    <w:rsid w:val="007B2961"/>
    <w:rsid w:val="007B39CC"/>
    <w:rsid w:val="007B482C"/>
    <w:rsid w:val="007B7E4C"/>
    <w:rsid w:val="007C1AF7"/>
    <w:rsid w:val="007C415E"/>
    <w:rsid w:val="007D2BCC"/>
    <w:rsid w:val="007D3774"/>
    <w:rsid w:val="007D3D6E"/>
    <w:rsid w:val="007E1A56"/>
    <w:rsid w:val="007E1C1D"/>
    <w:rsid w:val="007E2B39"/>
    <w:rsid w:val="007F06B9"/>
    <w:rsid w:val="007F1382"/>
    <w:rsid w:val="007F19CC"/>
    <w:rsid w:val="007F5AD0"/>
    <w:rsid w:val="00801D59"/>
    <w:rsid w:val="00802592"/>
    <w:rsid w:val="00802DD9"/>
    <w:rsid w:val="0080570D"/>
    <w:rsid w:val="00805832"/>
    <w:rsid w:val="00805B9E"/>
    <w:rsid w:val="0080654D"/>
    <w:rsid w:val="008104D5"/>
    <w:rsid w:val="0081079D"/>
    <w:rsid w:val="0081145C"/>
    <w:rsid w:val="008120D8"/>
    <w:rsid w:val="008138A3"/>
    <w:rsid w:val="008144B4"/>
    <w:rsid w:val="00820FF4"/>
    <w:rsid w:val="0082293A"/>
    <w:rsid w:val="00823623"/>
    <w:rsid w:val="0082440C"/>
    <w:rsid w:val="00831C61"/>
    <w:rsid w:val="00832D06"/>
    <w:rsid w:val="00833EA7"/>
    <w:rsid w:val="00837474"/>
    <w:rsid w:val="00837D55"/>
    <w:rsid w:val="008438C2"/>
    <w:rsid w:val="00846622"/>
    <w:rsid w:val="00851410"/>
    <w:rsid w:val="0085141F"/>
    <w:rsid w:val="00851A37"/>
    <w:rsid w:val="0085692F"/>
    <w:rsid w:val="008607F5"/>
    <w:rsid w:val="0086385A"/>
    <w:rsid w:val="00864602"/>
    <w:rsid w:val="008679A2"/>
    <w:rsid w:val="0087041F"/>
    <w:rsid w:val="008717B4"/>
    <w:rsid w:val="00871E57"/>
    <w:rsid w:val="0087302F"/>
    <w:rsid w:val="008740BD"/>
    <w:rsid w:val="00876647"/>
    <w:rsid w:val="00876C0A"/>
    <w:rsid w:val="00880141"/>
    <w:rsid w:val="00880E00"/>
    <w:rsid w:val="00881FCC"/>
    <w:rsid w:val="0088394E"/>
    <w:rsid w:val="008855AC"/>
    <w:rsid w:val="00885F96"/>
    <w:rsid w:val="008862F3"/>
    <w:rsid w:val="00892074"/>
    <w:rsid w:val="008921CA"/>
    <w:rsid w:val="00892FA5"/>
    <w:rsid w:val="008972BF"/>
    <w:rsid w:val="008A073D"/>
    <w:rsid w:val="008A128B"/>
    <w:rsid w:val="008A134C"/>
    <w:rsid w:val="008A4F7D"/>
    <w:rsid w:val="008B1C0F"/>
    <w:rsid w:val="008B2FEE"/>
    <w:rsid w:val="008B3D84"/>
    <w:rsid w:val="008B5A39"/>
    <w:rsid w:val="008B73F1"/>
    <w:rsid w:val="008B799C"/>
    <w:rsid w:val="008C0D06"/>
    <w:rsid w:val="008C48C1"/>
    <w:rsid w:val="008C4B63"/>
    <w:rsid w:val="008C704F"/>
    <w:rsid w:val="008D0A25"/>
    <w:rsid w:val="008D1B2E"/>
    <w:rsid w:val="008D22F1"/>
    <w:rsid w:val="008D3929"/>
    <w:rsid w:val="008D7658"/>
    <w:rsid w:val="008E1D27"/>
    <w:rsid w:val="008E4DE9"/>
    <w:rsid w:val="008E51E6"/>
    <w:rsid w:val="008E53B0"/>
    <w:rsid w:val="008E570B"/>
    <w:rsid w:val="008E702F"/>
    <w:rsid w:val="008F01B6"/>
    <w:rsid w:val="008F131A"/>
    <w:rsid w:val="008F21F0"/>
    <w:rsid w:val="008F241C"/>
    <w:rsid w:val="008F310F"/>
    <w:rsid w:val="008F71C6"/>
    <w:rsid w:val="00900CFB"/>
    <w:rsid w:val="0090267A"/>
    <w:rsid w:val="00903461"/>
    <w:rsid w:val="009037E0"/>
    <w:rsid w:val="00903D0D"/>
    <w:rsid w:val="00904474"/>
    <w:rsid w:val="009057B7"/>
    <w:rsid w:val="00906F0A"/>
    <w:rsid w:val="009105BF"/>
    <w:rsid w:val="00912758"/>
    <w:rsid w:val="00915C0B"/>
    <w:rsid w:val="00917D82"/>
    <w:rsid w:val="009200CE"/>
    <w:rsid w:val="0092146E"/>
    <w:rsid w:val="009216DE"/>
    <w:rsid w:val="00921E9A"/>
    <w:rsid w:val="009230AB"/>
    <w:rsid w:val="009246AE"/>
    <w:rsid w:val="0093029B"/>
    <w:rsid w:val="009317CE"/>
    <w:rsid w:val="00933159"/>
    <w:rsid w:val="00934A57"/>
    <w:rsid w:val="0093711B"/>
    <w:rsid w:val="0093780C"/>
    <w:rsid w:val="0094211E"/>
    <w:rsid w:val="0094220E"/>
    <w:rsid w:val="00944280"/>
    <w:rsid w:val="00944D1C"/>
    <w:rsid w:val="00944E7D"/>
    <w:rsid w:val="009450D4"/>
    <w:rsid w:val="009500DD"/>
    <w:rsid w:val="009502FB"/>
    <w:rsid w:val="00950F74"/>
    <w:rsid w:val="00951970"/>
    <w:rsid w:val="00954505"/>
    <w:rsid w:val="009557F6"/>
    <w:rsid w:val="00955939"/>
    <w:rsid w:val="00957E4F"/>
    <w:rsid w:val="009607D6"/>
    <w:rsid w:val="00962224"/>
    <w:rsid w:val="00962974"/>
    <w:rsid w:val="009662DE"/>
    <w:rsid w:val="0096770D"/>
    <w:rsid w:val="00970E3A"/>
    <w:rsid w:val="00974F0F"/>
    <w:rsid w:val="0097557F"/>
    <w:rsid w:val="00975D3F"/>
    <w:rsid w:val="00976B60"/>
    <w:rsid w:val="0098070D"/>
    <w:rsid w:val="009811CC"/>
    <w:rsid w:val="0098188D"/>
    <w:rsid w:val="00985758"/>
    <w:rsid w:val="00993C1A"/>
    <w:rsid w:val="00995ED3"/>
    <w:rsid w:val="009A174A"/>
    <w:rsid w:val="009A5B70"/>
    <w:rsid w:val="009A66E7"/>
    <w:rsid w:val="009A7AF0"/>
    <w:rsid w:val="009B589E"/>
    <w:rsid w:val="009B68DC"/>
    <w:rsid w:val="009B6D0C"/>
    <w:rsid w:val="009C4B57"/>
    <w:rsid w:val="009C7BA7"/>
    <w:rsid w:val="009D26B8"/>
    <w:rsid w:val="009D4305"/>
    <w:rsid w:val="009D4A95"/>
    <w:rsid w:val="009D5E0D"/>
    <w:rsid w:val="009E29BB"/>
    <w:rsid w:val="009E4346"/>
    <w:rsid w:val="009E6A17"/>
    <w:rsid w:val="009F106F"/>
    <w:rsid w:val="009F4C3A"/>
    <w:rsid w:val="009F57D1"/>
    <w:rsid w:val="009F6055"/>
    <w:rsid w:val="00A01D5C"/>
    <w:rsid w:val="00A037EC"/>
    <w:rsid w:val="00A03874"/>
    <w:rsid w:val="00A03A04"/>
    <w:rsid w:val="00A06A37"/>
    <w:rsid w:val="00A0775D"/>
    <w:rsid w:val="00A10092"/>
    <w:rsid w:val="00A10D65"/>
    <w:rsid w:val="00A10F1B"/>
    <w:rsid w:val="00A119FD"/>
    <w:rsid w:val="00A171E4"/>
    <w:rsid w:val="00A209BF"/>
    <w:rsid w:val="00A21C6B"/>
    <w:rsid w:val="00A24B21"/>
    <w:rsid w:val="00A27B26"/>
    <w:rsid w:val="00A30E42"/>
    <w:rsid w:val="00A31C78"/>
    <w:rsid w:val="00A348D9"/>
    <w:rsid w:val="00A34F1E"/>
    <w:rsid w:val="00A44129"/>
    <w:rsid w:val="00A46F90"/>
    <w:rsid w:val="00A5696D"/>
    <w:rsid w:val="00A60A5E"/>
    <w:rsid w:val="00A60C5D"/>
    <w:rsid w:val="00A61443"/>
    <w:rsid w:val="00A643CE"/>
    <w:rsid w:val="00A6522C"/>
    <w:rsid w:val="00A65351"/>
    <w:rsid w:val="00A66959"/>
    <w:rsid w:val="00A67651"/>
    <w:rsid w:val="00A676C6"/>
    <w:rsid w:val="00A70B25"/>
    <w:rsid w:val="00A75463"/>
    <w:rsid w:val="00A755CA"/>
    <w:rsid w:val="00A764FF"/>
    <w:rsid w:val="00A77228"/>
    <w:rsid w:val="00A81951"/>
    <w:rsid w:val="00A82409"/>
    <w:rsid w:val="00A82A9A"/>
    <w:rsid w:val="00A83200"/>
    <w:rsid w:val="00A83881"/>
    <w:rsid w:val="00A86C73"/>
    <w:rsid w:val="00A91D9A"/>
    <w:rsid w:val="00A94FC5"/>
    <w:rsid w:val="00A95C31"/>
    <w:rsid w:val="00A9637E"/>
    <w:rsid w:val="00A9660B"/>
    <w:rsid w:val="00A9689F"/>
    <w:rsid w:val="00A97CF0"/>
    <w:rsid w:val="00AA02D0"/>
    <w:rsid w:val="00AA15F6"/>
    <w:rsid w:val="00AA16C1"/>
    <w:rsid w:val="00AA2265"/>
    <w:rsid w:val="00AA2382"/>
    <w:rsid w:val="00AA36CE"/>
    <w:rsid w:val="00AA4F45"/>
    <w:rsid w:val="00AA51DB"/>
    <w:rsid w:val="00AA7573"/>
    <w:rsid w:val="00AB0954"/>
    <w:rsid w:val="00AB15C5"/>
    <w:rsid w:val="00AB33AE"/>
    <w:rsid w:val="00AB6286"/>
    <w:rsid w:val="00AB7A96"/>
    <w:rsid w:val="00AC0765"/>
    <w:rsid w:val="00AC1799"/>
    <w:rsid w:val="00AC1AC7"/>
    <w:rsid w:val="00AC1DB7"/>
    <w:rsid w:val="00AC1FB7"/>
    <w:rsid w:val="00AC4000"/>
    <w:rsid w:val="00AC5349"/>
    <w:rsid w:val="00AD2A14"/>
    <w:rsid w:val="00AD4E0A"/>
    <w:rsid w:val="00AD6A39"/>
    <w:rsid w:val="00AD6B6F"/>
    <w:rsid w:val="00AD73D7"/>
    <w:rsid w:val="00AE0D12"/>
    <w:rsid w:val="00AE15AF"/>
    <w:rsid w:val="00AE538D"/>
    <w:rsid w:val="00AE56C8"/>
    <w:rsid w:val="00AE73AC"/>
    <w:rsid w:val="00AF00F2"/>
    <w:rsid w:val="00AF4B48"/>
    <w:rsid w:val="00AF69E4"/>
    <w:rsid w:val="00AF7A19"/>
    <w:rsid w:val="00AF7FC7"/>
    <w:rsid w:val="00B009AD"/>
    <w:rsid w:val="00B00CC9"/>
    <w:rsid w:val="00B022FA"/>
    <w:rsid w:val="00B03082"/>
    <w:rsid w:val="00B04DB9"/>
    <w:rsid w:val="00B10F1E"/>
    <w:rsid w:val="00B10FA9"/>
    <w:rsid w:val="00B11F15"/>
    <w:rsid w:val="00B12BC3"/>
    <w:rsid w:val="00B13BC8"/>
    <w:rsid w:val="00B2116C"/>
    <w:rsid w:val="00B21222"/>
    <w:rsid w:val="00B221B5"/>
    <w:rsid w:val="00B2291E"/>
    <w:rsid w:val="00B24B93"/>
    <w:rsid w:val="00B272FA"/>
    <w:rsid w:val="00B3031F"/>
    <w:rsid w:val="00B30628"/>
    <w:rsid w:val="00B32BE4"/>
    <w:rsid w:val="00B35051"/>
    <w:rsid w:val="00B41777"/>
    <w:rsid w:val="00B41970"/>
    <w:rsid w:val="00B4277C"/>
    <w:rsid w:val="00B4606E"/>
    <w:rsid w:val="00B467EA"/>
    <w:rsid w:val="00B51DF9"/>
    <w:rsid w:val="00B52E93"/>
    <w:rsid w:val="00B535C3"/>
    <w:rsid w:val="00B544F5"/>
    <w:rsid w:val="00B54EB1"/>
    <w:rsid w:val="00B560FE"/>
    <w:rsid w:val="00B57971"/>
    <w:rsid w:val="00B60277"/>
    <w:rsid w:val="00B6163B"/>
    <w:rsid w:val="00B65264"/>
    <w:rsid w:val="00B66E83"/>
    <w:rsid w:val="00B7018C"/>
    <w:rsid w:val="00B70979"/>
    <w:rsid w:val="00B72A2B"/>
    <w:rsid w:val="00B751C0"/>
    <w:rsid w:val="00B82785"/>
    <w:rsid w:val="00B9088C"/>
    <w:rsid w:val="00B9090B"/>
    <w:rsid w:val="00B91ED4"/>
    <w:rsid w:val="00B93296"/>
    <w:rsid w:val="00B95187"/>
    <w:rsid w:val="00B95A96"/>
    <w:rsid w:val="00B96721"/>
    <w:rsid w:val="00BA304F"/>
    <w:rsid w:val="00BA30E4"/>
    <w:rsid w:val="00BA3B4B"/>
    <w:rsid w:val="00BA5573"/>
    <w:rsid w:val="00BB0431"/>
    <w:rsid w:val="00BB50C4"/>
    <w:rsid w:val="00BB6F4C"/>
    <w:rsid w:val="00BC284E"/>
    <w:rsid w:val="00BC464A"/>
    <w:rsid w:val="00BC5F44"/>
    <w:rsid w:val="00BC6333"/>
    <w:rsid w:val="00BC7F0C"/>
    <w:rsid w:val="00BD0DDA"/>
    <w:rsid w:val="00BD491D"/>
    <w:rsid w:val="00BD67E4"/>
    <w:rsid w:val="00BD7FA8"/>
    <w:rsid w:val="00BE2E2E"/>
    <w:rsid w:val="00BE388D"/>
    <w:rsid w:val="00BE4D4F"/>
    <w:rsid w:val="00BE5394"/>
    <w:rsid w:val="00BE584D"/>
    <w:rsid w:val="00BE66FA"/>
    <w:rsid w:val="00BE674F"/>
    <w:rsid w:val="00BF1363"/>
    <w:rsid w:val="00BF1832"/>
    <w:rsid w:val="00BF18E4"/>
    <w:rsid w:val="00BF2081"/>
    <w:rsid w:val="00BF229C"/>
    <w:rsid w:val="00BF22B0"/>
    <w:rsid w:val="00BF522A"/>
    <w:rsid w:val="00BF7B9E"/>
    <w:rsid w:val="00BF7E50"/>
    <w:rsid w:val="00C01B7E"/>
    <w:rsid w:val="00C052AC"/>
    <w:rsid w:val="00C06253"/>
    <w:rsid w:val="00C06565"/>
    <w:rsid w:val="00C12FAA"/>
    <w:rsid w:val="00C1407D"/>
    <w:rsid w:val="00C146E0"/>
    <w:rsid w:val="00C15FF4"/>
    <w:rsid w:val="00C16737"/>
    <w:rsid w:val="00C17504"/>
    <w:rsid w:val="00C21F44"/>
    <w:rsid w:val="00C259A7"/>
    <w:rsid w:val="00C276FC"/>
    <w:rsid w:val="00C27E56"/>
    <w:rsid w:val="00C30F96"/>
    <w:rsid w:val="00C3225F"/>
    <w:rsid w:val="00C32345"/>
    <w:rsid w:val="00C345B8"/>
    <w:rsid w:val="00C345C8"/>
    <w:rsid w:val="00C34DF9"/>
    <w:rsid w:val="00C35D09"/>
    <w:rsid w:val="00C362AD"/>
    <w:rsid w:val="00C36DED"/>
    <w:rsid w:val="00C40748"/>
    <w:rsid w:val="00C41022"/>
    <w:rsid w:val="00C445EC"/>
    <w:rsid w:val="00C44B60"/>
    <w:rsid w:val="00C50713"/>
    <w:rsid w:val="00C5131D"/>
    <w:rsid w:val="00C52D03"/>
    <w:rsid w:val="00C53EDA"/>
    <w:rsid w:val="00C53F3E"/>
    <w:rsid w:val="00C54112"/>
    <w:rsid w:val="00C64A57"/>
    <w:rsid w:val="00C65944"/>
    <w:rsid w:val="00C70240"/>
    <w:rsid w:val="00C7231B"/>
    <w:rsid w:val="00C7388A"/>
    <w:rsid w:val="00C77F7B"/>
    <w:rsid w:val="00C82E8D"/>
    <w:rsid w:val="00C85A85"/>
    <w:rsid w:val="00C86B91"/>
    <w:rsid w:val="00C90143"/>
    <w:rsid w:val="00C92678"/>
    <w:rsid w:val="00C93764"/>
    <w:rsid w:val="00C944B9"/>
    <w:rsid w:val="00C9727D"/>
    <w:rsid w:val="00CA2659"/>
    <w:rsid w:val="00CA4680"/>
    <w:rsid w:val="00CA4B25"/>
    <w:rsid w:val="00CA5DF8"/>
    <w:rsid w:val="00CA7841"/>
    <w:rsid w:val="00CA7A39"/>
    <w:rsid w:val="00CB1392"/>
    <w:rsid w:val="00CB3CF4"/>
    <w:rsid w:val="00CB5B78"/>
    <w:rsid w:val="00CB712E"/>
    <w:rsid w:val="00CB788B"/>
    <w:rsid w:val="00CC0970"/>
    <w:rsid w:val="00CC11BD"/>
    <w:rsid w:val="00CC13B7"/>
    <w:rsid w:val="00CC40A5"/>
    <w:rsid w:val="00CC4D14"/>
    <w:rsid w:val="00CC6DA7"/>
    <w:rsid w:val="00CD0515"/>
    <w:rsid w:val="00CD173C"/>
    <w:rsid w:val="00CD301B"/>
    <w:rsid w:val="00CD3331"/>
    <w:rsid w:val="00CD63EB"/>
    <w:rsid w:val="00CD7014"/>
    <w:rsid w:val="00CE2A33"/>
    <w:rsid w:val="00CE30FD"/>
    <w:rsid w:val="00CE61EC"/>
    <w:rsid w:val="00CF19F4"/>
    <w:rsid w:val="00CF2D2B"/>
    <w:rsid w:val="00CF4197"/>
    <w:rsid w:val="00CF4DFA"/>
    <w:rsid w:val="00CF60C8"/>
    <w:rsid w:val="00CF6BF1"/>
    <w:rsid w:val="00CF6BFD"/>
    <w:rsid w:val="00D02718"/>
    <w:rsid w:val="00D127E5"/>
    <w:rsid w:val="00D1300C"/>
    <w:rsid w:val="00D1357E"/>
    <w:rsid w:val="00D143DF"/>
    <w:rsid w:val="00D222F3"/>
    <w:rsid w:val="00D2255D"/>
    <w:rsid w:val="00D22D7B"/>
    <w:rsid w:val="00D24AD0"/>
    <w:rsid w:val="00D24E07"/>
    <w:rsid w:val="00D2784E"/>
    <w:rsid w:val="00D30E19"/>
    <w:rsid w:val="00D3142B"/>
    <w:rsid w:val="00D32833"/>
    <w:rsid w:val="00D334A8"/>
    <w:rsid w:val="00D342EE"/>
    <w:rsid w:val="00D36E0A"/>
    <w:rsid w:val="00D41808"/>
    <w:rsid w:val="00D42DA4"/>
    <w:rsid w:val="00D45A05"/>
    <w:rsid w:val="00D45A3B"/>
    <w:rsid w:val="00D461AB"/>
    <w:rsid w:val="00D46404"/>
    <w:rsid w:val="00D4703C"/>
    <w:rsid w:val="00D50494"/>
    <w:rsid w:val="00D517FB"/>
    <w:rsid w:val="00D55B03"/>
    <w:rsid w:val="00D56D16"/>
    <w:rsid w:val="00D60C80"/>
    <w:rsid w:val="00D61F8C"/>
    <w:rsid w:val="00D6204A"/>
    <w:rsid w:val="00D63656"/>
    <w:rsid w:val="00D662B9"/>
    <w:rsid w:val="00D67BE7"/>
    <w:rsid w:val="00D704E7"/>
    <w:rsid w:val="00D72A7D"/>
    <w:rsid w:val="00D73909"/>
    <w:rsid w:val="00D74DD8"/>
    <w:rsid w:val="00D8172F"/>
    <w:rsid w:val="00D8206E"/>
    <w:rsid w:val="00D8233F"/>
    <w:rsid w:val="00D830C7"/>
    <w:rsid w:val="00D83203"/>
    <w:rsid w:val="00D8478B"/>
    <w:rsid w:val="00D87CED"/>
    <w:rsid w:val="00D90140"/>
    <w:rsid w:val="00D90517"/>
    <w:rsid w:val="00D906A9"/>
    <w:rsid w:val="00D93FE5"/>
    <w:rsid w:val="00D93FED"/>
    <w:rsid w:val="00D94333"/>
    <w:rsid w:val="00D946BA"/>
    <w:rsid w:val="00D94E49"/>
    <w:rsid w:val="00D95A2D"/>
    <w:rsid w:val="00D97A3C"/>
    <w:rsid w:val="00DA2646"/>
    <w:rsid w:val="00DA5CF4"/>
    <w:rsid w:val="00DA718D"/>
    <w:rsid w:val="00DB1640"/>
    <w:rsid w:val="00DB1918"/>
    <w:rsid w:val="00DB2098"/>
    <w:rsid w:val="00DB2F94"/>
    <w:rsid w:val="00DB4558"/>
    <w:rsid w:val="00DC06F3"/>
    <w:rsid w:val="00DC31DD"/>
    <w:rsid w:val="00DC789D"/>
    <w:rsid w:val="00DD0BAA"/>
    <w:rsid w:val="00DD17FB"/>
    <w:rsid w:val="00DD2022"/>
    <w:rsid w:val="00DD3E9F"/>
    <w:rsid w:val="00DE0ACB"/>
    <w:rsid w:val="00DE0FBB"/>
    <w:rsid w:val="00DE11CC"/>
    <w:rsid w:val="00DE3786"/>
    <w:rsid w:val="00DE3FB5"/>
    <w:rsid w:val="00DF0367"/>
    <w:rsid w:val="00DF0A44"/>
    <w:rsid w:val="00DF2DE2"/>
    <w:rsid w:val="00DF3BC6"/>
    <w:rsid w:val="00DF580A"/>
    <w:rsid w:val="00E022DA"/>
    <w:rsid w:val="00E02A2C"/>
    <w:rsid w:val="00E07966"/>
    <w:rsid w:val="00E12AB8"/>
    <w:rsid w:val="00E13564"/>
    <w:rsid w:val="00E15BF7"/>
    <w:rsid w:val="00E15D33"/>
    <w:rsid w:val="00E21448"/>
    <w:rsid w:val="00E23CD8"/>
    <w:rsid w:val="00E23D0A"/>
    <w:rsid w:val="00E23D30"/>
    <w:rsid w:val="00E27573"/>
    <w:rsid w:val="00E30AE1"/>
    <w:rsid w:val="00E339BB"/>
    <w:rsid w:val="00E35978"/>
    <w:rsid w:val="00E35C35"/>
    <w:rsid w:val="00E37519"/>
    <w:rsid w:val="00E41124"/>
    <w:rsid w:val="00E41A1E"/>
    <w:rsid w:val="00E41B5A"/>
    <w:rsid w:val="00E41D83"/>
    <w:rsid w:val="00E43BB3"/>
    <w:rsid w:val="00E528F7"/>
    <w:rsid w:val="00E56B56"/>
    <w:rsid w:val="00E605D1"/>
    <w:rsid w:val="00E617C4"/>
    <w:rsid w:val="00E645FF"/>
    <w:rsid w:val="00E64A4B"/>
    <w:rsid w:val="00E65495"/>
    <w:rsid w:val="00E702BC"/>
    <w:rsid w:val="00E70B04"/>
    <w:rsid w:val="00E71F2E"/>
    <w:rsid w:val="00E74751"/>
    <w:rsid w:val="00E75164"/>
    <w:rsid w:val="00E8342E"/>
    <w:rsid w:val="00E8429E"/>
    <w:rsid w:val="00E86FA3"/>
    <w:rsid w:val="00E8A73C"/>
    <w:rsid w:val="00E92D4E"/>
    <w:rsid w:val="00E941CC"/>
    <w:rsid w:val="00EA1928"/>
    <w:rsid w:val="00EA2F19"/>
    <w:rsid w:val="00EA35FB"/>
    <w:rsid w:val="00EA6344"/>
    <w:rsid w:val="00EB2409"/>
    <w:rsid w:val="00EB4090"/>
    <w:rsid w:val="00EB54C6"/>
    <w:rsid w:val="00EB7359"/>
    <w:rsid w:val="00EB7FE6"/>
    <w:rsid w:val="00EC25CF"/>
    <w:rsid w:val="00EC36E3"/>
    <w:rsid w:val="00EC3F07"/>
    <w:rsid w:val="00EC445A"/>
    <w:rsid w:val="00EC4B03"/>
    <w:rsid w:val="00EC50A6"/>
    <w:rsid w:val="00EC50D0"/>
    <w:rsid w:val="00EC54D7"/>
    <w:rsid w:val="00EC6E52"/>
    <w:rsid w:val="00EC7158"/>
    <w:rsid w:val="00ED053A"/>
    <w:rsid w:val="00ED0F77"/>
    <w:rsid w:val="00ED30DD"/>
    <w:rsid w:val="00ED68F7"/>
    <w:rsid w:val="00EE13D6"/>
    <w:rsid w:val="00EE2A39"/>
    <w:rsid w:val="00EF0D25"/>
    <w:rsid w:val="00EF157E"/>
    <w:rsid w:val="00EF1D22"/>
    <w:rsid w:val="00EF6EC5"/>
    <w:rsid w:val="00EF7C28"/>
    <w:rsid w:val="00F00305"/>
    <w:rsid w:val="00F01187"/>
    <w:rsid w:val="00F05BCD"/>
    <w:rsid w:val="00F07188"/>
    <w:rsid w:val="00F12C84"/>
    <w:rsid w:val="00F12EBB"/>
    <w:rsid w:val="00F138A1"/>
    <w:rsid w:val="00F15BC1"/>
    <w:rsid w:val="00F17BCB"/>
    <w:rsid w:val="00F205BC"/>
    <w:rsid w:val="00F21557"/>
    <w:rsid w:val="00F234FF"/>
    <w:rsid w:val="00F27FEC"/>
    <w:rsid w:val="00F30E49"/>
    <w:rsid w:val="00F32521"/>
    <w:rsid w:val="00F32C0F"/>
    <w:rsid w:val="00F354DF"/>
    <w:rsid w:val="00F35CE5"/>
    <w:rsid w:val="00F36FD8"/>
    <w:rsid w:val="00F408C5"/>
    <w:rsid w:val="00F43B8F"/>
    <w:rsid w:val="00F44F5D"/>
    <w:rsid w:val="00F46D55"/>
    <w:rsid w:val="00F50011"/>
    <w:rsid w:val="00F52682"/>
    <w:rsid w:val="00F52C3E"/>
    <w:rsid w:val="00F53805"/>
    <w:rsid w:val="00F56BD3"/>
    <w:rsid w:val="00F57950"/>
    <w:rsid w:val="00F57CF7"/>
    <w:rsid w:val="00F62084"/>
    <w:rsid w:val="00F63E16"/>
    <w:rsid w:val="00F65099"/>
    <w:rsid w:val="00F65B09"/>
    <w:rsid w:val="00F65F40"/>
    <w:rsid w:val="00F67029"/>
    <w:rsid w:val="00F71CD4"/>
    <w:rsid w:val="00F72E18"/>
    <w:rsid w:val="00F76FA9"/>
    <w:rsid w:val="00F806EC"/>
    <w:rsid w:val="00F86B07"/>
    <w:rsid w:val="00F90A26"/>
    <w:rsid w:val="00F93062"/>
    <w:rsid w:val="00F93D7A"/>
    <w:rsid w:val="00F95125"/>
    <w:rsid w:val="00FA1F0A"/>
    <w:rsid w:val="00FA204F"/>
    <w:rsid w:val="00FA3AF6"/>
    <w:rsid w:val="00FA3BCC"/>
    <w:rsid w:val="00FA3BDF"/>
    <w:rsid w:val="00FA4944"/>
    <w:rsid w:val="00FA4A85"/>
    <w:rsid w:val="00FA5240"/>
    <w:rsid w:val="00FB2107"/>
    <w:rsid w:val="00FB648B"/>
    <w:rsid w:val="00FB7B03"/>
    <w:rsid w:val="00FC074A"/>
    <w:rsid w:val="00FC0B06"/>
    <w:rsid w:val="00FC198F"/>
    <w:rsid w:val="00FC1D8C"/>
    <w:rsid w:val="00FC2BBF"/>
    <w:rsid w:val="00FC3A4D"/>
    <w:rsid w:val="00FC741A"/>
    <w:rsid w:val="00FC7AE4"/>
    <w:rsid w:val="00FD387E"/>
    <w:rsid w:val="00FD4753"/>
    <w:rsid w:val="00FD59D4"/>
    <w:rsid w:val="00FD63B3"/>
    <w:rsid w:val="00FD650C"/>
    <w:rsid w:val="00FD6FFE"/>
    <w:rsid w:val="00FE4263"/>
    <w:rsid w:val="00FE5D05"/>
    <w:rsid w:val="00FE6269"/>
    <w:rsid w:val="00FE7FBF"/>
    <w:rsid w:val="00FF0C56"/>
    <w:rsid w:val="00FF1F4D"/>
    <w:rsid w:val="00FF2293"/>
    <w:rsid w:val="00FF2DE5"/>
    <w:rsid w:val="00FF2F65"/>
    <w:rsid w:val="00FF31CB"/>
    <w:rsid w:val="00FF408A"/>
    <w:rsid w:val="00FF438A"/>
    <w:rsid w:val="00FF5D7A"/>
    <w:rsid w:val="00FF5EA7"/>
    <w:rsid w:val="00FF5FBB"/>
    <w:rsid w:val="00FF72A2"/>
    <w:rsid w:val="00FF7DEF"/>
    <w:rsid w:val="047E23F6"/>
    <w:rsid w:val="08D954D7"/>
    <w:rsid w:val="0E1285CB"/>
    <w:rsid w:val="1EDB93DE"/>
    <w:rsid w:val="1EF557AF"/>
    <w:rsid w:val="21E76A0A"/>
    <w:rsid w:val="2CEE1B0B"/>
    <w:rsid w:val="3F555B5B"/>
    <w:rsid w:val="47584DE4"/>
    <w:rsid w:val="47C2BCF2"/>
    <w:rsid w:val="495EA375"/>
    <w:rsid w:val="4F7ACD62"/>
    <w:rsid w:val="55B8E178"/>
    <w:rsid w:val="55CC9C52"/>
    <w:rsid w:val="603F705A"/>
    <w:rsid w:val="62FA4D89"/>
    <w:rsid w:val="647E201D"/>
    <w:rsid w:val="6570804E"/>
    <w:rsid w:val="66B1B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78B82"/>
  <w14:defaultImageDpi w14:val="300"/>
  <w15:chartTrackingRefBased/>
  <w15:docId w15:val="{BBE28CB3-580C-4B7D-993A-91A40B82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szCs w:val="24"/>
      <w:lang w:val="en-AU"/>
    </w:rPr>
  </w:style>
  <w:style w:type="paragraph" w:styleId="Heading1">
    <w:name w:val="heading 1"/>
    <w:basedOn w:val="Normal"/>
    <w:next w:val="Normal"/>
    <w:link w:val="Heading1Char"/>
    <w:qFormat/>
    <w:rsid w:val="00186809"/>
    <w:pPr>
      <w:keepNext/>
      <w:widowControl/>
      <w:jc w:val="center"/>
      <w:outlineLvl w:val="0"/>
    </w:pPr>
    <w:rPr>
      <w:b/>
      <w:szCs w:val="20"/>
      <w:lang w:val="en-US"/>
    </w:rPr>
  </w:style>
  <w:style w:type="paragraph" w:styleId="Heading3">
    <w:name w:val="heading 3"/>
    <w:basedOn w:val="Normal"/>
    <w:next w:val="Normal"/>
    <w:link w:val="Heading3Char"/>
    <w:uiPriority w:val="9"/>
    <w:unhideWhenUsed/>
    <w:qFormat/>
    <w:rsid w:val="00D67BE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186809"/>
    <w:pPr>
      <w:keepNext/>
      <w:widowControl/>
      <w:tabs>
        <w:tab w:val="left" w:pos="270"/>
      </w:tabs>
      <w:ind w:left="270" w:hanging="270"/>
      <w:jc w:val="both"/>
      <w:outlineLvl w:val="3"/>
    </w:pPr>
    <w:rPr>
      <w:b/>
      <w:szCs w:val="20"/>
      <w:lang w:val="en-US"/>
    </w:rPr>
  </w:style>
  <w:style w:type="paragraph" w:styleId="Heading5">
    <w:name w:val="heading 5"/>
    <w:basedOn w:val="Normal"/>
    <w:next w:val="Normal"/>
    <w:link w:val="Heading5Char"/>
    <w:qFormat/>
    <w:rsid w:val="00186809"/>
    <w:pPr>
      <w:keepNext/>
      <w:widowControl/>
      <w:outlineLvl w:val="4"/>
    </w:pPr>
    <w:rPr>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color w:val="000000"/>
      <w:sz w:val="24"/>
      <w:szCs w:val="24"/>
    </w:rPr>
  </w:style>
  <w:style w:type="paragraph" w:styleId="BodyText">
    <w:name w:val="Body Text"/>
    <w:basedOn w:val="Normal"/>
    <w:pPr>
      <w:tabs>
        <w:tab w:val="left" w:pos="0"/>
        <w:tab w:val="left" w:pos="9360"/>
      </w:tabs>
      <w:suppressAutoHyphens/>
      <w:jc w:val="both"/>
    </w:pPr>
    <w:rPr>
      <w:color w:val="000000"/>
      <w:spacing w:val="-3"/>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eastAsia="x-none"/>
    </w:rPr>
  </w:style>
  <w:style w:type="paragraph" w:customStyle="1" w:styleId="Default1">
    <w:name w:val="Default1"/>
    <w:basedOn w:val="Normal"/>
    <w:next w:val="Normal"/>
    <w:rsid w:val="00CA7A39"/>
    <w:pPr>
      <w:autoSpaceDE w:val="0"/>
      <w:autoSpaceDN w:val="0"/>
      <w:adjustRightInd w:val="0"/>
    </w:pPr>
  </w:style>
  <w:style w:type="paragraph" w:styleId="BalloonText">
    <w:name w:val="Balloon Text"/>
    <w:basedOn w:val="Normal"/>
    <w:semiHidden/>
    <w:rsid w:val="00DF0367"/>
    <w:rPr>
      <w:rFonts w:ascii="Tahoma" w:hAnsi="Tahoma" w:cs="Tahoma"/>
      <w:sz w:val="16"/>
      <w:szCs w:val="16"/>
    </w:rPr>
  </w:style>
  <w:style w:type="table" w:styleId="TableGrid">
    <w:name w:val="Table Grid"/>
    <w:basedOn w:val="TableNormal"/>
    <w:uiPriority w:val="39"/>
    <w:rsid w:val="00061A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42288"/>
    <w:rPr>
      <w:color w:val="0000FF"/>
      <w:u w:val="single"/>
    </w:rPr>
  </w:style>
  <w:style w:type="paragraph" w:styleId="Title">
    <w:name w:val="Title"/>
    <w:basedOn w:val="Normal"/>
    <w:next w:val="Normal"/>
    <w:link w:val="TitleChar"/>
    <w:uiPriority w:val="10"/>
    <w:qFormat/>
    <w:rsid w:val="00267CD6"/>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10"/>
    <w:rsid w:val="00267CD6"/>
    <w:rPr>
      <w:rFonts w:ascii="Cambria" w:eastAsia="Times New Roman" w:hAnsi="Cambria" w:cs="Times New Roman"/>
      <w:b/>
      <w:bCs/>
      <w:kern w:val="28"/>
      <w:sz w:val="32"/>
      <w:szCs w:val="32"/>
      <w:lang w:eastAsia="en-US"/>
    </w:rPr>
  </w:style>
  <w:style w:type="paragraph" w:customStyle="1" w:styleId="default0">
    <w:name w:val="default"/>
    <w:basedOn w:val="Normal"/>
    <w:rsid w:val="00D946BA"/>
    <w:pPr>
      <w:widowControl/>
      <w:spacing w:before="100" w:beforeAutospacing="1" w:after="100" w:afterAutospacing="1"/>
    </w:pPr>
    <w:rPr>
      <w:lang w:eastAsia="en-AU"/>
    </w:rPr>
  </w:style>
  <w:style w:type="paragraph" w:styleId="NormalWeb">
    <w:name w:val="Normal (Web)"/>
    <w:basedOn w:val="Normal"/>
    <w:uiPriority w:val="99"/>
    <w:unhideWhenUsed/>
    <w:rsid w:val="00453B1A"/>
    <w:pPr>
      <w:widowControl/>
      <w:spacing w:before="100" w:beforeAutospacing="1" w:after="100" w:afterAutospacing="1"/>
    </w:pPr>
    <w:rPr>
      <w:lang w:val="en-US"/>
    </w:rPr>
  </w:style>
  <w:style w:type="character" w:styleId="Strong">
    <w:name w:val="Strong"/>
    <w:uiPriority w:val="22"/>
    <w:qFormat/>
    <w:rsid w:val="00453B1A"/>
    <w:rPr>
      <w:b/>
      <w:bCs/>
    </w:rPr>
  </w:style>
  <w:style w:type="character" w:styleId="UnresolvedMention">
    <w:name w:val="Unresolved Mention"/>
    <w:uiPriority w:val="99"/>
    <w:semiHidden/>
    <w:unhideWhenUsed/>
    <w:rsid w:val="008A4F7D"/>
    <w:rPr>
      <w:color w:val="605E5C"/>
      <w:shd w:val="clear" w:color="auto" w:fill="E1DFDD"/>
    </w:rPr>
  </w:style>
  <w:style w:type="character" w:customStyle="1" w:styleId="FooterChar">
    <w:name w:val="Footer Char"/>
    <w:link w:val="Footer"/>
    <w:uiPriority w:val="99"/>
    <w:rsid w:val="007911DD"/>
    <w:rPr>
      <w:sz w:val="24"/>
      <w:szCs w:val="24"/>
      <w:lang w:val="en-AU"/>
    </w:rPr>
  </w:style>
  <w:style w:type="character" w:styleId="Emphasis">
    <w:name w:val="Emphasis"/>
    <w:uiPriority w:val="20"/>
    <w:qFormat/>
    <w:rsid w:val="00481AFF"/>
    <w:rPr>
      <w:i/>
      <w:iCs/>
    </w:rPr>
  </w:style>
  <w:style w:type="character" w:styleId="FollowedHyperlink">
    <w:name w:val="FollowedHyperlink"/>
    <w:uiPriority w:val="99"/>
    <w:semiHidden/>
    <w:unhideWhenUsed/>
    <w:rsid w:val="004B6261"/>
    <w:rPr>
      <w:color w:val="954F72"/>
      <w:u w:val="single"/>
    </w:rPr>
  </w:style>
  <w:style w:type="paragraph" w:styleId="BodyTextIndent">
    <w:name w:val="Body Text Indent"/>
    <w:basedOn w:val="Normal"/>
    <w:link w:val="BodyTextIndentChar"/>
    <w:uiPriority w:val="99"/>
    <w:unhideWhenUsed/>
    <w:rsid w:val="00186809"/>
    <w:pPr>
      <w:spacing w:after="120"/>
      <w:ind w:left="360"/>
    </w:pPr>
  </w:style>
  <w:style w:type="character" w:customStyle="1" w:styleId="BodyTextIndentChar">
    <w:name w:val="Body Text Indent Char"/>
    <w:link w:val="BodyTextIndent"/>
    <w:uiPriority w:val="99"/>
    <w:rsid w:val="00186809"/>
    <w:rPr>
      <w:sz w:val="24"/>
      <w:szCs w:val="24"/>
      <w:lang w:val="en-AU"/>
    </w:rPr>
  </w:style>
  <w:style w:type="paragraph" w:styleId="BodyText2">
    <w:name w:val="Body Text 2"/>
    <w:basedOn w:val="Normal"/>
    <w:link w:val="BodyText2Char"/>
    <w:uiPriority w:val="99"/>
    <w:unhideWhenUsed/>
    <w:rsid w:val="00186809"/>
    <w:pPr>
      <w:spacing w:after="120" w:line="480" w:lineRule="auto"/>
    </w:pPr>
  </w:style>
  <w:style w:type="character" w:customStyle="1" w:styleId="BodyText2Char">
    <w:name w:val="Body Text 2 Char"/>
    <w:link w:val="BodyText2"/>
    <w:uiPriority w:val="99"/>
    <w:rsid w:val="00186809"/>
    <w:rPr>
      <w:sz w:val="24"/>
      <w:szCs w:val="24"/>
      <w:lang w:val="en-AU"/>
    </w:rPr>
  </w:style>
  <w:style w:type="character" w:customStyle="1" w:styleId="Heading1Char">
    <w:name w:val="Heading 1 Char"/>
    <w:link w:val="Heading1"/>
    <w:rsid w:val="00186809"/>
    <w:rPr>
      <w:b/>
      <w:sz w:val="24"/>
    </w:rPr>
  </w:style>
  <w:style w:type="character" w:customStyle="1" w:styleId="Heading4Char">
    <w:name w:val="Heading 4 Char"/>
    <w:link w:val="Heading4"/>
    <w:rsid w:val="00186809"/>
    <w:rPr>
      <w:b/>
      <w:sz w:val="24"/>
    </w:rPr>
  </w:style>
  <w:style w:type="character" w:customStyle="1" w:styleId="Heading5Char">
    <w:name w:val="Heading 5 Char"/>
    <w:link w:val="Heading5"/>
    <w:rsid w:val="00186809"/>
    <w:rPr>
      <w:sz w:val="28"/>
    </w:rPr>
  </w:style>
  <w:style w:type="paragraph" w:styleId="ListParagraph">
    <w:name w:val="List Paragraph"/>
    <w:basedOn w:val="Normal"/>
    <w:uiPriority w:val="34"/>
    <w:qFormat/>
    <w:rsid w:val="00186809"/>
    <w:pPr>
      <w:widowControl/>
      <w:ind w:left="720"/>
      <w:contextualSpacing/>
    </w:pPr>
    <w:rPr>
      <w:szCs w:val="20"/>
      <w:lang w:val="en-US"/>
    </w:rPr>
  </w:style>
  <w:style w:type="paragraph" w:customStyle="1" w:styleId="ColorfulList-Accent11">
    <w:name w:val="Colorful List - Accent 11"/>
    <w:basedOn w:val="Normal"/>
    <w:uiPriority w:val="34"/>
    <w:qFormat/>
    <w:rsid w:val="007970CC"/>
    <w:pPr>
      <w:ind w:left="720"/>
    </w:pPr>
  </w:style>
  <w:style w:type="paragraph" w:customStyle="1" w:styleId="MediumGrid21">
    <w:name w:val="Medium Grid 21"/>
    <w:uiPriority w:val="1"/>
    <w:qFormat/>
    <w:rsid w:val="007970CC"/>
    <w:rPr>
      <w:rFonts w:ascii="Calibri" w:eastAsia="Calibri" w:hAnsi="Calibri"/>
      <w:sz w:val="22"/>
      <w:szCs w:val="22"/>
    </w:rPr>
  </w:style>
  <w:style w:type="numbering" w:customStyle="1" w:styleId="CurrentList1">
    <w:name w:val="Current List1"/>
    <w:uiPriority w:val="99"/>
    <w:rsid w:val="00934A57"/>
    <w:pPr>
      <w:numPr>
        <w:numId w:val="10"/>
      </w:numPr>
    </w:pPr>
  </w:style>
  <w:style w:type="numbering" w:customStyle="1" w:styleId="CurrentList2">
    <w:name w:val="Current List2"/>
    <w:uiPriority w:val="99"/>
    <w:rsid w:val="002D7BDE"/>
    <w:pPr>
      <w:numPr>
        <w:numId w:val="12"/>
      </w:numPr>
    </w:pPr>
  </w:style>
  <w:style w:type="numbering" w:customStyle="1" w:styleId="CurrentList3">
    <w:name w:val="Current List3"/>
    <w:uiPriority w:val="99"/>
    <w:rsid w:val="00D50494"/>
    <w:pPr>
      <w:numPr>
        <w:numId w:val="14"/>
      </w:numPr>
    </w:pPr>
  </w:style>
  <w:style w:type="paragraph" w:customStyle="1" w:styleId="Body1">
    <w:name w:val="Body 1"/>
    <w:rsid w:val="009E6A17"/>
    <w:pPr>
      <w:outlineLvl w:val="0"/>
    </w:pPr>
    <w:rPr>
      <w:rFonts w:eastAsia="Arial Unicode MS"/>
      <w:color w:val="000000"/>
      <w:sz w:val="24"/>
      <w:u w:color="000000"/>
    </w:rPr>
  </w:style>
  <w:style w:type="character" w:customStyle="1" w:styleId="Heading3Char">
    <w:name w:val="Heading 3 Char"/>
    <w:basedOn w:val="DefaultParagraphFont"/>
    <w:link w:val="Heading3"/>
    <w:uiPriority w:val="9"/>
    <w:rsid w:val="00D67BE7"/>
    <w:rPr>
      <w:rFonts w:asciiTheme="majorHAnsi" w:eastAsiaTheme="majorEastAsia" w:hAnsiTheme="majorHAnsi" w:cstheme="majorBidi"/>
      <w:color w:val="1F3763" w:themeColor="accent1" w:themeShade="7F"/>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08494600">
      <w:bodyDiv w:val="1"/>
      <w:marLeft w:val="0"/>
      <w:marRight w:val="0"/>
      <w:marTop w:val="0"/>
      <w:marBottom w:val="0"/>
      <w:divBdr>
        <w:top w:val="none" w:sz="0" w:space="0" w:color="auto"/>
        <w:left w:val="none" w:sz="0" w:space="0" w:color="auto"/>
        <w:bottom w:val="none" w:sz="0" w:space="0" w:color="auto"/>
        <w:right w:val="none" w:sz="0" w:space="0" w:color="auto"/>
      </w:divBdr>
    </w:div>
    <w:div w:id="890264037">
      <w:bodyDiv w:val="1"/>
      <w:marLeft w:val="0"/>
      <w:marRight w:val="0"/>
      <w:marTop w:val="0"/>
      <w:marBottom w:val="0"/>
      <w:divBdr>
        <w:top w:val="none" w:sz="0" w:space="0" w:color="auto"/>
        <w:left w:val="none" w:sz="0" w:space="0" w:color="auto"/>
        <w:bottom w:val="none" w:sz="0" w:space="0" w:color="auto"/>
        <w:right w:val="none" w:sz="0" w:space="0" w:color="auto"/>
      </w:divBdr>
    </w:div>
    <w:div w:id="1067610591">
      <w:bodyDiv w:val="1"/>
      <w:marLeft w:val="0"/>
      <w:marRight w:val="0"/>
      <w:marTop w:val="0"/>
      <w:marBottom w:val="0"/>
      <w:divBdr>
        <w:top w:val="none" w:sz="0" w:space="0" w:color="auto"/>
        <w:left w:val="none" w:sz="0" w:space="0" w:color="auto"/>
        <w:bottom w:val="none" w:sz="0" w:space="0" w:color="auto"/>
        <w:right w:val="none" w:sz="0" w:space="0" w:color="auto"/>
      </w:divBdr>
    </w:div>
    <w:div w:id="1308708047">
      <w:bodyDiv w:val="1"/>
      <w:marLeft w:val="0"/>
      <w:marRight w:val="0"/>
      <w:marTop w:val="0"/>
      <w:marBottom w:val="0"/>
      <w:divBdr>
        <w:top w:val="none" w:sz="0" w:space="0" w:color="auto"/>
        <w:left w:val="none" w:sz="0" w:space="0" w:color="auto"/>
        <w:bottom w:val="none" w:sz="0" w:space="0" w:color="auto"/>
        <w:right w:val="none" w:sz="0" w:space="0" w:color="auto"/>
      </w:divBdr>
    </w:div>
    <w:div w:id="1702970754">
      <w:bodyDiv w:val="1"/>
      <w:marLeft w:val="0"/>
      <w:marRight w:val="0"/>
      <w:marTop w:val="0"/>
      <w:marBottom w:val="0"/>
      <w:divBdr>
        <w:top w:val="none" w:sz="0" w:space="0" w:color="auto"/>
        <w:left w:val="none" w:sz="0" w:space="0" w:color="auto"/>
        <w:bottom w:val="none" w:sz="0" w:space="0" w:color="auto"/>
        <w:right w:val="none" w:sz="0" w:space="0" w:color="auto"/>
      </w:divBdr>
    </w:div>
    <w:div w:id="1895388063">
      <w:bodyDiv w:val="1"/>
      <w:marLeft w:val="0"/>
      <w:marRight w:val="0"/>
      <w:marTop w:val="0"/>
      <w:marBottom w:val="0"/>
      <w:divBdr>
        <w:top w:val="none" w:sz="0" w:space="0" w:color="auto"/>
        <w:left w:val="none" w:sz="0" w:space="0" w:color="auto"/>
        <w:bottom w:val="none" w:sz="0" w:space="0" w:color="auto"/>
        <w:right w:val="none" w:sz="0" w:space="0" w:color="auto"/>
      </w:divBdr>
    </w:div>
    <w:div w:id="199013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hin@ilst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cialworkers.org/About/Ethics/Code-of-Ethics/Highlighted-Revisions-to-the-Code-of-Ethi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college.IllinoisState.edu/tutoring/writing" TargetMode="External"/><Relationship Id="rId4" Type="http://schemas.openxmlformats.org/officeDocument/2006/relationships/settings" Target="settings.xml"/><Relationship Id="rId9" Type="http://schemas.openxmlformats.org/officeDocument/2006/relationships/hyperlink" Target="https://ebookcentral.proquest.com/lib/ilstu/reader.action?docID=451917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29E9B-10FD-7C4E-BFDB-8135A0A6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4294</Words>
  <Characters>24480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Chestnut Health Systems</Company>
  <LinksUpToDate>false</LinksUpToDate>
  <CharactersWithSpaces>28717</CharactersWithSpaces>
  <SharedDoc>false</SharedDoc>
  <HLinks>
    <vt:vector size="48" baseType="variant">
      <vt:variant>
        <vt:i4>2162733</vt:i4>
      </vt:variant>
      <vt:variant>
        <vt:i4>21</vt:i4>
      </vt:variant>
      <vt:variant>
        <vt:i4>0</vt:i4>
      </vt:variant>
      <vt:variant>
        <vt:i4>5</vt:i4>
      </vt:variant>
      <vt:variant>
        <vt:lpwstr>http://www.naswdc.org/</vt:lpwstr>
      </vt:variant>
      <vt:variant>
        <vt:lpwstr/>
      </vt:variant>
      <vt:variant>
        <vt:i4>8323184</vt:i4>
      </vt:variant>
      <vt:variant>
        <vt:i4>18</vt:i4>
      </vt:variant>
      <vt:variant>
        <vt:i4>0</vt:i4>
      </vt:variant>
      <vt:variant>
        <vt:i4>5</vt:i4>
      </vt:variant>
      <vt:variant>
        <vt:lpwstr>https://wholeperson.com/blog/what-is-relational-cultural-theory</vt:lpwstr>
      </vt:variant>
      <vt:variant>
        <vt:lpwstr>comments</vt:lpwstr>
      </vt:variant>
      <vt:variant>
        <vt:i4>3407980</vt:i4>
      </vt:variant>
      <vt:variant>
        <vt:i4>15</vt:i4>
      </vt:variant>
      <vt:variant>
        <vt:i4>0</vt:i4>
      </vt:variant>
      <vt:variant>
        <vt:i4>5</vt:i4>
      </vt:variant>
      <vt:variant>
        <vt:lpwstr>https://psychology-tools.com/test/toronto-empathy-questionnaire</vt:lpwstr>
      </vt:variant>
      <vt:variant>
        <vt:lpwstr/>
      </vt:variant>
      <vt:variant>
        <vt:i4>5439517</vt:i4>
      </vt:variant>
      <vt:variant>
        <vt:i4>12</vt:i4>
      </vt:variant>
      <vt:variant>
        <vt:i4>0</vt:i4>
      </vt:variant>
      <vt:variant>
        <vt:i4>5</vt:i4>
      </vt:variant>
      <vt:variant>
        <vt:lpwstr>https://www.idrlabs.com/human-values/test.php</vt:lpwstr>
      </vt:variant>
      <vt:variant>
        <vt:lpwstr/>
      </vt:variant>
      <vt:variant>
        <vt:i4>5111809</vt:i4>
      </vt:variant>
      <vt:variant>
        <vt:i4>9</vt:i4>
      </vt:variant>
      <vt:variant>
        <vt:i4>0</vt:i4>
      </vt:variant>
      <vt:variant>
        <vt:i4>5</vt:i4>
      </vt:variant>
      <vt:variant>
        <vt:lpwstr>https://www.socialworkers.org/About/Ethics/Code-of-Ethics/Highlighted-Revisions-to-the-Code-of-Ethics</vt:lpwstr>
      </vt:variant>
      <vt:variant>
        <vt:lpwstr/>
      </vt:variant>
      <vt:variant>
        <vt:i4>7667808</vt:i4>
      </vt:variant>
      <vt:variant>
        <vt:i4>6</vt:i4>
      </vt:variant>
      <vt:variant>
        <vt:i4>0</vt:i4>
      </vt:variant>
      <vt:variant>
        <vt:i4>5</vt:i4>
      </vt:variant>
      <vt:variant>
        <vt:lpwstr>https://psycnet.apa.org/doi/10.1037/sah0000050</vt:lpwstr>
      </vt:variant>
      <vt:variant>
        <vt:lpwstr/>
      </vt:variant>
      <vt:variant>
        <vt:i4>7077985</vt:i4>
      </vt:variant>
      <vt:variant>
        <vt:i4>3</vt:i4>
      </vt:variant>
      <vt:variant>
        <vt:i4>0</vt:i4>
      </vt:variant>
      <vt:variant>
        <vt:i4>5</vt:i4>
      </vt:variant>
      <vt:variant>
        <vt:lpwstr>http://www.ucollege.illinoisstate.edu/tutoring/writing</vt:lpwstr>
      </vt:variant>
      <vt:variant>
        <vt:lpwstr/>
      </vt:variant>
      <vt:variant>
        <vt:i4>6160447</vt:i4>
      </vt:variant>
      <vt:variant>
        <vt:i4>0</vt:i4>
      </vt:variant>
      <vt:variant>
        <vt:i4>0</vt:i4>
      </vt:variant>
      <vt:variant>
        <vt:i4>5</vt:i4>
      </vt:variant>
      <vt:variant>
        <vt:lpwstr>mailto:mdolso2@ILSTU.EDU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stampley</dc:creator>
  <cp:keywords/>
  <dc:description/>
  <cp:lastModifiedBy>Shin, Esther</cp:lastModifiedBy>
  <cp:revision>9</cp:revision>
  <cp:lastPrinted>2015-10-22T18:18:00Z</cp:lastPrinted>
  <dcterms:created xsi:type="dcterms:W3CDTF">2026-08-17T16:42:00Z</dcterms:created>
  <dcterms:modified xsi:type="dcterms:W3CDTF">2026-08-17T17:10:00Z</dcterms:modified>
</cp:coreProperties>
</file>