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A63ED" w14:textId="77777777" w:rsidR="00EE06FA" w:rsidRDefault="00EE06FA" w:rsidP="00EE06FA">
      <w:pPr>
        <w:pStyle w:val="Standard"/>
        <w:jc w:val="center"/>
        <w:rPr>
          <w:rFonts w:ascii="Calibri" w:hAnsi="Calibri" w:cs="Calibri"/>
        </w:rPr>
      </w:pPr>
      <w:r w:rsidRPr="00294EB6">
        <w:rPr>
          <w:rFonts w:ascii="Calibri" w:hAnsi="Calibri" w:cs="Calibri"/>
        </w:rPr>
        <w:t>ILLINOIS STATE UNIVERSITY</w:t>
      </w:r>
    </w:p>
    <w:p w14:paraId="66286EA3" w14:textId="77777777" w:rsidR="00EE06FA" w:rsidRPr="00294EB6" w:rsidRDefault="00EE06FA" w:rsidP="00EE06FA">
      <w:pPr>
        <w:pStyle w:val="Standard"/>
        <w:jc w:val="center"/>
        <w:rPr>
          <w:rFonts w:ascii="Calibri" w:hAnsi="Calibri" w:cs="Calibri"/>
        </w:rPr>
      </w:pPr>
      <w:r>
        <w:rPr>
          <w:rFonts w:ascii="Calibri" w:hAnsi="Calibri" w:cs="Calibri"/>
        </w:rPr>
        <w:t>Course Syllabus</w:t>
      </w:r>
    </w:p>
    <w:p w14:paraId="38294080" w14:textId="70440C9C" w:rsidR="00EE06FA" w:rsidRPr="00294EB6" w:rsidRDefault="00EE06FA" w:rsidP="00EE06FA">
      <w:pPr>
        <w:pStyle w:val="Standard"/>
        <w:jc w:val="center"/>
        <w:rPr>
          <w:rFonts w:ascii="Calibri" w:hAnsi="Calibri" w:cs="Calibri"/>
        </w:rPr>
      </w:pPr>
      <w:r w:rsidRPr="00294EB6">
        <w:rPr>
          <w:rFonts w:ascii="Calibri" w:hAnsi="Calibri" w:cs="Calibri"/>
        </w:rPr>
        <w:t>FIL 185</w:t>
      </w:r>
      <w:r>
        <w:rPr>
          <w:rFonts w:ascii="Calibri" w:hAnsi="Calibri" w:cs="Calibri"/>
        </w:rPr>
        <w:t xml:space="preserve"> Section</w:t>
      </w:r>
      <w:r w:rsidRPr="00294EB6">
        <w:rPr>
          <w:rFonts w:ascii="Calibri" w:hAnsi="Calibri" w:cs="Calibri"/>
        </w:rPr>
        <w:t xml:space="preserve"> </w:t>
      </w:r>
      <w:r w:rsidR="00FA7FC2">
        <w:rPr>
          <w:rFonts w:ascii="Calibri" w:hAnsi="Calibri" w:cs="Calibri"/>
        </w:rPr>
        <w:t>004</w:t>
      </w:r>
      <w:bookmarkStart w:id="0" w:name="_GoBack"/>
      <w:bookmarkEnd w:id="0"/>
      <w:r w:rsidRPr="00294EB6">
        <w:rPr>
          <w:rFonts w:ascii="Calibri" w:hAnsi="Calibri" w:cs="Calibri"/>
        </w:rPr>
        <w:t xml:space="preserve"> – </w:t>
      </w:r>
      <w:r>
        <w:rPr>
          <w:rFonts w:ascii="Calibri" w:hAnsi="Calibri" w:cs="Calibri"/>
        </w:rPr>
        <w:t>Legal, Ethical</w:t>
      </w:r>
      <w:r w:rsidR="001F3F94">
        <w:rPr>
          <w:rFonts w:ascii="Calibri" w:hAnsi="Calibri" w:cs="Calibri"/>
        </w:rPr>
        <w:t>,</w:t>
      </w:r>
      <w:r>
        <w:rPr>
          <w:rFonts w:ascii="Calibri" w:hAnsi="Calibri" w:cs="Calibri"/>
        </w:rPr>
        <w:t xml:space="preserve"> and Social Environment of Business</w:t>
      </w:r>
    </w:p>
    <w:p w14:paraId="219C4DD0" w14:textId="56A206C8" w:rsidR="00EE06FA" w:rsidRPr="00294EB6" w:rsidRDefault="00D37410" w:rsidP="00EE06FA">
      <w:pPr>
        <w:pStyle w:val="Standard"/>
        <w:jc w:val="center"/>
        <w:rPr>
          <w:rFonts w:ascii="Calibri" w:hAnsi="Calibri" w:cs="Calibri"/>
        </w:rPr>
      </w:pPr>
      <w:r>
        <w:rPr>
          <w:rFonts w:ascii="Calibri" w:hAnsi="Calibri" w:cs="Calibri"/>
        </w:rPr>
        <w:t>Spring 2026</w:t>
      </w:r>
    </w:p>
    <w:p w14:paraId="0461D9D7" w14:textId="77777777" w:rsidR="00EE06FA" w:rsidRPr="00294EB6" w:rsidRDefault="00EE06FA" w:rsidP="00EE06FA">
      <w:pPr>
        <w:pStyle w:val="Standard"/>
        <w:jc w:val="center"/>
        <w:rPr>
          <w:rFonts w:ascii="Calibri" w:hAnsi="Calibri" w:cs="Calibri"/>
        </w:rPr>
      </w:pPr>
    </w:p>
    <w:p w14:paraId="38EEC634" w14:textId="77777777" w:rsidR="00EE06FA" w:rsidRPr="00294EB6" w:rsidRDefault="00EE06FA" w:rsidP="00EE06FA">
      <w:pPr>
        <w:pStyle w:val="Standard"/>
        <w:rPr>
          <w:rFonts w:ascii="Calibri" w:hAnsi="Calibri" w:cs="Calibri"/>
        </w:rPr>
      </w:pPr>
      <w:r>
        <w:rPr>
          <w:rFonts w:ascii="Calibri" w:hAnsi="Calibri" w:cs="Calibri"/>
        </w:rPr>
        <w:t>INSTRUCTOR:</w:t>
      </w:r>
      <w:r>
        <w:rPr>
          <w:rFonts w:ascii="Calibri" w:hAnsi="Calibri" w:cs="Calibri"/>
        </w:rPr>
        <w:tab/>
      </w:r>
      <w:r>
        <w:rPr>
          <w:rFonts w:ascii="Calibri" w:hAnsi="Calibri" w:cs="Calibri"/>
        </w:rPr>
        <w:tab/>
        <w:t>Kristen</w:t>
      </w:r>
      <w:r w:rsidR="001F3F94">
        <w:rPr>
          <w:rFonts w:ascii="Calibri" w:hAnsi="Calibri" w:cs="Calibri"/>
        </w:rPr>
        <w:t xml:space="preserve"> M.</w:t>
      </w:r>
      <w:r>
        <w:rPr>
          <w:rFonts w:ascii="Calibri" w:hAnsi="Calibri" w:cs="Calibri"/>
        </w:rPr>
        <w:t xml:space="preserve"> Nancarrow</w:t>
      </w:r>
    </w:p>
    <w:p w14:paraId="3B367C1A" w14:textId="77777777" w:rsidR="00EE06FA" w:rsidRPr="00294EB6" w:rsidRDefault="00EE06FA" w:rsidP="00EE06FA">
      <w:pPr>
        <w:pStyle w:val="Standard"/>
        <w:rPr>
          <w:rFonts w:ascii="Calibri" w:hAnsi="Calibri" w:cs="Calibri"/>
        </w:rPr>
      </w:pPr>
      <w:r w:rsidRPr="00294EB6">
        <w:rPr>
          <w:rFonts w:ascii="Calibri" w:hAnsi="Calibri" w:cs="Calibri"/>
        </w:rPr>
        <w:t>OFFICE:</w:t>
      </w:r>
      <w:r w:rsidRPr="00294EB6">
        <w:rPr>
          <w:rFonts w:ascii="Calibri" w:hAnsi="Calibri" w:cs="Calibri"/>
        </w:rPr>
        <w:tab/>
      </w:r>
      <w:r w:rsidRPr="00294EB6">
        <w:rPr>
          <w:rFonts w:ascii="Calibri" w:hAnsi="Calibri" w:cs="Calibri"/>
        </w:rPr>
        <w:tab/>
      </w:r>
      <w:r w:rsidR="00A14DF5">
        <w:rPr>
          <w:rFonts w:ascii="Calibri" w:hAnsi="Calibri" w:cs="Calibri"/>
        </w:rPr>
        <w:t>State Farm Hall of Business</w:t>
      </w:r>
      <w:r w:rsidR="00A14DF5" w:rsidRPr="00A14DF5">
        <w:rPr>
          <w:rFonts w:ascii="Calibri" w:hAnsi="Calibri" w:cs="Calibri"/>
        </w:rPr>
        <w:t>, Room 117</w:t>
      </w:r>
    </w:p>
    <w:p w14:paraId="3443C8AA" w14:textId="77777777" w:rsidR="00EE06FA" w:rsidRPr="00DF7D16" w:rsidRDefault="00EE06FA" w:rsidP="00EE06FA">
      <w:pPr>
        <w:pStyle w:val="Standard"/>
        <w:rPr>
          <w:rFonts w:ascii="Calibri" w:hAnsi="Calibri" w:cs="Calibri"/>
          <w:color w:val="000000" w:themeColor="text1"/>
        </w:rPr>
      </w:pPr>
      <w:r w:rsidRPr="00294EB6">
        <w:rPr>
          <w:rFonts w:ascii="Calibri" w:hAnsi="Calibri" w:cs="Calibri"/>
        </w:rPr>
        <w:t>EMAIL:</w:t>
      </w:r>
      <w:r w:rsidRPr="00294EB6">
        <w:rPr>
          <w:rFonts w:ascii="Calibri" w:hAnsi="Calibri" w:cs="Calibri"/>
        </w:rPr>
        <w:tab/>
      </w:r>
      <w:r w:rsidRPr="00294EB6">
        <w:rPr>
          <w:rFonts w:ascii="Calibri" w:hAnsi="Calibri" w:cs="Calibri"/>
        </w:rPr>
        <w:tab/>
      </w:r>
      <w:r w:rsidRPr="00294EB6">
        <w:rPr>
          <w:rFonts w:ascii="Calibri" w:hAnsi="Calibri" w:cs="Calibri"/>
        </w:rPr>
        <w:tab/>
      </w:r>
      <w:r w:rsidR="00DF7D16" w:rsidRPr="00DF7D16">
        <w:rPr>
          <w:rFonts w:ascii="Calibri" w:hAnsi="Calibri" w:cs="Calibri"/>
          <w:color w:val="000000" w:themeColor="text1"/>
        </w:rPr>
        <w:t>kmnanca@ilstu.edu</w:t>
      </w:r>
    </w:p>
    <w:p w14:paraId="2775E5B8" w14:textId="77777777" w:rsidR="00EE06FA" w:rsidRPr="00294EB6" w:rsidRDefault="00EE06FA" w:rsidP="00EE06FA">
      <w:pPr>
        <w:pStyle w:val="Standard"/>
        <w:rPr>
          <w:rFonts w:ascii="Calibri" w:hAnsi="Calibri" w:cs="Calibri"/>
        </w:rPr>
      </w:pPr>
    </w:p>
    <w:p w14:paraId="70FA9404" w14:textId="01020213" w:rsidR="00EE06FA" w:rsidRPr="00294EB6" w:rsidRDefault="00EE06FA" w:rsidP="002A5609">
      <w:pPr>
        <w:pStyle w:val="Standard"/>
        <w:ind w:left="2160" w:hanging="2160"/>
        <w:rPr>
          <w:rFonts w:ascii="Calibri" w:hAnsi="Calibri" w:cs="Calibri"/>
        </w:rPr>
      </w:pPr>
      <w:r w:rsidRPr="00294EB6">
        <w:rPr>
          <w:rFonts w:ascii="Calibri" w:hAnsi="Calibri" w:cs="Calibri"/>
        </w:rPr>
        <w:t>OFFICE HOURS:</w:t>
      </w:r>
      <w:r w:rsidRPr="00294EB6">
        <w:rPr>
          <w:rFonts w:ascii="Calibri" w:hAnsi="Calibri" w:cs="Calibri"/>
        </w:rPr>
        <w:tab/>
      </w:r>
      <w:r w:rsidR="002A5609">
        <w:rPr>
          <w:rFonts w:ascii="Calibri" w:hAnsi="Calibri" w:cs="Calibri"/>
        </w:rPr>
        <w:t>Monday</w:t>
      </w:r>
      <w:r w:rsidR="00B44FEE">
        <w:rPr>
          <w:rFonts w:ascii="Calibri" w:hAnsi="Calibri" w:cs="Calibri"/>
        </w:rPr>
        <w:t xml:space="preserve"> and Wednesday</w:t>
      </w:r>
      <w:r w:rsidR="002A5609">
        <w:rPr>
          <w:rFonts w:ascii="Calibri" w:hAnsi="Calibri" w:cs="Calibri"/>
        </w:rPr>
        <w:t xml:space="preserve"> </w:t>
      </w:r>
      <w:r w:rsidR="00D37410">
        <w:rPr>
          <w:rFonts w:ascii="Calibri" w:hAnsi="Calibri" w:cs="Calibri"/>
        </w:rPr>
        <w:t>9</w:t>
      </w:r>
      <w:r w:rsidR="0060518A">
        <w:rPr>
          <w:rFonts w:ascii="Calibri" w:hAnsi="Calibri" w:cs="Calibri"/>
        </w:rPr>
        <w:t>:00</w:t>
      </w:r>
      <w:r w:rsidR="00532823">
        <w:rPr>
          <w:rFonts w:ascii="Calibri" w:hAnsi="Calibri" w:cs="Calibri"/>
        </w:rPr>
        <w:t>am</w:t>
      </w:r>
      <w:r>
        <w:rPr>
          <w:rFonts w:ascii="Calibri" w:hAnsi="Calibri" w:cs="Calibri"/>
        </w:rPr>
        <w:t xml:space="preserve"> –</w:t>
      </w:r>
      <w:r w:rsidRPr="00294EB6">
        <w:rPr>
          <w:rFonts w:ascii="Calibri" w:hAnsi="Calibri" w:cs="Calibri"/>
        </w:rPr>
        <w:t xml:space="preserve"> </w:t>
      </w:r>
      <w:r w:rsidR="00D37410">
        <w:rPr>
          <w:rFonts w:ascii="Calibri" w:hAnsi="Calibri" w:cs="Calibri"/>
        </w:rPr>
        <w:t>9</w:t>
      </w:r>
      <w:r w:rsidR="0060518A">
        <w:rPr>
          <w:rFonts w:ascii="Calibri" w:hAnsi="Calibri" w:cs="Calibri"/>
        </w:rPr>
        <w:t>:5</w:t>
      </w:r>
      <w:r w:rsidR="00532823">
        <w:rPr>
          <w:rFonts w:ascii="Calibri" w:hAnsi="Calibri" w:cs="Calibri"/>
        </w:rPr>
        <w:t>0</w:t>
      </w:r>
      <w:r w:rsidR="0060518A">
        <w:rPr>
          <w:rFonts w:ascii="Calibri" w:hAnsi="Calibri" w:cs="Calibri"/>
        </w:rPr>
        <w:t>a</w:t>
      </w:r>
      <w:r w:rsidR="006623F3">
        <w:rPr>
          <w:rFonts w:ascii="Calibri" w:hAnsi="Calibri" w:cs="Calibri"/>
        </w:rPr>
        <w:t>m</w:t>
      </w:r>
      <w:r w:rsidR="00B44FEE">
        <w:rPr>
          <w:rFonts w:ascii="Calibri" w:hAnsi="Calibri" w:cs="Calibri"/>
        </w:rPr>
        <w:t>,</w:t>
      </w:r>
      <w:r w:rsidR="002A5609">
        <w:rPr>
          <w:rFonts w:ascii="Calibri" w:hAnsi="Calibri" w:cs="Calibri"/>
        </w:rPr>
        <w:t xml:space="preserve"> </w:t>
      </w:r>
      <w:r>
        <w:rPr>
          <w:rFonts w:ascii="Calibri" w:hAnsi="Calibri" w:cs="Calibri"/>
        </w:rPr>
        <w:t>and by a</w:t>
      </w:r>
      <w:r w:rsidRPr="00294EB6">
        <w:rPr>
          <w:rFonts w:ascii="Calibri" w:hAnsi="Calibri" w:cs="Calibri"/>
        </w:rPr>
        <w:t>ppointment</w:t>
      </w:r>
    </w:p>
    <w:p w14:paraId="580D44EE" w14:textId="77777777" w:rsidR="00EE06FA" w:rsidRPr="00294EB6" w:rsidRDefault="00EE06FA" w:rsidP="00EE06FA">
      <w:pPr>
        <w:pStyle w:val="Standard"/>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101A3275" w14:textId="7473CE95" w:rsidR="00EE06FA" w:rsidRPr="00294EB6" w:rsidRDefault="00EE06FA" w:rsidP="00EE06FA">
      <w:pPr>
        <w:pStyle w:val="Standard"/>
        <w:rPr>
          <w:rFonts w:ascii="Calibri" w:hAnsi="Calibri" w:cs="Calibri"/>
        </w:rPr>
      </w:pPr>
      <w:r w:rsidRPr="00294EB6">
        <w:rPr>
          <w:rFonts w:ascii="Calibri" w:hAnsi="Calibri" w:cs="Calibri"/>
        </w:rPr>
        <w:t>CLASS TIME:</w:t>
      </w:r>
      <w:r w:rsidRPr="00294EB6">
        <w:rPr>
          <w:rFonts w:ascii="Calibri" w:hAnsi="Calibri" w:cs="Calibri"/>
        </w:rPr>
        <w:tab/>
      </w:r>
      <w:r w:rsidRPr="00294EB6">
        <w:rPr>
          <w:rFonts w:ascii="Calibri" w:hAnsi="Calibri" w:cs="Calibri"/>
        </w:rPr>
        <w:tab/>
      </w:r>
      <w:r w:rsidR="00DD7739">
        <w:rPr>
          <w:rFonts w:ascii="Calibri" w:hAnsi="Calibri" w:cs="Calibri"/>
        </w:rPr>
        <w:t xml:space="preserve">Monday, </w:t>
      </w:r>
      <w:r>
        <w:rPr>
          <w:rFonts w:ascii="Calibri" w:hAnsi="Calibri" w:cs="Calibri"/>
        </w:rPr>
        <w:t>Wednesday</w:t>
      </w:r>
      <w:r w:rsidR="00FA7FC2">
        <w:rPr>
          <w:rFonts w:ascii="Calibri" w:hAnsi="Calibri" w:cs="Calibri"/>
        </w:rPr>
        <w:t xml:space="preserve"> 11</w:t>
      </w:r>
      <w:r w:rsidR="00D37410">
        <w:rPr>
          <w:rFonts w:ascii="Calibri" w:hAnsi="Calibri" w:cs="Calibri"/>
        </w:rPr>
        <w:t>:00a</w:t>
      </w:r>
      <w:r w:rsidR="006623F3">
        <w:rPr>
          <w:rFonts w:ascii="Calibri" w:hAnsi="Calibri" w:cs="Calibri"/>
        </w:rPr>
        <w:t>m</w:t>
      </w:r>
      <w:r w:rsidR="00E15AF4">
        <w:rPr>
          <w:rFonts w:ascii="Calibri" w:hAnsi="Calibri" w:cs="Calibri"/>
        </w:rPr>
        <w:t xml:space="preserve"> – 1</w:t>
      </w:r>
      <w:r w:rsidR="00FA7FC2">
        <w:rPr>
          <w:rFonts w:ascii="Calibri" w:hAnsi="Calibri" w:cs="Calibri"/>
        </w:rPr>
        <w:t>1</w:t>
      </w:r>
      <w:r w:rsidR="00DD7739">
        <w:rPr>
          <w:rFonts w:ascii="Calibri" w:hAnsi="Calibri" w:cs="Calibri"/>
        </w:rPr>
        <w:t>:50</w:t>
      </w:r>
      <w:r w:rsidR="00D37410">
        <w:rPr>
          <w:rFonts w:ascii="Calibri" w:hAnsi="Calibri" w:cs="Calibri"/>
        </w:rPr>
        <w:t>a</w:t>
      </w:r>
      <w:r w:rsidR="00B44FEE">
        <w:rPr>
          <w:rFonts w:ascii="Calibri" w:hAnsi="Calibri" w:cs="Calibri"/>
        </w:rPr>
        <w:t>m in-person</w:t>
      </w:r>
      <w:proofErr w:type="gramStart"/>
      <w:r w:rsidR="00B44FEE">
        <w:rPr>
          <w:rFonts w:ascii="Calibri" w:hAnsi="Calibri" w:cs="Calibri"/>
        </w:rPr>
        <w:t>;</w:t>
      </w:r>
      <w:proofErr w:type="gramEnd"/>
      <w:r w:rsidR="00B44FEE">
        <w:rPr>
          <w:rFonts w:ascii="Calibri" w:hAnsi="Calibri" w:cs="Calibri"/>
        </w:rPr>
        <w:t xml:space="preserve"> Friday asynchronous</w:t>
      </w:r>
    </w:p>
    <w:p w14:paraId="580E7DBB" w14:textId="77777777" w:rsidR="00EE06FA" w:rsidRPr="00294EB6" w:rsidRDefault="00EE06FA" w:rsidP="00EE06FA">
      <w:pPr>
        <w:pStyle w:val="Standard"/>
        <w:rPr>
          <w:rFonts w:ascii="Calibri" w:hAnsi="Calibri" w:cs="Calibri"/>
        </w:rPr>
      </w:pPr>
    </w:p>
    <w:p w14:paraId="3EFA56DC" w14:textId="4B4E8B3E" w:rsidR="00EE06FA" w:rsidRPr="00294EB6" w:rsidRDefault="00EE06FA" w:rsidP="00EE06FA">
      <w:pPr>
        <w:pStyle w:val="Standard"/>
        <w:rPr>
          <w:rFonts w:ascii="Calibri" w:hAnsi="Calibri" w:cs="Calibri"/>
        </w:rPr>
      </w:pPr>
      <w:r w:rsidRPr="00294EB6">
        <w:rPr>
          <w:rFonts w:ascii="Calibri" w:hAnsi="Calibri" w:cs="Calibri"/>
        </w:rPr>
        <w:t>CLASS LOCATION:</w:t>
      </w:r>
      <w:r w:rsidRPr="00294EB6">
        <w:rPr>
          <w:rFonts w:ascii="Calibri" w:hAnsi="Calibri" w:cs="Calibri"/>
        </w:rPr>
        <w:tab/>
      </w:r>
      <w:r w:rsidR="00132D81">
        <w:rPr>
          <w:rFonts w:ascii="Calibri" w:hAnsi="Calibri" w:cs="Calibri"/>
        </w:rPr>
        <w:t>Cent</w:t>
      </w:r>
      <w:r w:rsidR="00D37410">
        <w:rPr>
          <w:rFonts w:ascii="Calibri" w:hAnsi="Calibri" w:cs="Calibri"/>
        </w:rPr>
        <w:t>er for the Visual Art, Room 0151</w:t>
      </w:r>
    </w:p>
    <w:p w14:paraId="24E30D4A" w14:textId="77777777" w:rsidR="00EE06FA" w:rsidRPr="00294EB6" w:rsidRDefault="00EE06FA" w:rsidP="00EE06FA">
      <w:pPr>
        <w:pStyle w:val="Standard"/>
        <w:rPr>
          <w:rFonts w:ascii="Calibri" w:hAnsi="Calibri" w:cs="Calibri"/>
        </w:rPr>
      </w:pPr>
    </w:p>
    <w:p w14:paraId="3581A1C8" w14:textId="50E46371" w:rsidR="00EE06FA" w:rsidRPr="00294EB6" w:rsidRDefault="00EE06FA" w:rsidP="00EE06FA">
      <w:pPr>
        <w:pStyle w:val="Standard"/>
        <w:rPr>
          <w:rFonts w:ascii="Calibri" w:hAnsi="Calibri" w:cs="Calibri"/>
          <w:b/>
          <w:bCs/>
        </w:rPr>
      </w:pPr>
      <w:r w:rsidRPr="00294EB6">
        <w:rPr>
          <w:rFonts w:ascii="Calibri" w:hAnsi="Calibri" w:cs="Calibri"/>
          <w:b/>
          <w:bCs/>
        </w:rPr>
        <w:t>Text</w:t>
      </w:r>
      <w:r w:rsidR="006623F3">
        <w:rPr>
          <w:rFonts w:ascii="Calibri" w:hAnsi="Calibri" w:cs="Calibri"/>
          <w:b/>
          <w:bCs/>
        </w:rPr>
        <w:t xml:space="preserve"> (optional)</w:t>
      </w:r>
      <w:r w:rsidRPr="00294EB6">
        <w:rPr>
          <w:rFonts w:ascii="Calibri" w:hAnsi="Calibri" w:cs="Calibri"/>
          <w:b/>
          <w:bCs/>
        </w:rPr>
        <w:t>:</w:t>
      </w:r>
    </w:p>
    <w:p w14:paraId="49283D96" w14:textId="77777777" w:rsidR="00EE06FA" w:rsidRPr="00294EB6" w:rsidRDefault="00EE06FA" w:rsidP="00EE06FA">
      <w:pPr>
        <w:pStyle w:val="Standard"/>
        <w:rPr>
          <w:rFonts w:ascii="Calibri" w:hAnsi="Calibri" w:cs="Calibri"/>
        </w:rPr>
      </w:pPr>
    </w:p>
    <w:p w14:paraId="27CF8BB8" w14:textId="01244A02" w:rsidR="00EE06FA" w:rsidRDefault="0059561C" w:rsidP="00EE06FA">
      <w:pPr>
        <w:pStyle w:val="Standard"/>
        <w:rPr>
          <w:rFonts w:ascii="Calibri" w:hAnsi="Calibri" w:cs="Calibri"/>
        </w:rPr>
      </w:pPr>
      <w:r>
        <w:rPr>
          <w:rFonts w:ascii="Calibri" w:hAnsi="Calibri" w:cs="Calibri"/>
          <w:i/>
          <w:iCs/>
        </w:rPr>
        <w:t>Business Law and Strategy</w:t>
      </w:r>
      <w:r w:rsidR="00EE06FA" w:rsidRPr="006D225B">
        <w:rPr>
          <w:rFonts w:ascii="Calibri" w:hAnsi="Calibri" w:cs="Calibri"/>
          <w:i/>
          <w:iCs/>
        </w:rPr>
        <w:t xml:space="preserve">, </w:t>
      </w:r>
      <w:r>
        <w:rPr>
          <w:rFonts w:ascii="Calibri" w:hAnsi="Calibri" w:cs="Calibri"/>
        </w:rPr>
        <w:t>Melvin, Orozco, Guerra-</w:t>
      </w:r>
      <w:proofErr w:type="spellStart"/>
      <w:r>
        <w:rPr>
          <w:rFonts w:ascii="Calibri" w:hAnsi="Calibri" w:cs="Calibri"/>
        </w:rPr>
        <w:t>Pujol</w:t>
      </w:r>
      <w:proofErr w:type="spellEnd"/>
      <w:r w:rsidR="00EE06FA" w:rsidRPr="006D225B">
        <w:rPr>
          <w:rFonts w:ascii="Calibri" w:hAnsi="Calibri" w:cs="Calibri"/>
        </w:rPr>
        <w:t xml:space="preserve">, </w:t>
      </w:r>
      <w:proofErr w:type="gramStart"/>
      <w:r w:rsidR="00EE06FA" w:rsidRPr="006D225B">
        <w:rPr>
          <w:rFonts w:ascii="Calibri" w:hAnsi="Calibri" w:cs="Calibri"/>
        </w:rPr>
        <w:t>The</w:t>
      </w:r>
      <w:proofErr w:type="gramEnd"/>
      <w:r w:rsidR="00EE06FA" w:rsidRPr="006D225B">
        <w:rPr>
          <w:rFonts w:ascii="Calibri" w:hAnsi="Calibri" w:cs="Calibri"/>
        </w:rPr>
        <w:t xml:space="preserve"> McGr</w:t>
      </w:r>
      <w:r w:rsidR="00A8494B">
        <w:rPr>
          <w:rFonts w:ascii="Calibri" w:hAnsi="Calibri" w:cs="Calibri"/>
        </w:rPr>
        <w:t>aw-Hill Companies, 2nd</w:t>
      </w:r>
      <w:r>
        <w:rPr>
          <w:rFonts w:ascii="Calibri" w:hAnsi="Calibri" w:cs="Calibri"/>
        </w:rPr>
        <w:t xml:space="preserve"> Ed.</w:t>
      </w:r>
    </w:p>
    <w:p w14:paraId="602FDEB8" w14:textId="77777777" w:rsidR="00EE06FA" w:rsidRPr="00294EB6" w:rsidRDefault="00EE06FA" w:rsidP="00EE06FA">
      <w:pPr>
        <w:pStyle w:val="Standard"/>
        <w:rPr>
          <w:rFonts w:ascii="Calibri" w:hAnsi="Calibri" w:cs="Calibri"/>
        </w:rPr>
      </w:pPr>
    </w:p>
    <w:p w14:paraId="2780209F" w14:textId="77777777" w:rsidR="00EE06FA" w:rsidRPr="006941C1" w:rsidRDefault="00EE06FA" w:rsidP="00EE06FA">
      <w:pPr>
        <w:pStyle w:val="Standard"/>
        <w:rPr>
          <w:rFonts w:ascii="Calibri" w:hAnsi="Calibri" w:cs="Calibri"/>
          <w:b/>
          <w:bCs/>
        </w:rPr>
      </w:pPr>
      <w:r w:rsidRPr="006941C1">
        <w:rPr>
          <w:rFonts w:ascii="Calibri" w:hAnsi="Calibri" w:cs="Calibri"/>
          <w:b/>
          <w:bCs/>
        </w:rPr>
        <w:t>Course Description:</w:t>
      </w:r>
    </w:p>
    <w:p w14:paraId="79703D30" w14:textId="77777777" w:rsidR="00EE06FA" w:rsidRPr="006941C1" w:rsidRDefault="00EE06FA" w:rsidP="00EE06FA">
      <w:pPr>
        <w:pStyle w:val="Standard"/>
        <w:rPr>
          <w:rFonts w:ascii="Calibri" w:hAnsi="Calibri" w:cs="Calibri"/>
        </w:rPr>
      </w:pPr>
    </w:p>
    <w:p w14:paraId="61E85AF0" w14:textId="12DC4F63" w:rsidR="00EE06FA" w:rsidRPr="00294EB6" w:rsidRDefault="00EE06FA" w:rsidP="00EE06FA">
      <w:pPr>
        <w:pStyle w:val="Standard"/>
        <w:rPr>
          <w:rFonts w:ascii="Calibri" w:hAnsi="Calibri" w:cs="Calibri"/>
        </w:rPr>
      </w:pPr>
      <w:r w:rsidRPr="006941C1">
        <w:rPr>
          <w:rFonts w:ascii="Calibri" w:hAnsi="Calibri" w:cs="Calibri"/>
        </w:rPr>
        <w:t xml:space="preserve">The course </w:t>
      </w:r>
      <w:r w:rsidR="001F3F94">
        <w:rPr>
          <w:rFonts w:ascii="Calibri" w:hAnsi="Calibri" w:cs="Calibri"/>
        </w:rPr>
        <w:t>is</w:t>
      </w:r>
      <w:r w:rsidRPr="006941C1">
        <w:rPr>
          <w:rFonts w:ascii="Calibri" w:hAnsi="Calibri" w:cs="Calibri"/>
        </w:rPr>
        <w:t xml:space="preserve"> an introduction to the interplay between business</w:t>
      </w:r>
      <w:r w:rsidR="002B552F">
        <w:rPr>
          <w:rFonts w:ascii="Calibri" w:hAnsi="Calibri" w:cs="Calibri"/>
        </w:rPr>
        <w:t>, ethics,</w:t>
      </w:r>
      <w:r w:rsidRPr="006941C1">
        <w:rPr>
          <w:rFonts w:ascii="Calibri" w:hAnsi="Calibri" w:cs="Calibri"/>
        </w:rPr>
        <w:t xml:space="preserve"> and law. It will include lessons in </w:t>
      </w:r>
      <w:r w:rsidRPr="00294EB6">
        <w:rPr>
          <w:rFonts w:ascii="Calibri" w:hAnsi="Calibri" w:cs="Calibri"/>
        </w:rPr>
        <w:t>the basis of law, the legal system, and specific arenas where law re</w:t>
      </w:r>
      <w:r>
        <w:rPr>
          <w:rFonts w:ascii="Calibri" w:hAnsi="Calibri" w:cs="Calibri"/>
        </w:rPr>
        <w:t xml:space="preserve">gulates business </w:t>
      </w:r>
      <w:proofErr w:type="gramStart"/>
      <w:r>
        <w:rPr>
          <w:rFonts w:ascii="Calibri" w:hAnsi="Calibri" w:cs="Calibri"/>
        </w:rPr>
        <w:t>interactions</w:t>
      </w:r>
      <w:proofErr w:type="gramEnd"/>
      <w:r>
        <w:rPr>
          <w:rFonts w:ascii="Calibri" w:hAnsi="Calibri" w:cs="Calibri"/>
        </w:rPr>
        <w:t xml:space="preserve">. </w:t>
      </w:r>
      <w:r w:rsidRPr="00294EB6">
        <w:rPr>
          <w:rFonts w:ascii="Calibri" w:hAnsi="Calibri" w:cs="Calibri"/>
        </w:rPr>
        <w:t xml:space="preserve">Emphasis will be placed upon </w:t>
      </w:r>
      <w:proofErr w:type="gramStart"/>
      <w:r w:rsidRPr="00294EB6">
        <w:rPr>
          <w:rFonts w:ascii="Calibri" w:hAnsi="Calibri" w:cs="Calibri"/>
        </w:rPr>
        <w:t>providing the student an introduction to</w:t>
      </w:r>
      <w:proofErr w:type="gramEnd"/>
      <w:r w:rsidRPr="00294EB6">
        <w:rPr>
          <w:rFonts w:ascii="Calibri" w:hAnsi="Calibri" w:cs="Calibri"/>
        </w:rPr>
        <w:t xml:space="preserve"> various aspects of business law</w:t>
      </w:r>
      <w:r w:rsidR="0005760C">
        <w:rPr>
          <w:rFonts w:ascii="Calibri" w:hAnsi="Calibri" w:cs="Calibri"/>
        </w:rPr>
        <w:t xml:space="preserve"> and thinking through realistic ethical business dilemmas</w:t>
      </w:r>
      <w:r w:rsidRPr="00294EB6">
        <w:rPr>
          <w:rFonts w:ascii="Calibri" w:hAnsi="Calibri" w:cs="Calibri"/>
        </w:rPr>
        <w:t>.</w:t>
      </w:r>
    </w:p>
    <w:p w14:paraId="29F596CF" w14:textId="77777777" w:rsidR="00EE06FA" w:rsidRPr="00294EB6" w:rsidRDefault="00EE06FA" w:rsidP="00EE06FA">
      <w:pPr>
        <w:pStyle w:val="Standard"/>
        <w:rPr>
          <w:rFonts w:ascii="Calibri" w:hAnsi="Calibri" w:cs="Calibri"/>
        </w:rPr>
      </w:pPr>
    </w:p>
    <w:p w14:paraId="4DA75313" w14:textId="77777777" w:rsidR="00EE06FA" w:rsidRPr="00294EB6" w:rsidRDefault="00EE06FA" w:rsidP="00EE06FA">
      <w:pPr>
        <w:pStyle w:val="Standard"/>
        <w:rPr>
          <w:rFonts w:ascii="Calibri" w:hAnsi="Calibri" w:cs="Calibri"/>
          <w:b/>
          <w:bCs/>
        </w:rPr>
      </w:pPr>
      <w:r w:rsidRPr="00294EB6">
        <w:rPr>
          <w:rFonts w:ascii="Calibri" w:hAnsi="Calibri" w:cs="Calibri"/>
          <w:b/>
          <w:bCs/>
        </w:rPr>
        <w:t>Course Objectives:</w:t>
      </w:r>
    </w:p>
    <w:p w14:paraId="272ACB82" w14:textId="77777777" w:rsidR="00EE06FA" w:rsidRPr="00294EB6" w:rsidRDefault="00EE06FA" w:rsidP="00EE06FA">
      <w:pPr>
        <w:pStyle w:val="Standard"/>
        <w:rPr>
          <w:rFonts w:ascii="Calibri" w:hAnsi="Calibri" w:cs="Calibri"/>
        </w:rPr>
      </w:pPr>
    </w:p>
    <w:p w14:paraId="2FCDF845" w14:textId="77777777" w:rsidR="00EE06FA" w:rsidRPr="00294EB6" w:rsidRDefault="00EE06FA" w:rsidP="00EE06FA">
      <w:pPr>
        <w:pStyle w:val="Standard"/>
        <w:rPr>
          <w:rFonts w:ascii="Calibri" w:hAnsi="Calibri" w:cs="Calibri"/>
        </w:rPr>
      </w:pPr>
      <w:r w:rsidRPr="00294EB6">
        <w:rPr>
          <w:rFonts w:ascii="Calibri" w:hAnsi="Calibri" w:cs="Calibri"/>
        </w:rPr>
        <w:t xml:space="preserve">Upon completion of the course, the student should able </w:t>
      </w:r>
      <w:proofErr w:type="gramStart"/>
      <w:r w:rsidRPr="00294EB6">
        <w:rPr>
          <w:rFonts w:ascii="Calibri" w:hAnsi="Calibri" w:cs="Calibri"/>
        </w:rPr>
        <w:t>to</w:t>
      </w:r>
      <w:proofErr w:type="gramEnd"/>
      <w:r w:rsidRPr="00294EB6">
        <w:rPr>
          <w:rFonts w:ascii="Calibri" w:hAnsi="Calibri" w:cs="Calibri"/>
        </w:rPr>
        <w:t>:</w:t>
      </w:r>
    </w:p>
    <w:p w14:paraId="0BBA31D5" w14:textId="77777777" w:rsidR="006941C1" w:rsidRDefault="00EE06FA" w:rsidP="00EE06FA">
      <w:pPr>
        <w:pStyle w:val="Standard"/>
        <w:numPr>
          <w:ilvl w:val="0"/>
          <w:numId w:val="1"/>
        </w:numPr>
        <w:rPr>
          <w:rFonts w:ascii="Calibri" w:hAnsi="Calibri" w:cs="Calibri"/>
        </w:rPr>
      </w:pPr>
      <w:r w:rsidRPr="00294EB6">
        <w:rPr>
          <w:rFonts w:ascii="Calibri" w:hAnsi="Calibri" w:cs="Calibri"/>
        </w:rPr>
        <w:t>Explain the origins and sources of American Law</w:t>
      </w:r>
    </w:p>
    <w:p w14:paraId="011665CA" w14:textId="77777777" w:rsidR="006941C1" w:rsidRDefault="00EE06FA" w:rsidP="00EE06FA">
      <w:pPr>
        <w:pStyle w:val="Standard"/>
        <w:numPr>
          <w:ilvl w:val="0"/>
          <w:numId w:val="1"/>
        </w:numPr>
        <w:rPr>
          <w:rFonts w:ascii="Calibri" w:hAnsi="Calibri" w:cs="Calibri"/>
        </w:rPr>
      </w:pPr>
      <w:r w:rsidRPr="006941C1">
        <w:rPr>
          <w:rFonts w:ascii="Calibri" w:hAnsi="Calibri" w:cs="Calibri"/>
        </w:rPr>
        <w:t>Understand the interplay of business and law</w:t>
      </w:r>
    </w:p>
    <w:p w14:paraId="534BACB4" w14:textId="28DE3BD8" w:rsidR="006941C1" w:rsidRDefault="00EE06FA" w:rsidP="00EE06FA">
      <w:pPr>
        <w:pStyle w:val="Standard"/>
        <w:numPr>
          <w:ilvl w:val="0"/>
          <w:numId w:val="1"/>
        </w:numPr>
        <w:rPr>
          <w:rFonts w:ascii="Calibri" w:hAnsi="Calibri" w:cs="Calibri"/>
        </w:rPr>
      </w:pPr>
      <w:r w:rsidRPr="006941C1">
        <w:rPr>
          <w:rFonts w:ascii="Calibri" w:hAnsi="Calibri" w:cs="Calibri"/>
        </w:rPr>
        <w:t>Analyze a fact situation, identify the legal issues, and expla</w:t>
      </w:r>
      <w:r w:rsidR="006941C1" w:rsidRPr="006941C1">
        <w:rPr>
          <w:rFonts w:ascii="Calibri" w:hAnsi="Calibri" w:cs="Calibri"/>
        </w:rPr>
        <w:t xml:space="preserve">in the application of law to </w:t>
      </w:r>
      <w:r w:rsidRPr="006941C1">
        <w:rPr>
          <w:rFonts w:ascii="Calibri" w:hAnsi="Calibri" w:cs="Calibri"/>
        </w:rPr>
        <w:t>the situation</w:t>
      </w:r>
    </w:p>
    <w:p w14:paraId="192D69AF" w14:textId="77777777" w:rsidR="006941C1" w:rsidRDefault="00EE06FA" w:rsidP="00EE06FA">
      <w:pPr>
        <w:pStyle w:val="Standard"/>
        <w:numPr>
          <w:ilvl w:val="0"/>
          <w:numId w:val="1"/>
        </w:numPr>
        <w:rPr>
          <w:rFonts w:ascii="Calibri" w:hAnsi="Calibri" w:cs="Calibri"/>
        </w:rPr>
      </w:pPr>
      <w:r w:rsidRPr="006941C1">
        <w:rPr>
          <w:rFonts w:ascii="Calibri" w:hAnsi="Calibri" w:cs="Calibri"/>
        </w:rPr>
        <w:t>Identify and explain the difference of criminal or civil liability</w:t>
      </w:r>
    </w:p>
    <w:p w14:paraId="7E3C19EA" w14:textId="77777777" w:rsidR="006941C1" w:rsidRDefault="00EE06FA" w:rsidP="00EE06FA">
      <w:pPr>
        <w:pStyle w:val="Standard"/>
        <w:numPr>
          <w:ilvl w:val="0"/>
          <w:numId w:val="1"/>
        </w:numPr>
        <w:rPr>
          <w:rFonts w:ascii="Calibri" w:hAnsi="Calibri" w:cs="Calibri"/>
        </w:rPr>
      </w:pPr>
      <w:r w:rsidRPr="006941C1">
        <w:rPr>
          <w:rFonts w:ascii="Calibri" w:hAnsi="Calibri" w:cs="Calibri"/>
        </w:rPr>
        <w:t>Assess advantages and disadvantages of different remedy options</w:t>
      </w:r>
    </w:p>
    <w:p w14:paraId="62BB20D0" w14:textId="77777777" w:rsidR="006941C1" w:rsidRDefault="00EE06FA" w:rsidP="00EE06FA">
      <w:pPr>
        <w:pStyle w:val="Standard"/>
        <w:numPr>
          <w:ilvl w:val="0"/>
          <w:numId w:val="1"/>
        </w:numPr>
        <w:rPr>
          <w:rFonts w:ascii="Calibri" w:hAnsi="Calibri" w:cs="Calibri"/>
        </w:rPr>
      </w:pPr>
      <w:r w:rsidRPr="006941C1">
        <w:rPr>
          <w:rFonts w:ascii="Calibri" w:hAnsi="Calibri" w:cs="Calibri"/>
        </w:rPr>
        <w:t>Identify various methods of ADR and their respectiv</w:t>
      </w:r>
      <w:r w:rsidR="006941C1">
        <w:rPr>
          <w:rFonts w:ascii="Calibri" w:hAnsi="Calibri" w:cs="Calibri"/>
        </w:rPr>
        <w:t>e advantages and disadvantages</w:t>
      </w:r>
    </w:p>
    <w:p w14:paraId="3FE6C0AD" w14:textId="77777777" w:rsidR="006941C1" w:rsidRDefault="00EE06FA" w:rsidP="00EE06FA">
      <w:pPr>
        <w:pStyle w:val="Standard"/>
        <w:numPr>
          <w:ilvl w:val="0"/>
          <w:numId w:val="1"/>
        </w:numPr>
        <w:rPr>
          <w:rFonts w:ascii="Calibri" w:hAnsi="Calibri" w:cs="Calibri"/>
        </w:rPr>
      </w:pPr>
      <w:r w:rsidRPr="006941C1">
        <w:rPr>
          <w:rFonts w:ascii="Calibri" w:hAnsi="Calibri" w:cs="Calibri"/>
        </w:rPr>
        <w:t>Identify and explain a contractual agreement</w:t>
      </w:r>
    </w:p>
    <w:p w14:paraId="127A8305" w14:textId="77777777" w:rsidR="0005760C" w:rsidRDefault="00EE06FA" w:rsidP="00EE06FA">
      <w:pPr>
        <w:pStyle w:val="Standard"/>
        <w:numPr>
          <w:ilvl w:val="0"/>
          <w:numId w:val="1"/>
        </w:numPr>
        <w:rPr>
          <w:rFonts w:ascii="Calibri" w:hAnsi="Calibri" w:cs="Calibri"/>
        </w:rPr>
      </w:pPr>
      <w:r w:rsidRPr="006941C1">
        <w:rPr>
          <w:rFonts w:ascii="Calibri" w:hAnsi="Calibri" w:cs="Calibri"/>
        </w:rPr>
        <w:t>Analyze factual situations which various aspects of law regulate</w:t>
      </w:r>
    </w:p>
    <w:p w14:paraId="010105F3" w14:textId="70AAA4C2" w:rsidR="00EE06FA" w:rsidRPr="006941C1" w:rsidRDefault="0005760C" w:rsidP="00EE06FA">
      <w:pPr>
        <w:pStyle w:val="Standard"/>
        <w:numPr>
          <w:ilvl w:val="0"/>
          <w:numId w:val="1"/>
        </w:numPr>
        <w:rPr>
          <w:rFonts w:ascii="Calibri" w:hAnsi="Calibri" w:cs="Calibri"/>
        </w:rPr>
      </w:pPr>
      <w:r>
        <w:rPr>
          <w:rFonts w:ascii="Calibri" w:hAnsi="Calibri" w:cs="Calibri"/>
        </w:rPr>
        <w:t>Understand both sides of real-world business ethical dilemmas and make an argument for which principles you think should be consistently applied to future dilemmas</w:t>
      </w:r>
    </w:p>
    <w:p w14:paraId="1F4DF86C" w14:textId="77777777" w:rsidR="00C934A9" w:rsidRDefault="00C934A9" w:rsidP="00EE06FA">
      <w:pPr>
        <w:pStyle w:val="Standard"/>
        <w:rPr>
          <w:rFonts w:ascii="Calibri" w:hAnsi="Calibri" w:cs="Calibri"/>
        </w:rPr>
      </w:pPr>
    </w:p>
    <w:p w14:paraId="0D40031B" w14:textId="77777777" w:rsidR="00EE06FA" w:rsidRPr="00294EB6" w:rsidRDefault="00EE06FA" w:rsidP="00EE06FA">
      <w:pPr>
        <w:pStyle w:val="Standard"/>
        <w:rPr>
          <w:rFonts w:ascii="Calibri" w:hAnsi="Calibri" w:cs="Calibri"/>
          <w:b/>
          <w:bCs/>
        </w:rPr>
      </w:pPr>
      <w:r w:rsidRPr="00294EB6">
        <w:rPr>
          <w:rFonts w:ascii="Calibri" w:hAnsi="Calibri" w:cs="Calibri"/>
          <w:b/>
          <w:bCs/>
        </w:rPr>
        <w:t>Class Format, Attendance, and Participation</w:t>
      </w:r>
      <w:r w:rsidR="00C934A9">
        <w:rPr>
          <w:rFonts w:ascii="Calibri" w:hAnsi="Calibri" w:cs="Calibri"/>
          <w:b/>
          <w:bCs/>
        </w:rPr>
        <w:t>:</w:t>
      </w:r>
    </w:p>
    <w:p w14:paraId="6BC3E6CE" w14:textId="77777777" w:rsidR="00EE06FA" w:rsidRPr="00294EB6" w:rsidRDefault="00EE06FA" w:rsidP="00EE06FA">
      <w:pPr>
        <w:pStyle w:val="Standard"/>
        <w:rPr>
          <w:rFonts w:ascii="Calibri" w:hAnsi="Calibri" w:cs="Calibri"/>
        </w:rPr>
      </w:pPr>
    </w:p>
    <w:p w14:paraId="751B06F0" w14:textId="4383195F" w:rsidR="00940BA2" w:rsidRDefault="00940BA2" w:rsidP="00940BA2">
      <w:pPr>
        <w:pStyle w:val="Standard"/>
        <w:rPr>
          <w:rFonts w:ascii="Calibri" w:hAnsi="Calibri" w:cs="Calibri"/>
        </w:rPr>
      </w:pPr>
      <w:r w:rsidRPr="00294EB6">
        <w:rPr>
          <w:rFonts w:ascii="Calibri" w:hAnsi="Calibri" w:cs="Calibri"/>
        </w:rPr>
        <w:lastRenderedPageBreak/>
        <w:t>Attendance is m</w:t>
      </w:r>
      <w:r>
        <w:rPr>
          <w:rFonts w:ascii="Calibri" w:hAnsi="Calibri" w:cs="Calibri"/>
        </w:rPr>
        <w:t>andatory for all classes; however, I recognize that extenuating circumstances do come up. If you need to miss class for any reason, there is no need to contact me. You are responsible for reading through the missed material and reviewin</w:t>
      </w:r>
      <w:r w:rsidR="00A8494B">
        <w:rPr>
          <w:rFonts w:ascii="Calibri" w:hAnsi="Calibri" w:cs="Calibri"/>
        </w:rPr>
        <w:t>g the slides posted on Canvas</w:t>
      </w:r>
      <w:r>
        <w:rPr>
          <w:rFonts w:ascii="Calibri" w:hAnsi="Calibri" w:cs="Calibri"/>
        </w:rPr>
        <w:t>. If you have questions after this review, please feel free to email or come by office hours for clarification.</w:t>
      </w:r>
    </w:p>
    <w:p w14:paraId="28E61CA0" w14:textId="77777777" w:rsidR="00940BA2" w:rsidRDefault="00940BA2" w:rsidP="00EE06FA">
      <w:pPr>
        <w:pStyle w:val="Standard"/>
        <w:rPr>
          <w:rFonts w:ascii="Calibri" w:hAnsi="Calibri" w:cs="Calibri"/>
        </w:rPr>
      </w:pPr>
    </w:p>
    <w:p w14:paraId="557A53AD" w14:textId="424BD0C8" w:rsidR="00EE06FA" w:rsidRDefault="00BB3DE9" w:rsidP="00EE06FA">
      <w:pPr>
        <w:pStyle w:val="Standard"/>
        <w:rPr>
          <w:rFonts w:ascii="Calibri" w:hAnsi="Calibri" w:cs="Calibri"/>
        </w:rPr>
      </w:pPr>
      <w:r>
        <w:rPr>
          <w:rFonts w:ascii="Calibri" w:hAnsi="Calibri" w:cs="Calibri"/>
        </w:rPr>
        <w:t>For the first two-thirds</w:t>
      </w:r>
      <w:r w:rsidR="00C934A9">
        <w:rPr>
          <w:rFonts w:ascii="Calibri" w:hAnsi="Calibri" w:cs="Calibri"/>
        </w:rPr>
        <w:t xml:space="preserve"> of the semester, class time </w:t>
      </w:r>
      <w:proofErr w:type="gramStart"/>
      <w:r w:rsidR="00C934A9">
        <w:rPr>
          <w:rFonts w:ascii="Calibri" w:hAnsi="Calibri" w:cs="Calibri"/>
        </w:rPr>
        <w:t xml:space="preserve">will </w:t>
      </w:r>
      <w:r w:rsidR="0005760C">
        <w:rPr>
          <w:rFonts w:ascii="Calibri" w:hAnsi="Calibri" w:cs="Calibri"/>
        </w:rPr>
        <w:t>be spent</w:t>
      </w:r>
      <w:proofErr w:type="gramEnd"/>
      <w:r w:rsidR="0005760C">
        <w:rPr>
          <w:rFonts w:ascii="Calibri" w:hAnsi="Calibri" w:cs="Calibri"/>
        </w:rPr>
        <w:t xml:space="preserve"> on </w:t>
      </w:r>
      <w:r w:rsidR="00EE06FA" w:rsidRPr="00294EB6">
        <w:rPr>
          <w:rFonts w:ascii="Calibri" w:hAnsi="Calibri" w:cs="Calibri"/>
        </w:rPr>
        <w:t>lecture</w:t>
      </w:r>
      <w:r w:rsidR="0005760C">
        <w:rPr>
          <w:rFonts w:ascii="Calibri" w:hAnsi="Calibri" w:cs="Calibri"/>
        </w:rPr>
        <w:t>,</w:t>
      </w:r>
      <w:r w:rsidR="00EE06FA" w:rsidRPr="00294EB6">
        <w:rPr>
          <w:rFonts w:ascii="Calibri" w:hAnsi="Calibri" w:cs="Calibri"/>
        </w:rPr>
        <w:t xml:space="preserve"> infused with </w:t>
      </w:r>
      <w:r w:rsidR="0005760C">
        <w:rPr>
          <w:rFonts w:ascii="Calibri" w:hAnsi="Calibri" w:cs="Calibri"/>
        </w:rPr>
        <w:t xml:space="preserve">as much </w:t>
      </w:r>
      <w:r w:rsidR="00EE06FA" w:rsidRPr="00294EB6">
        <w:rPr>
          <w:rFonts w:ascii="Calibri" w:hAnsi="Calibri" w:cs="Calibri"/>
        </w:rPr>
        <w:t>classroom d</w:t>
      </w:r>
      <w:r w:rsidR="00C934A9">
        <w:rPr>
          <w:rFonts w:ascii="Calibri" w:hAnsi="Calibri" w:cs="Calibri"/>
        </w:rPr>
        <w:t xml:space="preserve">iscussion as possible. </w:t>
      </w:r>
      <w:r w:rsidR="000E3CFB">
        <w:rPr>
          <w:rFonts w:ascii="Calibri" w:hAnsi="Calibri" w:cs="Calibri"/>
        </w:rPr>
        <w:t>The</w:t>
      </w:r>
      <w:r w:rsidR="00EE06FA" w:rsidRPr="00294EB6">
        <w:rPr>
          <w:rFonts w:ascii="Calibri" w:hAnsi="Calibri" w:cs="Calibri"/>
        </w:rPr>
        <w:t xml:space="preserve"> exams will </w:t>
      </w:r>
      <w:r w:rsidR="0005760C">
        <w:rPr>
          <w:rFonts w:ascii="Calibri" w:hAnsi="Calibri" w:cs="Calibri"/>
        </w:rPr>
        <w:t xml:space="preserve">measure your understanding of the </w:t>
      </w:r>
      <w:r w:rsidR="00EE06FA" w:rsidRPr="00294EB6">
        <w:rPr>
          <w:rFonts w:ascii="Calibri" w:hAnsi="Calibri" w:cs="Calibri"/>
        </w:rPr>
        <w:t xml:space="preserve">material presented in class </w:t>
      </w:r>
      <w:r w:rsidR="0005760C">
        <w:rPr>
          <w:rFonts w:ascii="Calibri" w:hAnsi="Calibri" w:cs="Calibri"/>
        </w:rPr>
        <w:t>and</w:t>
      </w:r>
      <w:r w:rsidR="00C934A9">
        <w:rPr>
          <w:rFonts w:ascii="Calibri" w:hAnsi="Calibri" w:cs="Calibri"/>
        </w:rPr>
        <w:t xml:space="preserve"> the </w:t>
      </w:r>
      <w:r w:rsidR="0005760C">
        <w:rPr>
          <w:rFonts w:ascii="Calibri" w:hAnsi="Calibri" w:cs="Calibri"/>
        </w:rPr>
        <w:t xml:space="preserve">assigned </w:t>
      </w:r>
      <w:r w:rsidR="00C934A9">
        <w:rPr>
          <w:rFonts w:ascii="Calibri" w:hAnsi="Calibri" w:cs="Calibri"/>
        </w:rPr>
        <w:t xml:space="preserve">reading. </w:t>
      </w:r>
      <w:r w:rsidR="0005760C">
        <w:rPr>
          <w:rFonts w:ascii="Calibri" w:hAnsi="Calibri" w:cs="Calibri"/>
        </w:rPr>
        <w:t xml:space="preserve">You will understand the content better if you </w:t>
      </w:r>
      <w:r w:rsidR="000E3CFB">
        <w:rPr>
          <w:rFonts w:ascii="Calibri" w:hAnsi="Calibri" w:cs="Calibri"/>
        </w:rPr>
        <w:t>read the required material prior to the lectures</w:t>
      </w:r>
      <w:r w:rsidR="00EE06FA" w:rsidRPr="00294EB6">
        <w:rPr>
          <w:rFonts w:ascii="Calibri" w:hAnsi="Calibri" w:cs="Calibri"/>
        </w:rPr>
        <w:t>.</w:t>
      </w:r>
    </w:p>
    <w:p w14:paraId="50E8E631" w14:textId="77777777" w:rsidR="00C934A9" w:rsidRDefault="00C934A9" w:rsidP="00EE06FA">
      <w:pPr>
        <w:pStyle w:val="Standard"/>
        <w:rPr>
          <w:rFonts w:ascii="Calibri" w:hAnsi="Calibri" w:cs="Calibri"/>
        </w:rPr>
      </w:pPr>
    </w:p>
    <w:p w14:paraId="11D3D78C" w14:textId="71955B60" w:rsidR="000E3CFB" w:rsidRDefault="00BB3DE9" w:rsidP="00EE06FA">
      <w:pPr>
        <w:pStyle w:val="Standard"/>
        <w:rPr>
          <w:rFonts w:ascii="Calibri" w:hAnsi="Calibri" w:cs="Calibri"/>
        </w:rPr>
      </w:pPr>
      <w:r>
        <w:rPr>
          <w:rFonts w:ascii="Calibri" w:hAnsi="Calibri" w:cs="Calibri"/>
        </w:rPr>
        <w:t>The last one-third</w:t>
      </w:r>
      <w:r w:rsidR="00C934A9">
        <w:rPr>
          <w:rFonts w:ascii="Calibri" w:hAnsi="Calibri" w:cs="Calibri"/>
        </w:rPr>
        <w:t xml:space="preserve"> of the semester </w:t>
      </w:r>
      <w:r w:rsidR="000E3CFB">
        <w:rPr>
          <w:rFonts w:ascii="Calibri" w:hAnsi="Calibri" w:cs="Calibri"/>
        </w:rPr>
        <w:t xml:space="preserve">will be </w:t>
      </w:r>
      <w:r w:rsidR="00C934A9">
        <w:rPr>
          <w:rFonts w:ascii="Calibri" w:hAnsi="Calibri" w:cs="Calibri"/>
        </w:rPr>
        <w:t>dedicated to case studies</w:t>
      </w:r>
      <w:r w:rsidR="000E3CFB">
        <w:rPr>
          <w:rFonts w:ascii="Calibri" w:hAnsi="Calibri" w:cs="Calibri"/>
        </w:rPr>
        <w:t xml:space="preserve">. Case studies are real-life examples of how the content </w:t>
      </w:r>
      <w:proofErr w:type="gramStart"/>
      <w:r w:rsidR="000E3CFB">
        <w:rPr>
          <w:rFonts w:ascii="Calibri" w:hAnsi="Calibri" w:cs="Calibri"/>
        </w:rPr>
        <w:t>we’ve</w:t>
      </w:r>
      <w:proofErr w:type="gramEnd"/>
      <w:r w:rsidR="000E3CFB">
        <w:rPr>
          <w:rFonts w:ascii="Calibri" w:hAnsi="Calibri" w:cs="Calibri"/>
        </w:rPr>
        <w:t xml:space="preserve"> covered in class can affect a business</w:t>
      </w:r>
      <w:r w:rsidR="00C934A9">
        <w:rPr>
          <w:rFonts w:ascii="Calibri" w:hAnsi="Calibri" w:cs="Calibri"/>
        </w:rPr>
        <w:t xml:space="preserve">. </w:t>
      </w:r>
      <w:r w:rsidR="000E3CFB">
        <w:rPr>
          <w:rFonts w:ascii="Calibri" w:hAnsi="Calibri" w:cs="Calibri"/>
        </w:rPr>
        <w:t xml:space="preserve">Because these case studies cover the principles we studied throughout the semester, your timely work on the case studies (signing up for a </w:t>
      </w:r>
      <w:r w:rsidR="002A613B">
        <w:rPr>
          <w:rFonts w:ascii="Calibri" w:hAnsi="Calibri" w:cs="Calibri"/>
        </w:rPr>
        <w:t>case</w:t>
      </w:r>
      <w:r w:rsidR="000E3CFB">
        <w:rPr>
          <w:rFonts w:ascii="Calibri" w:hAnsi="Calibri" w:cs="Calibri"/>
        </w:rPr>
        <w:t xml:space="preserve">, turning in </w:t>
      </w:r>
      <w:r w:rsidR="002A613B">
        <w:rPr>
          <w:rFonts w:ascii="Calibri" w:hAnsi="Calibri" w:cs="Calibri"/>
        </w:rPr>
        <w:t>your</w:t>
      </w:r>
      <w:r w:rsidR="000E3CFB">
        <w:rPr>
          <w:rFonts w:ascii="Calibri" w:hAnsi="Calibri" w:cs="Calibri"/>
        </w:rPr>
        <w:t xml:space="preserve"> paper before the discussion, formatting the paper correctly, and participating in the discussion) is a large percentage of your total grade.</w:t>
      </w:r>
    </w:p>
    <w:p w14:paraId="0700BF00" w14:textId="77777777" w:rsidR="000E3CFB" w:rsidRDefault="000E3CFB" w:rsidP="00EE06FA">
      <w:pPr>
        <w:pStyle w:val="Standard"/>
        <w:rPr>
          <w:rFonts w:ascii="Calibri" w:hAnsi="Calibri" w:cs="Calibri"/>
        </w:rPr>
      </w:pPr>
    </w:p>
    <w:p w14:paraId="42AC0BC3" w14:textId="59765A0D" w:rsidR="00C934A9" w:rsidRDefault="000E3CFB" w:rsidP="00EE06FA">
      <w:pPr>
        <w:pStyle w:val="Standard"/>
        <w:rPr>
          <w:rFonts w:ascii="Calibri" w:hAnsi="Calibri" w:cs="Calibri"/>
        </w:rPr>
      </w:pPr>
      <w:r>
        <w:rPr>
          <w:rFonts w:ascii="Calibri" w:hAnsi="Calibri" w:cs="Calibri"/>
        </w:rPr>
        <w:t xml:space="preserve">During the case study portion of the semester, we </w:t>
      </w:r>
      <w:r w:rsidR="00C934A9">
        <w:rPr>
          <w:rFonts w:ascii="Calibri" w:hAnsi="Calibri" w:cs="Calibri"/>
        </w:rPr>
        <w:t>will have the following cadence:</w:t>
      </w:r>
    </w:p>
    <w:p w14:paraId="5D4C0A7C" w14:textId="65E14F37" w:rsidR="00C934A9" w:rsidRDefault="00C934A9" w:rsidP="00C934A9">
      <w:pPr>
        <w:pStyle w:val="Standard"/>
        <w:numPr>
          <w:ilvl w:val="0"/>
          <w:numId w:val="2"/>
        </w:numPr>
        <w:rPr>
          <w:rFonts w:ascii="Calibri" w:hAnsi="Calibri" w:cs="Calibri"/>
        </w:rPr>
      </w:pPr>
      <w:r>
        <w:rPr>
          <w:rFonts w:ascii="Calibri" w:hAnsi="Calibri" w:cs="Calibri"/>
        </w:rPr>
        <w:t xml:space="preserve">Monday – </w:t>
      </w:r>
      <w:r w:rsidR="000E3CFB">
        <w:rPr>
          <w:rFonts w:ascii="Calibri" w:hAnsi="Calibri" w:cs="Calibri"/>
        </w:rPr>
        <w:t xml:space="preserve">Professor </w:t>
      </w:r>
      <w:r>
        <w:rPr>
          <w:rFonts w:ascii="Calibri" w:hAnsi="Calibri" w:cs="Calibri"/>
        </w:rPr>
        <w:t xml:space="preserve">lecture </w:t>
      </w:r>
      <w:r w:rsidR="002A613B">
        <w:rPr>
          <w:rFonts w:ascii="Calibri" w:hAnsi="Calibri" w:cs="Calibri"/>
        </w:rPr>
        <w:t xml:space="preserve">that covers </w:t>
      </w:r>
      <w:r>
        <w:rPr>
          <w:rFonts w:ascii="Calibri" w:hAnsi="Calibri" w:cs="Calibri"/>
        </w:rPr>
        <w:t>relevant material</w:t>
      </w:r>
    </w:p>
    <w:p w14:paraId="493B1E4C" w14:textId="5D595F58" w:rsidR="00C934A9" w:rsidRDefault="00C934A9" w:rsidP="00C934A9">
      <w:pPr>
        <w:pStyle w:val="Standard"/>
        <w:numPr>
          <w:ilvl w:val="0"/>
          <w:numId w:val="2"/>
        </w:numPr>
        <w:rPr>
          <w:rFonts w:ascii="Calibri" w:hAnsi="Calibri" w:cs="Calibri"/>
        </w:rPr>
      </w:pPr>
      <w:r>
        <w:rPr>
          <w:rFonts w:ascii="Calibri" w:hAnsi="Calibri" w:cs="Calibri"/>
        </w:rPr>
        <w:t xml:space="preserve">Wednesday – </w:t>
      </w:r>
      <w:r w:rsidR="000E3CFB">
        <w:rPr>
          <w:rFonts w:ascii="Calibri" w:hAnsi="Calibri" w:cs="Calibri"/>
        </w:rPr>
        <w:t>Professor</w:t>
      </w:r>
      <w:r>
        <w:rPr>
          <w:rFonts w:ascii="Calibri" w:hAnsi="Calibri" w:cs="Calibri"/>
        </w:rPr>
        <w:t>/</w:t>
      </w:r>
      <w:r w:rsidR="000E3CFB">
        <w:rPr>
          <w:rFonts w:ascii="Calibri" w:hAnsi="Calibri" w:cs="Calibri"/>
        </w:rPr>
        <w:t>student-</w:t>
      </w:r>
      <w:r>
        <w:rPr>
          <w:rFonts w:ascii="Calibri" w:hAnsi="Calibri" w:cs="Calibri"/>
        </w:rPr>
        <w:t>led case discussion</w:t>
      </w:r>
    </w:p>
    <w:p w14:paraId="7C062EFC" w14:textId="48AB8A09" w:rsidR="00DD7739" w:rsidRDefault="00DD7739" w:rsidP="00C934A9">
      <w:pPr>
        <w:pStyle w:val="Standard"/>
        <w:numPr>
          <w:ilvl w:val="0"/>
          <w:numId w:val="2"/>
        </w:numPr>
        <w:rPr>
          <w:rFonts w:ascii="Calibri" w:hAnsi="Calibri" w:cs="Calibri"/>
        </w:rPr>
      </w:pPr>
      <w:r>
        <w:rPr>
          <w:rFonts w:ascii="Calibri" w:hAnsi="Calibri" w:cs="Calibri"/>
        </w:rPr>
        <w:t>Friday – Remote review for exam</w:t>
      </w:r>
    </w:p>
    <w:p w14:paraId="14457089" w14:textId="77777777" w:rsidR="00C934A9" w:rsidRDefault="00C934A9" w:rsidP="00C934A9">
      <w:pPr>
        <w:pStyle w:val="Standard"/>
        <w:rPr>
          <w:rFonts w:ascii="Calibri" w:hAnsi="Calibri" w:cs="Calibri"/>
        </w:rPr>
      </w:pPr>
    </w:p>
    <w:p w14:paraId="46FAFC54" w14:textId="6E2A6C0A" w:rsidR="007464A0" w:rsidRDefault="00BB3DE9" w:rsidP="00C934A9">
      <w:pPr>
        <w:pStyle w:val="Standard"/>
        <w:rPr>
          <w:rFonts w:ascii="Calibri" w:hAnsi="Calibri" w:cs="Calibri"/>
        </w:rPr>
      </w:pPr>
      <w:r>
        <w:rPr>
          <w:rFonts w:ascii="Calibri" w:hAnsi="Calibri" w:cs="Calibri"/>
        </w:rPr>
        <w:t>There will be four</w:t>
      </w:r>
      <w:r w:rsidR="00C934A9">
        <w:rPr>
          <w:rFonts w:ascii="Calibri" w:hAnsi="Calibri" w:cs="Calibri"/>
        </w:rPr>
        <w:t xml:space="preserve"> cases. Each student is responsible for </w:t>
      </w:r>
      <w:r w:rsidR="002A613B">
        <w:rPr>
          <w:rFonts w:ascii="Calibri" w:hAnsi="Calibri" w:cs="Calibri"/>
        </w:rPr>
        <w:t xml:space="preserve">signing up for one of the four cases, reading it, writing a paper about it, and being </w:t>
      </w:r>
      <w:r w:rsidR="00C934A9">
        <w:rPr>
          <w:rFonts w:ascii="Calibri" w:hAnsi="Calibri" w:cs="Calibri"/>
        </w:rPr>
        <w:t xml:space="preserve">“on call” </w:t>
      </w:r>
      <w:r w:rsidR="002A613B">
        <w:rPr>
          <w:rFonts w:ascii="Calibri" w:hAnsi="Calibri" w:cs="Calibri"/>
        </w:rPr>
        <w:t>during the discussion of that case</w:t>
      </w:r>
      <w:r w:rsidR="00C934A9">
        <w:rPr>
          <w:rFonts w:ascii="Calibri" w:hAnsi="Calibri" w:cs="Calibri"/>
        </w:rPr>
        <w:t xml:space="preserve"> (a sign up will be provided at a later date). </w:t>
      </w:r>
    </w:p>
    <w:p w14:paraId="25AF0413" w14:textId="77777777" w:rsidR="007464A0" w:rsidRDefault="007464A0" w:rsidP="00C934A9">
      <w:pPr>
        <w:pStyle w:val="Standard"/>
        <w:rPr>
          <w:rFonts w:ascii="Calibri" w:hAnsi="Calibri" w:cs="Calibri"/>
        </w:rPr>
      </w:pPr>
    </w:p>
    <w:p w14:paraId="463C1369" w14:textId="396E6DE6" w:rsidR="007464A0" w:rsidRDefault="0018656A" w:rsidP="00C934A9">
      <w:pPr>
        <w:pStyle w:val="Standard"/>
        <w:rPr>
          <w:rFonts w:ascii="Calibri" w:hAnsi="Calibri" w:cs="Calibri"/>
        </w:rPr>
      </w:pPr>
      <w:r>
        <w:rPr>
          <w:rFonts w:ascii="Calibri" w:hAnsi="Calibri" w:cs="Calibri"/>
        </w:rPr>
        <w:t xml:space="preserve">When you are “on call” for the </w:t>
      </w:r>
      <w:r w:rsidR="002A613B">
        <w:rPr>
          <w:rFonts w:ascii="Calibri" w:hAnsi="Calibri" w:cs="Calibri"/>
        </w:rPr>
        <w:t>case discussion</w:t>
      </w:r>
      <w:r>
        <w:rPr>
          <w:rFonts w:ascii="Calibri" w:hAnsi="Calibri" w:cs="Calibri"/>
        </w:rPr>
        <w:t>, you</w:t>
      </w:r>
      <w:r w:rsidR="00C934A9">
        <w:rPr>
          <w:rFonts w:ascii="Calibri" w:hAnsi="Calibri" w:cs="Calibri"/>
        </w:rPr>
        <w:t xml:space="preserve"> will be responsible </w:t>
      </w:r>
      <w:proofErr w:type="gramStart"/>
      <w:r w:rsidR="00C934A9">
        <w:rPr>
          <w:rFonts w:ascii="Calibri" w:hAnsi="Calibri" w:cs="Calibri"/>
        </w:rPr>
        <w:t>for</w:t>
      </w:r>
      <w:proofErr w:type="gramEnd"/>
      <w:r w:rsidR="007464A0">
        <w:rPr>
          <w:rFonts w:ascii="Calibri" w:hAnsi="Calibri" w:cs="Calibri"/>
        </w:rPr>
        <w:t>:</w:t>
      </w:r>
      <w:r w:rsidR="00C934A9">
        <w:rPr>
          <w:rFonts w:ascii="Calibri" w:hAnsi="Calibri" w:cs="Calibri"/>
        </w:rPr>
        <w:t xml:space="preserve"> </w:t>
      </w:r>
    </w:p>
    <w:p w14:paraId="09C17A11" w14:textId="77777777" w:rsidR="0018656A" w:rsidRDefault="0018656A" w:rsidP="007464A0">
      <w:pPr>
        <w:pStyle w:val="Standard"/>
        <w:ind w:firstLine="720"/>
        <w:rPr>
          <w:rFonts w:ascii="Calibri" w:hAnsi="Calibri" w:cs="Calibri"/>
        </w:rPr>
      </w:pPr>
    </w:p>
    <w:p w14:paraId="5E748643" w14:textId="0A0C4A2B" w:rsidR="002A613B" w:rsidRDefault="002A613B" w:rsidP="0018656A">
      <w:pPr>
        <w:pStyle w:val="Standard"/>
        <w:ind w:left="720"/>
        <w:rPr>
          <w:rFonts w:ascii="Calibri" w:hAnsi="Calibri" w:cs="Calibri"/>
        </w:rPr>
      </w:pPr>
      <w:r>
        <w:rPr>
          <w:rFonts w:ascii="Calibri" w:hAnsi="Calibri" w:cs="Calibri"/>
        </w:rPr>
        <w:t xml:space="preserve">(1) individually writing, printing, and turning in a one-page, single spaced summary of your thoughts on the case (due at the start of class); </w:t>
      </w:r>
      <w:r w:rsidRPr="00633C7D">
        <w:rPr>
          <w:rFonts w:ascii="Calibri" w:hAnsi="Calibri" w:cs="Calibri"/>
          <w:b/>
          <w:bCs/>
        </w:rPr>
        <w:t>and</w:t>
      </w:r>
    </w:p>
    <w:p w14:paraId="374F9900" w14:textId="5004683B" w:rsidR="0018656A" w:rsidRDefault="007464A0" w:rsidP="00633C7D">
      <w:pPr>
        <w:pStyle w:val="Standard"/>
        <w:ind w:left="720"/>
        <w:rPr>
          <w:rFonts w:ascii="Calibri" w:hAnsi="Calibri" w:cs="Calibri"/>
        </w:rPr>
      </w:pPr>
      <w:r>
        <w:rPr>
          <w:rFonts w:ascii="Calibri" w:hAnsi="Calibri" w:cs="Calibri"/>
        </w:rPr>
        <w:t>(</w:t>
      </w:r>
      <w:r w:rsidR="002A613B">
        <w:rPr>
          <w:rFonts w:ascii="Calibri" w:hAnsi="Calibri" w:cs="Calibri"/>
        </w:rPr>
        <w:t>2</w:t>
      </w:r>
      <w:r>
        <w:rPr>
          <w:rFonts w:ascii="Calibri" w:hAnsi="Calibri" w:cs="Calibri"/>
        </w:rPr>
        <w:t xml:space="preserve">) </w:t>
      </w:r>
      <w:proofErr w:type="gramStart"/>
      <w:r w:rsidR="00C934A9">
        <w:rPr>
          <w:rFonts w:ascii="Calibri" w:hAnsi="Calibri" w:cs="Calibri"/>
        </w:rPr>
        <w:t>discussing</w:t>
      </w:r>
      <w:proofErr w:type="gramEnd"/>
      <w:r w:rsidR="00C934A9">
        <w:rPr>
          <w:rFonts w:ascii="Calibri" w:hAnsi="Calibri" w:cs="Calibri"/>
        </w:rPr>
        <w:t xml:space="preserve"> the </w:t>
      </w:r>
      <w:r w:rsidR="002A613B">
        <w:rPr>
          <w:rFonts w:ascii="Calibri" w:hAnsi="Calibri" w:cs="Calibri"/>
        </w:rPr>
        <w:t>intricacies</w:t>
      </w:r>
      <w:r w:rsidR="00C934A9">
        <w:rPr>
          <w:rFonts w:ascii="Calibri" w:hAnsi="Calibri" w:cs="Calibri"/>
        </w:rPr>
        <w:t xml:space="preserve"> of the case</w:t>
      </w:r>
      <w:r w:rsidR="00CA5EF8">
        <w:rPr>
          <w:rFonts w:ascii="Calibri" w:hAnsi="Calibri" w:cs="Calibri"/>
        </w:rPr>
        <w:t xml:space="preserve"> </w:t>
      </w:r>
      <w:r w:rsidR="002A613B">
        <w:rPr>
          <w:rFonts w:ascii="Calibri" w:hAnsi="Calibri" w:cs="Calibri"/>
        </w:rPr>
        <w:t xml:space="preserve">during the class </w:t>
      </w:r>
      <w:r w:rsidR="00CA5EF8">
        <w:rPr>
          <w:rFonts w:ascii="Calibri" w:hAnsi="Calibri" w:cs="Calibri"/>
        </w:rPr>
        <w:t xml:space="preserve">through volunteer </w:t>
      </w:r>
      <w:r w:rsidR="00EA0DDA">
        <w:rPr>
          <w:rFonts w:ascii="Calibri" w:hAnsi="Calibri" w:cs="Calibri"/>
        </w:rPr>
        <w:t xml:space="preserve">and on-call </w:t>
      </w:r>
      <w:r w:rsidR="00CA5EF8">
        <w:rPr>
          <w:rFonts w:ascii="Calibri" w:hAnsi="Calibri" w:cs="Calibri"/>
        </w:rPr>
        <w:t>discussion</w:t>
      </w:r>
      <w:r>
        <w:rPr>
          <w:rFonts w:ascii="Calibri" w:hAnsi="Calibri" w:cs="Calibri"/>
        </w:rPr>
        <w:t xml:space="preserve"> </w:t>
      </w:r>
    </w:p>
    <w:p w14:paraId="6B5F6FF4" w14:textId="77777777" w:rsidR="00AC7C01" w:rsidRDefault="00AC7C01" w:rsidP="00AC7C01">
      <w:pPr>
        <w:pStyle w:val="Standard"/>
        <w:rPr>
          <w:rFonts w:ascii="Calibri" w:hAnsi="Calibri" w:cs="Calibri"/>
        </w:rPr>
      </w:pPr>
    </w:p>
    <w:p w14:paraId="4756C2B9" w14:textId="09442AC6" w:rsidR="00AC7C01" w:rsidRDefault="00AC7C01" w:rsidP="00AC7C01">
      <w:pPr>
        <w:pStyle w:val="Standard"/>
        <w:rPr>
          <w:rFonts w:ascii="Calibri" w:hAnsi="Calibri" w:cs="Calibri"/>
        </w:rPr>
      </w:pPr>
      <w:r>
        <w:rPr>
          <w:rFonts w:ascii="Calibri" w:hAnsi="Calibri" w:cs="Calibri"/>
        </w:rPr>
        <w:t xml:space="preserve">Detailed instructions for the case study </w:t>
      </w:r>
      <w:proofErr w:type="gramStart"/>
      <w:r>
        <w:rPr>
          <w:rFonts w:ascii="Calibri" w:hAnsi="Calibri" w:cs="Calibri"/>
        </w:rPr>
        <w:t>will be discussed in class and posted to Canvas after Exam #2</w:t>
      </w:r>
      <w:proofErr w:type="gramEnd"/>
      <w:r>
        <w:rPr>
          <w:rFonts w:ascii="Calibri" w:hAnsi="Calibri" w:cs="Calibri"/>
        </w:rPr>
        <w:t>. If you miss the in class instructions, it is your responsibility to ensure you understand the case study requirements, due dates, and grading policies.</w:t>
      </w:r>
    </w:p>
    <w:p w14:paraId="5407B6D5" w14:textId="77777777" w:rsidR="00C934A9" w:rsidRPr="00294EB6" w:rsidRDefault="00C934A9" w:rsidP="00EE06FA">
      <w:pPr>
        <w:pStyle w:val="Standard"/>
        <w:rPr>
          <w:rFonts w:ascii="Calibri" w:hAnsi="Calibri" w:cs="Calibri"/>
        </w:rPr>
      </w:pPr>
    </w:p>
    <w:p w14:paraId="46FDDA14" w14:textId="53F8DD3F" w:rsidR="00EE06FA" w:rsidRPr="00294EB6" w:rsidRDefault="00EE06FA" w:rsidP="00EE06FA">
      <w:pPr>
        <w:pStyle w:val="Standard"/>
        <w:rPr>
          <w:rFonts w:ascii="Calibri" w:hAnsi="Calibri" w:cs="Calibri"/>
          <w:b/>
          <w:bCs/>
        </w:rPr>
      </w:pPr>
      <w:r w:rsidRPr="00294EB6">
        <w:rPr>
          <w:rFonts w:ascii="Calibri" w:hAnsi="Calibri" w:cs="Calibri"/>
          <w:b/>
          <w:bCs/>
        </w:rPr>
        <w:t>Grading:</w:t>
      </w:r>
    </w:p>
    <w:p w14:paraId="13A3FCCC" w14:textId="77777777" w:rsidR="00EE06FA" w:rsidRPr="00294EB6" w:rsidRDefault="00EE06FA" w:rsidP="00EE06FA">
      <w:pPr>
        <w:pStyle w:val="Standard"/>
        <w:rPr>
          <w:rFonts w:ascii="Calibri" w:hAnsi="Calibri" w:cs="Calibri"/>
        </w:rPr>
      </w:pPr>
    </w:p>
    <w:p w14:paraId="1525D52F" w14:textId="79DB41BF" w:rsidR="00EE06FA" w:rsidRPr="00294EB6" w:rsidRDefault="006C23F1" w:rsidP="00EE06FA">
      <w:pPr>
        <w:pStyle w:val="Standard"/>
        <w:rPr>
          <w:rFonts w:ascii="Calibri" w:hAnsi="Calibri" w:cs="Calibri"/>
        </w:rPr>
      </w:pPr>
      <w:r>
        <w:rPr>
          <w:rFonts w:ascii="Calibri" w:hAnsi="Calibri" w:cs="Calibri"/>
        </w:rPr>
        <w:t xml:space="preserve">Each student’s grade </w:t>
      </w:r>
      <w:proofErr w:type="gramStart"/>
      <w:r w:rsidR="002A613B">
        <w:rPr>
          <w:rFonts w:ascii="Calibri" w:hAnsi="Calibri" w:cs="Calibri"/>
        </w:rPr>
        <w:t>is determined</w:t>
      </w:r>
      <w:proofErr w:type="gramEnd"/>
      <w:r w:rsidR="002A613B">
        <w:rPr>
          <w:rFonts w:ascii="Calibri" w:hAnsi="Calibri" w:cs="Calibri"/>
        </w:rPr>
        <w:t xml:space="preserve"> </w:t>
      </w:r>
      <w:r w:rsidR="001943CB">
        <w:rPr>
          <w:rFonts w:ascii="Calibri" w:hAnsi="Calibri" w:cs="Calibri"/>
        </w:rPr>
        <w:t>by performance on</w:t>
      </w:r>
      <w:r w:rsidR="002A613B">
        <w:rPr>
          <w:rFonts w:ascii="Calibri" w:hAnsi="Calibri" w:cs="Calibri"/>
        </w:rPr>
        <w:t xml:space="preserve"> </w:t>
      </w:r>
      <w:r w:rsidR="00EE06FA" w:rsidRPr="00294EB6">
        <w:rPr>
          <w:rFonts w:ascii="Calibri" w:hAnsi="Calibri" w:cs="Calibri"/>
        </w:rPr>
        <w:t>exam</w:t>
      </w:r>
      <w:r w:rsidR="002A613B">
        <w:rPr>
          <w:rFonts w:ascii="Calibri" w:hAnsi="Calibri" w:cs="Calibri"/>
        </w:rPr>
        <w:t>s (~85%) and</w:t>
      </w:r>
      <w:r w:rsidR="00CA5EF8">
        <w:rPr>
          <w:rFonts w:ascii="Calibri" w:hAnsi="Calibri" w:cs="Calibri"/>
        </w:rPr>
        <w:t xml:space="preserve"> </w:t>
      </w:r>
      <w:r w:rsidR="001943CB">
        <w:rPr>
          <w:rFonts w:ascii="Calibri" w:hAnsi="Calibri" w:cs="Calibri"/>
        </w:rPr>
        <w:t xml:space="preserve">the </w:t>
      </w:r>
      <w:r w:rsidR="00DD7739">
        <w:rPr>
          <w:rFonts w:ascii="Calibri" w:hAnsi="Calibri" w:cs="Calibri"/>
        </w:rPr>
        <w:t>case study</w:t>
      </w:r>
      <w:r w:rsidR="00CA5EF8">
        <w:rPr>
          <w:rFonts w:ascii="Calibri" w:hAnsi="Calibri" w:cs="Calibri"/>
        </w:rPr>
        <w:t xml:space="preserve"> </w:t>
      </w:r>
      <w:r w:rsidR="002A613B">
        <w:rPr>
          <w:rFonts w:ascii="Calibri" w:hAnsi="Calibri" w:cs="Calibri"/>
        </w:rPr>
        <w:t>(~15%)</w:t>
      </w:r>
      <w:r w:rsidR="00CA5EF8">
        <w:rPr>
          <w:rFonts w:ascii="Calibri" w:hAnsi="Calibri" w:cs="Calibri"/>
        </w:rPr>
        <w:t>.</w:t>
      </w:r>
      <w:r w:rsidR="00EE06FA" w:rsidRPr="00294EB6">
        <w:rPr>
          <w:rFonts w:ascii="Calibri" w:hAnsi="Calibri" w:cs="Calibri"/>
        </w:rPr>
        <w:t xml:space="preserve"> </w:t>
      </w:r>
    </w:p>
    <w:p w14:paraId="677032F4" w14:textId="77777777" w:rsidR="00EE06FA" w:rsidRDefault="00EE06FA" w:rsidP="00EE06FA">
      <w:pPr>
        <w:pStyle w:val="Standard"/>
        <w:rPr>
          <w:rFonts w:ascii="Calibri" w:hAnsi="Calibri" w:cs="Calibri"/>
        </w:rPr>
      </w:pPr>
    </w:p>
    <w:p w14:paraId="565FB466" w14:textId="77777777" w:rsidR="00CA5EF8" w:rsidRPr="00CA5EF8" w:rsidRDefault="00CA5EF8" w:rsidP="00EE06FA">
      <w:pPr>
        <w:pStyle w:val="Standard"/>
        <w:rPr>
          <w:rFonts w:ascii="Calibri" w:hAnsi="Calibri" w:cs="Calibri"/>
          <w:u w:val="single"/>
        </w:rPr>
      </w:pPr>
      <w:r>
        <w:rPr>
          <w:rFonts w:ascii="Calibri" w:hAnsi="Calibri" w:cs="Calibri"/>
          <w:u w:val="single"/>
        </w:rPr>
        <w:t>Exams</w:t>
      </w:r>
    </w:p>
    <w:p w14:paraId="30988D44" w14:textId="77777777" w:rsidR="00CA5EF8" w:rsidRDefault="00CA5EF8" w:rsidP="00EE06FA">
      <w:pPr>
        <w:pStyle w:val="Standard"/>
        <w:rPr>
          <w:rFonts w:ascii="Calibri" w:hAnsi="Calibri" w:cs="Calibri"/>
        </w:rPr>
      </w:pPr>
    </w:p>
    <w:p w14:paraId="677025DE" w14:textId="472B6799" w:rsidR="006C23F1" w:rsidRPr="007D66AD" w:rsidRDefault="008804A3" w:rsidP="007D66AD">
      <w:pPr>
        <w:keepNext w:val="0"/>
        <w:widowControl/>
        <w:shd w:val="clear" w:color="auto" w:fill="auto"/>
        <w:suppressAutoHyphens w:val="0"/>
        <w:rPr>
          <w:rFonts w:ascii="Calibri" w:hAnsi="Calibri" w:cs="Calibri"/>
          <w:shd w:val="clear" w:color="auto" w:fill="FFFFFF"/>
        </w:rPr>
      </w:pPr>
      <w:r>
        <w:rPr>
          <w:rFonts w:ascii="Calibri" w:hAnsi="Calibri" w:cs="Calibri"/>
        </w:rPr>
        <w:lastRenderedPageBreak/>
        <w:t>Exam</w:t>
      </w:r>
      <w:r w:rsidR="001943CB">
        <w:rPr>
          <w:rFonts w:ascii="Calibri" w:hAnsi="Calibri" w:cs="Calibri"/>
        </w:rPr>
        <w:t xml:space="preserve">s are 50 minutes long and consist of </w:t>
      </w:r>
      <w:r>
        <w:rPr>
          <w:rFonts w:ascii="Calibri" w:hAnsi="Calibri" w:cs="Calibri"/>
        </w:rPr>
        <w:t>40</w:t>
      </w:r>
      <w:r w:rsidR="00EE06FA" w:rsidRPr="00294EB6">
        <w:rPr>
          <w:rFonts w:ascii="Calibri" w:hAnsi="Calibri" w:cs="Calibri"/>
        </w:rPr>
        <w:t xml:space="preserve"> multiple</w:t>
      </w:r>
      <w:r w:rsidR="001943CB">
        <w:rPr>
          <w:rFonts w:ascii="Calibri" w:hAnsi="Calibri" w:cs="Calibri"/>
        </w:rPr>
        <w:t>-</w:t>
      </w:r>
      <w:r w:rsidR="00EE06FA" w:rsidRPr="00294EB6">
        <w:rPr>
          <w:rFonts w:ascii="Calibri" w:hAnsi="Calibri" w:cs="Calibri"/>
        </w:rPr>
        <w:t xml:space="preserve">choice </w:t>
      </w:r>
      <w:r w:rsidR="00DF7D16">
        <w:rPr>
          <w:rFonts w:ascii="Calibri" w:hAnsi="Calibri" w:cs="Calibri"/>
        </w:rPr>
        <w:t>questions</w:t>
      </w:r>
      <w:r w:rsidR="001943CB">
        <w:rPr>
          <w:rFonts w:ascii="Calibri" w:hAnsi="Calibri" w:cs="Calibri"/>
        </w:rPr>
        <w:t>. E</w:t>
      </w:r>
      <w:r w:rsidR="00CA5EF8">
        <w:rPr>
          <w:rFonts w:ascii="Calibri" w:hAnsi="Calibri" w:cs="Calibri"/>
        </w:rPr>
        <w:t>ach question equals one point</w:t>
      </w:r>
      <w:r w:rsidR="001943CB">
        <w:rPr>
          <w:rFonts w:ascii="Calibri" w:hAnsi="Calibri" w:cs="Calibri"/>
        </w:rPr>
        <w:t>.</w:t>
      </w:r>
      <w:r w:rsidR="00CA5EF8">
        <w:rPr>
          <w:rFonts w:ascii="Calibri" w:hAnsi="Calibri" w:cs="Calibri"/>
        </w:rPr>
        <w:t xml:space="preserve"> </w:t>
      </w:r>
      <w:r w:rsidR="001943CB">
        <w:rPr>
          <w:rFonts w:ascii="Calibri" w:hAnsi="Calibri" w:cs="Calibri"/>
        </w:rPr>
        <w:t xml:space="preserve">Content tested includes </w:t>
      </w:r>
      <w:r w:rsidR="00EE06FA" w:rsidRPr="00294EB6">
        <w:rPr>
          <w:rFonts w:ascii="Calibri" w:hAnsi="Calibri" w:cs="Calibri"/>
        </w:rPr>
        <w:t>bot</w:t>
      </w:r>
      <w:r w:rsidR="006C23F1">
        <w:rPr>
          <w:rFonts w:ascii="Calibri" w:hAnsi="Calibri" w:cs="Calibri"/>
        </w:rPr>
        <w:t>h the readings and the lectures</w:t>
      </w:r>
      <w:r w:rsidR="00CA5EF8">
        <w:rPr>
          <w:rFonts w:ascii="Calibri" w:hAnsi="Calibri" w:cs="Calibri"/>
        </w:rPr>
        <w:t>.</w:t>
      </w:r>
      <w:r w:rsidR="00EE06FA" w:rsidRPr="00294EB6">
        <w:rPr>
          <w:rFonts w:ascii="Calibri" w:hAnsi="Calibri" w:cs="Calibri"/>
        </w:rPr>
        <w:t xml:space="preserve"> </w:t>
      </w:r>
      <w:r w:rsidR="00EA0DDA">
        <w:rPr>
          <w:rFonts w:ascii="Calibri" w:hAnsi="Calibri" w:cs="Calibri"/>
        </w:rPr>
        <w:t>The exams will</w:t>
      </w:r>
      <w:r w:rsidR="00A8494B">
        <w:rPr>
          <w:rFonts w:ascii="Calibri" w:hAnsi="Calibri" w:cs="Calibri"/>
        </w:rPr>
        <w:t xml:space="preserve"> be taken remotely, on Canvas</w:t>
      </w:r>
      <w:r w:rsidR="00EA0DDA">
        <w:rPr>
          <w:rFonts w:ascii="Calibri" w:hAnsi="Calibri" w:cs="Calibri"/>
        </w:rPr>
        <w:t xml:space="preserve">, during the announced </w:t>
      </w:r>
      <w:proofErr w:type="gramStart"/>
      <w:r w:rsidR="00EA0DDA">
        <w:rPr>
          <w:rFonts w:ascii="Calibri" w:hAnsi="Calibri" w:cs="Calibri"/>
        </w:rPr>
        <w:t>time period</w:t>
      </w:r>
      <w:proofErr w:type="gramEnd"/>
      <w:r w:rsidR="00EA0DDA">
        <w:rPr>
          <w:rFonts w:ascii="Calibri" w:hAnsi="Calibri" w:cs="Calibri"/>
        </w:rPr>
        <w:t>.</w:t>
      </w:r>
      <w:r w:rsidR="007D66AD">
        <w:rPr>
          <w:rFonts w:ascii="Calibri" w:hAnsi="Calibri" w:cs="Calibri"/>
        </w:rPr>
        <w:t xml:space="preserve"> </w:t>
      </w:r>
      <w:r w:rsidR="007D66AD">
        <w:rPr>
          <w:rFonts w:ascii="Calibri" w:hAnsi="Calibri" w:cs="Calibri"/>
          <w:shd w:val="clear" w:color="auto" w:fill="FFFFFF"/>
        </w:rPr>
        <w:t xml:space="preserve">All exams are open source (you may use your book, notes you take from class, my </w:t>
      </w:r>
      <w:r w:rsidR="00FC34B0">
        <w:rPr>
          <w:rFonts w:ascii="Calibri" w:hAnsi="Calibri" w:cs="Calibri"/>
          <w:shd w:val="clear" w:color="auto" w:fill="FFFFFF"/>
        </w:rPr>
        <w:t>posted slides, Google, Gemini</w:t>
      </w:r>
      <w:r w:rsidR="007D66AD">
        <w:rPr>
          <w:rFonts w:ascii="Calibri" w:hAnsi="Calibri" w:cs="Calibri"/>
          <w:shd w:val="clear" w:color="auto" w:fill="FFFFFF"/>
        </w:rPr>
        <w:t xml:space="preserve">, and </w:t>
      </w:r>
      <w:proofErr w:type="spellStart"/>
      <w:r w:rsidR="007D66AD">
        <w:rPr>
          <w:rFonts w:ascii="Calibri" w:hAnsi="Calibri" w:cs="Calibri"/>
          <w:shd w:val="clear" w:color="auto" w:fill="FFFFFF"/>
        </w:rPr>
        <w:t>ChatGPT</w:t>
      </w:r>
      <w:proofErr w:type="spellEnd"/>
      <w:r w:rsidR="007D66AD">
        <w:rPr>
          <w:rFonts w:ascii="Calibri" w:hAnsi="Calibri" w:cs="Calibri"/>
          <w:shd w:val="clear" w:color="auto" w:fill="FFFFFF"/>
        </w:rPr>
        <w:t xml:space="preserve">). However, you may not work with any other person on an exam, or copy/paste any exam questions into a word document to review </w:t>
      </w:r>
      <w:proofErr w:type="gramStart"/>
      <w:r w:rsidR="007D66AD">
        <w:rPr>
          <w:rFonts w:ascii="Calibri" w:hAnsi="Calibri" w:cs="Calibri"/>
          <w:shd w:val="clear" w:color="auto" w:fill="FFFFFF"/>
        </w:rPr>
        <w:t>at a later time</w:t>
      </w:r>
      <w:proofErr w:type="gramEnd"/>
      <w:r w:rsidR="007D66AD">
        <w:rPr>
          <w:rFonts w:ascii="Calibri" w:hAnsi="Calibri" w:cs="Calibri"/>
          <w:shd w:val="clear" w:color="auto" w:fill="FFFFFF"/>
        </w:rPr>
        <w:t xml:space="preserve">. You may not use any electronic source that saves and republishes test questions (such as </w:t>
      </w:r>
      <w:proofErr w:type="spellStart"/>
      <w:r w:rsidR="007D66AD">
        <w:rPr>
          <w:rFonts w:ascii="Calibri" w:hAnsi="Calibri" w:cs="Calibri"/>
          <w:shd w:val="clear" w:color="auto" w:fill="FFFFFF"/>
        </w:rPr>
        <w:t>Chegg</w:t>
      </w:r>
      <w:proofErr w:type="spellEnd"/>
      <w:r w:rsidR="007D66AD">
        <w:rPr>
          <w:rFonts w:ascii="Calibri" w:hAnsi="Calibri" w:cs="Calibri"/>
          <w:shd w:val="clear" w:color="auto" w:fill="FFFFFF"/>
        </w:rPr>
        <w:t xml:space="preserve">, </w:t>
      </w:r>
      <w:proofErr w:type="spellStart"/>
      <w:r w:rsidR="007D66AD">
        <w:rPr>
          <w:rFonts w:ascii="Calibri" w:hAnsi="Calibri" w:cs="Calibri"/>
          <w:shd w:val="clear" w:color="auto" w:fill="FFFFFF"/>
        </w:rPr>
        <w:t>Gauth</w:t>
      </w:r>
      <w:proofErr w:type="spellEnd"/>
      <w:r w:rsidR="007D66AD">
        <w:rPr>
          <w:rFonts w:ascii="Calibri" w:hAnsi="Calibri" w:cs="Calibri"/>
          <w:shd w:val="clear" w:color="auto" w:fill="FFFFFF"/>
        </w:rPr>
        <w:t xml:space="preserve">, or </w:t>
      </w:r>
      <w:proofErr w:type="spellStart"/>
      <w:r w:rsidR="007D66AD">
        <w:rPr>
          <w:rFonts w:ascii="Calibri" w:hAnsi="Calibri" w:cs="Calibri"/>
          <w:shd w:val="clear" w:color="auto" w:fill="FFFFFF"/>
        </w:rPr>
        <w:t>GradeHero</w:t>
      </w:r>
      <w:proofErr w:type="spellEnd"/>
      <w:r w:rsidR="007D66AD">
        <w:rPr>
          <w:rFonts w:ascii="Calibri" w:hAnsi="Calibri" w:cs="Calibri"/>
          <w:shd w:val="clear" w:color="auto" w:fill="FFFFFF"/>
        </w:rPr>
        <w:t xml:space="preserve">). If you </w:t>
      </w:r>
      <w:proofErr w:type="gramStart"/>
      <w:r w:rsidR="007D66AD">
        <w:rPr>
          <w:rFonts w:ascii="Calibri" w:hAnsi="Calibri" w:cs="Calibri"/>
          <w:shd w:val="clear" w:color="auto" w:fill="FFFFFF"/>
        </w:rPr>
        <w:t>are found</w:t>
      </w:r>
      <w:proofErr w:type="gramEnd"/>
      <w:r w:rsidR="007D66AD">
        <w:rPr>
          <w:rFonts w:ascii="Calibri" w:hAnsi="Calibri" w:cs="Calibri"/>
          <w:shd w:val="clear" w:color="auto" w:fill="FFFFFF"/>
        </w:rPr>
        <w:t xml:space="preserve"> to be in violation of this policy, you will receive a zero on the exam, and I reserve the right to make the remaining exams in person, closed book/closed note.</w:t>
      </w:r>
    </w:p>
    <w:p w14:paraId="5469B061" w14:textId="77777777" w:rsidR="006C23F1" w:rsidRDefault="006C23F1" w:rsidP="00EE06FA">
      <w:pPr>
        <w:pStyle w:val="Standard"/>
        <w:rPr>
          <w:rFonts w:ascii="Calibri" w:hAnsi="Calibri" w:cs="Calibri"/>
        </w:rPr>
      </w:pPr>
    </w:p>
    <w:p w14:paraId="75A0674E" w14:textId="35388C66" w:rsidR="002A5609" w:rsidRDefault="002A5609" w:rsidP="002A5609">
      <w:pPr>
        <w:pStyle w:val="Standard"/>
        <w:rPr>
          <w:rFonts w:ascii="Calibri" w:hAnsi="Calibri" w:cs="Calibri"/>
        </w:rPr>
      </w:pPr>
      <w:r>
        <w:rPr>
          <w:rFonts w:ascii="Calibri" w:hAnsi="Calibri" w:cs="Calibri"/>
        </w:rPr>
        <w:t xml:space="preserve">Exam #1, </w:t>
      </w:r>
      <w:r w:rsidR="006C23F1">
        <w:rPr>
          <w:rFonts w:ascii="Calibri" w:hAnsi="Calibri" w:cs="Calibri"/>
        </w:rPr>
        <w:t>Exam #2</w:t>
      </w:r>
      <w:r>
        <w:rPr>
          <w:rFonts w:ascii="Calibri" w:hAnsi="Calibri" w:cs="Calibri"/>
        </w:rPr>
        <w:t>, and Exam #3</w:t>
      </w:r>
      <w:r w:rsidR="006C23F1">
        <w:rPr>
          <w:rFonts w:ascii="Calibri" w:hAnsi="Calibri" w:cs="Calibri"/>
        </w:rPr>
        <w:t xml:space="preserve"> will not be cumula</w:t>
      </w:r>
      <w:r w:rsidR="008346BC">
        <w:rPr>
          <w:rFonts w:ascii="Calibri" w:hAnsi="Calibri" w:cs="Calibri"/>
        </w:rPr>
        <w:t>tive in nature. However, the Final Exam</w:t>
      </w:r>
      <w:r w:rsidR="006C23F1">
        <w:rPr>
          <w:rFonts w:ascii="Calibri" w:hAnsi="Calibri" w:cs="Calibri"/>
        </w:rPr>
        <w:t xml:space="preserve"> will cover the entire semester.</w:t>
      </w:r>
      <w:r>
        <w:rPr>
          <w:rFonts w:ascii="Calibri" w:hAnsi="Calibri" w:cs="Calibri"/>
        </w:rPr>
        <w:t xml:space="preserve"> </w:t>
      </w:r>
    </w:p>
    <w:p w14:paraId="25A81505" w14:textId="77777777" w:rsidR="00AA0134" w:rsidRDefault="00AA0134" w:rsidP="002A5609">
      <w:pPr>
        <w:pStyle w:val="Standard"/>
        <w:rPr>
          <w:rFonts w:ascii="Calibri" w:hAnsi="Calibri" w:cs="Calibri"/>
        </w:rPr>
      </w:pPr>
    </w:p>
    <w:p w14:paraId="3C3B3A0E" w14:textId="6A3F2B57" w:rsidR="00DD7739" w:rsidRDefault="00AA0134" w:rsidP="002A5609">
      <w:pPr>
        <w:pStyle w:val="Standard"/>
        <w:rPr>
          <w:rFonts w:ascii="Calibri" w:hAnsi="Calibri" w:cs="Calibri"/>
        </w:rPr>
      </w:pPr>
      <w:r>
        <w:rPr>
          <w:rFonts w:ascii="Calibri" w:hAnsi="Calibri" w:cs="Calibri"/>
        </w:rPr>
        <w:t>I will drop your lowest score from among the first three exams</w:t>
      </w:r>
      <w:r w:rsidR="001943CB">
        <w:rPr>
          <w:rFonts w:ascii="Calibri" w:hAnsi="Calibri" w:cs="Calibri"/>
        </w:rPr>
        <w:t xml:space="preserve"> (not the final exam)</w:t>
      </w:r>
      <w:r>
        <w:rPr>
          <w:rFonts w:ascii="Calibri" w:hAnsi="Calibri" w:cs="Calibri"/>
        </w:rPr>
        <w:t xml:space="preserve">. For example, if your lowest score is on Exam #2, I will only count Exam #1 and Exam #3 towards your final grade. </w:t>
      </w:r>
      <w:r w:rsidR="00A31A4E">
        <w:rPr>
          <w:rFonts w:ascii="Calibri" w:hAnsi="Calibri" w:cs="Calibri"/>
        </w:rPr>
        <w:t>The final exam is not droppable, and counts for everyone.</w:t>
      </w:r>
      <w:r w:rsidR="00AC7C01">
        <w:rPr>
          <w:rFonts w:ascii="Calibri" w:hAnsi="Calibri" w:cs="Calibri"/>
        </w:rPr>
        <w:t xml:space="preserve"> I will drop the lowest of the first three exams automatically, for everyone, after Exam #3.</w:t>
      </w:r>
    </w:p>
    <w:p w14:paraId="472F11BD" w14:textId="77777777" w:rsidR="00DD7739" w:rsidRDefault="00DD7739" w:rsidP="002A5609">
      <w:pPr>
        <w:pStyle w:val="Standard"/>
        <w:rPr>
          <w:rFonts w:ascii="Calibri" w:hAnsi="Calibri" w:cs="Calibri"/>
        </w:rPr>
      </w:pPr>
    </w:p>
    <w:p w14:paraId="5DAFC580" w14:textId="5DE19C74" w:rsidR="00B44FEE" w:rsidRDefault="00AA0134" w:rsidP="002A5609">
      <w:pPr>
        <w:pStyle w:val="Standard"/>
        <w:rPr>
          <w:rFonts w:ascii="Calibri" w:hAnsi="Calibri" w:cs="Calibri"/>
        </w:rPr>
      </w:pPr>
      <w:r>
        <w:rPr>
          <w:rFonts w:ascii="Calibri" w:hAnsi="Calibri" w:cs="Calibri"/>
        </w:rPr>
        <w:t xml:space="preserve">This also means that if you need to miss one of the first three exams for any </w:t>
      </w:r>
      <w:proofErr w:type="gramStart"/>
      <w:r>
        <w:rPr>
          <w:rFonts w:ascii="Calibri" w:hAnsi="Calibri" w:cs="Calibri"/>
        </w:rPr>
        <w:t xml:space="preserve">reason, </w:t>
      </w:r>
      <w:r w:rsidR="00A31A4E">
        <w:rPr>
          <w:rFonts w:ascii="Calibri" w:hAnsi="Calibri" w:cs="Calibri"/>
        </w:rPr>
        <w:t>that</w:t>
      </w:r>
      <w:proofErr w:type="gramEnd"/>
      <w:r w:rsidR="00A31A4E">
        <w:rPr>
          <w:rFonts w:ascii="Calibri" w:hAnsi="Calibri" w:cs="Calibri"/>
        </w:rPr>
        <w:t xml:space="preserve"> is fine. Y</w:t>
      </w:r>
      <w:r w:rsidR="00DD7739">
        <w:rPr>
          <w:rFonts w:ascii="Calibri" w:hAnsi="Calibri" w:cs="Calibri"/>
        </w:rPr>
        <w:t xml:space="preserve">ou will receive a zero on the exam, and that grade </w:t>
      </w:r>
      <w:proofErr w:type="gramStart"/>
      <w:r w:rsidR="00DD7739">
        <w:rPr>
          <w:rFonts w:ascii="Calibri" w:hAnsi="Calibri" w:cs="Calibri"/>
        </w:rPr>
        <w:t>will be dropped</w:t>
      </w:r>
      <w:proofErr w:type="gramEnd"/>
      <w:r w:rsidR="00DD7739">
        <w:rPr>
          <w:rFonts w:ascii="Calibri" w:hAnsi="Calibri" w:cs="Calibri"/>
        </w:rPr>
        <w:t xml:space="preserve">. Because of this policy, </w:t>
      </w:r>
      <w:r w:rsidR="00DD7739" w:rsidRPr="00EA0DDA">
        <w:rPr>
          <w:rFonts w:ascii="Calibri" w:hAnsi="Calibri" w:cs="Calibri"/>
          <w:b/>
        </w:rPr>
        <w:t xml:space="preserve">I do not allow </w:t>
      </w:r>
      <w:r w:rsidR="00EA0DDA" w:rsidRPr="00EA0DDA">
        <w:rPr>
          <w:rFonts w:ascii="Calibri" w:hAnsi="Calibri" w:cs="Calibri"/>
          <w:b/>
        </w:rPr>
        <w:t xml:space="preserve">any </w:t>
      </w:r>
      <w:r w:rsidR="00DD7739" w:rsidRPr="00EA0DDA">
        <w:rPr>
          <w:rFonts w:ascii="Calibri" w:hAnsi="Calibri" w:cs="Calibri"/>
          <w:b/>
        </w:rPr>
        <w:t>make up exams</w:t>
      </w:r>
      <w:r w:rsidR="00DD7739">
        <w:rPr>
          <w:rFonts w:ascii="Calibri" w:hAnsi="Calibri" w:cs="Calibri"/>
        </w:rPr>
        <w:t xml:space="preserve">, unless you have an excused absence from the Dean of Students </w:t>
      </w:r>
      <w:r w:rsidR="006623F3">
        <w:rPr>
          <w:rFonts w:ascii="Calibri" w:hAnsi="Calibri" w:cs="Calibri"/>
        </w:rPr>
        <w:t xml:space="preserve">Office (these </w:t>
      </w:r>
      <w:proofErr w:type="gramStart"/>
      <w:r w:rsidR="006623F3">
        <w:rPr>
          <w:rFonts w:ascii="Calibri" w:hAnsi="Calibri" w:cs="Calibri"/>
        </w:rPr>
        <w:t>are granted</w:t>
      </w:r>
      <w:proofErr w:type="gramEnd"/>
      <w:r w:rsidR="006623F3">
        <w:rPr>
          <w:rFonts w:ascii="Calibri" w:hAnsi="Calibri" w:cs="Calibri"/>
        </w:rPr>
        <w:t xml:space="preserve"> for certain military duty</w:t>
      </w:r>
      <w:r w:rsidR="00DD7739">
        <w:rPr>
          <w:rFonts w:ascii="Calibri" w:hAnsi="Calibri" w:cs="Calibri"/>
        </w:rPr>
        <w:t xml:space="preserve"> or bereavement). The</w:t>
      </w:r>
      <w:r w:rsidR="00CD4CD3">
        <w:rPr>
          <w:rFonts w:ascii="Calibri" w:hAnsi="Calibri" w:cs="Calibri"/>
        </w:rPr>
        <w:t xml:space="preserve"> full policy </w:t>
      </w:r>
      <w:proofErr w:type="gramStart"/>
      <w:r w:rsidR="00CD4CD3">
        <w:rPr>
          <w:rFonts w:ascii="Calibri" w:hAnsi="Calibri" w:cs="Calibri"/>
        </w:rPr>
        <w:t>may be found</w:t>
      </w:r>
      <w:proofErr w:type="gramEnd"/>
      <w:r w:rsidR="00CD4CD3">
        <w:rPr>
          <w:rFonts w:ascii="Calibri" w:hAnsi="Calibri" w:cs="Calibri"/>
        </w:rPr>
        <w:t xml:space="preserve"> here: </w:t>
      </w:r>
      <w:hyperlink r:id="rId5" w:history="1">
        <w:r w:rsidR="00DD7739" w:rsidRPr="00ED26ED">
          <w:rPr>
            <w:rStyle w:val="Hyperlink"/>
            <w:rFonts w:ascii="Calibri" w:hAnsi="Calibri" w:cs="Calibri" w:hint="eastAsia"/>
          </w:rPr>
          <w:t>https://deanofstudents.illinoisstate.edu/contact/abs</w:t>
        </w:r>
        <w:r w:rsidR="00DD7739" w:rsidRPr="00ED26ED">
          <w:rPr>
            <w:rStyle w:val="Hyperlink"/>
            <w:rFonts w:ascii="Calibri" w:hAnsi="Calibri" w:cs="Calibri" w:hint="eastAsia"/>
          </w:rPr>
          <w:t>e</w:t>
        </w:r>
        <w:r w:rsidR="00DD7739" w:rsidRPr="00ED26ED">
          <w:rPr>
            <w:rStyle w:val="Hyperlink"/>
            <w:rFonts w:ascii="Calibri" w:hAnsi="Calibri" w:cs="Calibri" w:hint="eastAsia"/>
          </w:rPr>
          <w:t>nce/</w:t>
        </w:r>
      </w:hyperlink>
      <w:r w:rsidR="00DD7739">
        <w:rPr>
          <w:rFonts w:ascii="Calibri" w:hAnsi="Calibri" w:cs="Calibri"/>
        </w:rPr>
        <w:t>.</w:t>
      </w:r>
      <w:r w:rsidR="00A31A4E">
        <w:rPr>
          <w:rFonts w:ascii="Calibri" w:hAnsi="Calibri" w:cs="Calibri"/>
        </w:rPr>
        <w:t xml:space="preserve"> </w:t>
      </w:r>
    </w:p>
    <w:p w14:paraId="2E5668A8" w14:textId="77777777" w:rsidR="002B1A26" w:rsidRDefault="002B1A26" w:rsidP="002B1A26">
      <w:pPr>
        <w:pStyle w:val="Standard"/>
        <w:rPr>
          <w:rFonts w:ascii="Calibri" w:hAnsi="Calibri" w:cs="Calibri"/>
        </w:rPr>
      </w:pPr>
    </w:p>
    <w:p w14:paraId="43F9B6AB" w14:textId="28BB1249" w:rsidR="002B1A26" w:rsidRDefault="002B1A26" w:rsidP="002B1A26">
      <w:pPr>
        <w:pStyle w:val="Standard"/>
        <w:rPr>
          <w:rFonts w:ascii="Calibri" w:hAnsi="Calibri" w:cs="Calibri"/>
        </w:rPr>
      </w:pPr>
      <w:r>
        <w:rPr>
          <w:rFonts w:ascii="Calibri" w:hAnsi="Calibri" w:cs="Calibri"/>
        </w:rPr>
        <w:t xml:space="preserve">I strongly recommend taking all the exams. Each semester I have students who miss two exams. My exam make up policy is still applicable, and </w:t>
      </w:r>
      <w:proofErr w:type="gramStart"/>
      <w:r>
        <w:rPr>
          <w:rFonts w:ascii="Calibri" w:hAnsi="Calibri" w:cs="Calibri"/>
        </w:rPr>
        <w:t>if/when</w:t>
      </w:r>
      <w:proofErr w:type="gramEnd"/>
      <w:r>
        <w:rPr>
          <w:rFonts w:ascii="Calibri" w:hAnsi="Calibri" w:cs="Calibri"/>
        </w:rPr>
        <w:t xml:space="preserve"> students miss the second exam, without an excused absence for the Dean’s Office, they receive a zero for one of their counted exams. This makes it extremely difficult to pass this course. The dropped </w:t>
      </w:r>
      <w:r>
        <w:rPr>
          <w:rFonts w:ascii="Calibri" w:hAnsi="Calibri" w:cs="Calibri"/>
        </w:rPr>
        <w:t>exam policy gives each student one</w:t>
      </w:r>
      <w:r>
        <w:rPr>
          <w:rFonts w:ascii="Calibri" w:hAnsi="Calibri" w:cs="Calibri"/>
        </w:rPr>
        <w:t xml:space="preserve"> “freebie” in case a conflict or emergency arises, but each student only gets one</w:t>
      </w:r>
      <w:r>
        <w:rPr>
          <w:rFonts w:ascii="Calibri" w:hAnsi="Calibri" w:cs="Calibri"/>
        </w:rPr>
        <w:t xml:space="preserve">, and I will not make exceptions to my exam make up policy in the event a second exam </w:t>
      </w:r>
      <w:proofErr w:type="gramStart"/>
      <w:r>
        <w:rPr>
          <w:rFonts w:ascii="Calibri" w:hAnsi="Calibri" w:cs="Calibri"/>
        </w:rPr>
        <w:t>is missed</w:t>
      </w:r>
      <w:proofErr w:type="gramEnd"/>
      <w:r>
        <w:rPr>
          <w:rFonts w:ascii="Calibri" w:hAnsi="Calibri" w:cs="Calibri"/>
        </w:rPr>
        <w:t>.</w:t>
      </w:r>
    </w:p>
    <w:p w14:paraId="5951B33F" w14:textId="77777777" w:rsidR="002B1A26" w:rsidRDefault="002B1A26" w:rsidP="002A5609">
      <w:pPr>
        <w:pStyle w:val="Standard"/>
        <w:rPr>
          <w:rFonts w:ascii="Calibri" w:hAnsi="Calibri" w:cs="Calibri"/>
        </w:rPr>
      </w:pPr>
    </w:p>
    <w:p w14:paraId="3B38B2E4" w14:textId="283EC4B0" w:rsidR="00B44FEE" w:rsidRDefault="00B44FEE" w:rsidP="002A5609">
      <w:pPr>
        <w:pStyle w:val="Standard"/>
        <w:rPr>
          <w:rFonts w:ascii="Calibri" w:hAnsi="Calibri" w:cs="Calibri"/>
        </w:rPr>
      </w:pPr>
      <w:r>
        <w:rPr>
          <w:rFonts w:ascii="Calibri" w:hAnsi="Calibri" w:cs="Calibri"/>
        </w:rPr>
        <w:t xml:space="preserve">I will allow </w:t>
      </w:r>
      <w:proofErr w:type="gramStart"/>
      <w:r>
        <w:rPr>
          <w:rFonts w:ascii="Calibri" w:hAnsi="Calibri" w:cs="Calibri"/>
        </w:rPr>
        <w:t>make ups</w:t>
      </w:r>
      <w:proofErr w:type="gramEnd"/>
      <w:r>
        <w:rPr>
          <w:rFonts w:ascii="Calibri" w:hAnsi="Calibri" w:cs="Calibri"/>
        </w:rPr>
        <w:t xml:space="preserve"> for the Final Exam at my discretion; however, I will deduct points for each day the exam is taken late.</w:t>
      </w:r>
    </w:p>
    <w:p w14:paraId="62428B48" w14:textId="77777777" w:rsidR="00C056E8" w:rsidRDefault="00C056E8" w:rsidP="00EE06FA">
      <w:pPr>
        <w:pStyle w:val="Standard"/>
        <w:rPr>
          <w:rFonts w:ascii="Calibri" w:hAnsi="Calibri" w:cs="Calibri"/>
        </w:rPr>
      </w:pPr>
    </w:p>
    <w:p w14:paraId="2DE6416B" w14:textId="77777777" w:rsidR="00CA5EF8" w:rsidRPr="00CA5EF8" w:rsidRDefault="00C056E8" w:rsidP="00EE06FA">
      <w:pPr>
        <w:pStyle w:val="Standard"/>
        <w:rPr>
          <w:rFonts w:ascii="Calibri" w:hAnsi="Calibri" w:cs="Calibri"/>
          <w:u w:val="single"/>
        </w:rPr>
      </w:pPr>
      <w:r>
        <w:rPr>
          <w:rFonts w:ascii="Calibri" w:hAnsi="Calibri" w:cs="Calibri"/>
          <w:u w:val="single"/>
        </w:rPr>
        <w:t>Case Studies</w:t>
      </w:r>
    </w:p>
    <w:p w14:paraId="75686DCD" w14:textId="77777777" w:rsidR="00CA5EF8" w:rsidRPr="00294EB6" w:rsidRDefault="00CA5EF8" w:rsidP="00EE06FA">
      <w:pPr>
        <w:pStyle w:val="Standard"/>
        <w:rPr>
          <w:rFonts w:ascii="Calibri" w:hAnsi="Calibri" w:cs="Calibri"/>
        </w:rPr>
      </w:pPr>
    </w:p>
    <w:p w14:paraId="424939B3" w14:textId="573D7C64" w:rsidR="007464A0" w:rsidRDefault="00EA0DDA" w:rsidP="007464A0">
      <w:pPr>
        <w:pStyle w:val="Standard"/>
        <w:rPr>
          <w:rFonts w:ascii="Calibri" w:hAnsi="Calibri" w:cs="Calibri"/>
        </w:rPr>
      </w:pPr>
      <w:r>
        <w:rPr>
          <w:rFonts w:ascii="Calibri" w:hAnsi="Calibri" w:cs="Calibri"/>
        </w:rPr>
        <w:t xml:space="preserve">Case studies, and </w:t>
      </w:r>
      <w:r w:rsidR="00A31A4E">
        <w:rPr>
          <w:rFonts w:ascii="Calibri" w:hAnsi="Calibri" w:cs="Calibri"/>
        </w:rPr>
        <w:t xml:space="preserve">your timely </w:t>
      </w:r>
      <w:r>
        <w:rPr>
          <w:rFonts w:ascii="Calibri" w:hAnsi="Calibri" w:cs="Calibri"/>
        </w:rPr>
        <w:t>participation in them,</w:t>
      </w:r>
      <w:r w:rsidR="00CA5EF8">
        <w:rPr>
          <w:rFonts w:ascii="Calibri" w:hAnsi="Calibri" w:cs="Calibri"/>
        </w:rPr>
        <w:t xml:space="preserve"> </w:t>
      </w:r>
      <w:r w:rsidR="00A31A4E">
        <w:rPr>
          <w:rFonts w:ascii="Calibri" w:hAnsi="Calibri" w:cs="Calibri"/>
        </w:rPr>
        <w:t>determine</w:t>
      </w:r>
      <w:r w:rsidR="00633C7D">
        <w:rPr>
          <w:rFonts w:ascii="Calibri" w:hAnsi="Calibri" w:cs="Calibri"/>
        </w:rPr>
        <w:t>s</w:t>
      </w:r>
      <w:r w:rsidR="00A31A4E">
        <w:rPr>
          <w:rFonts w:ascii="Calibri" w:hAnsi="Calibri" w:cs="Calibri"/>
        </w:rPr>
        <w:t xml:space="preserve"> ~15% of your grade</w:t>
      </w:r>
      <w:r w:rsidR="00CA5EF8">
        <w:rPr>
          <w:rFonts w:ascii="Calibri" w:hAnsi="Calibri" w:cs="Calibri"/>
        </w:rPr>
        <w:t>. You may earn</w:t>
      </w:r>
      <w:r w:rsidR="00191A10">
        <w:rPr>
          <w:rFonts w:ascii="Calibri" w:hAnsi="Calibri" w:cs="Calibri"/>
        </w:rPr>
        <w:t xml:space="preserve"> up to</w:t>
      </w:r>
      <w:r w:rsidR="00CA5EF8">
        <w:rPr>
          <w:rFonts w:ascii="Calibri" w:hAnsi="Calibri" w:cs="Calibri"/>
        </w:rPr>
        <w:t xml:space="preserve"> 20 p</w:t>
      </w:r>
      <w:r>
        <w:rPr>
          <w:rFonts w:ascii="Calibri" w:hAnsi="Calibri" w:cs="Calibri"/>
        </w:rPr>
        <w:t xml:space="preserve">oints for participation in case studies. Detailed information on case studies </w:t>
      </w:r>
      <w:proofErr w:type="gramStart"/>
      <w:r>
        <w:rPr>
          <w:rFonts w:ascii="Calibri" w:hAnsi="Calibri" w:cs="Calibri"/>
        </w:rPr>
        <w:t>will be discussed</w:t>
      </w:r>
      <w:proofErr w:type="gramEnd"/>
      <w:r>
        <w:rPr>
          <w:rFonts w:ascii="Calibri" w:hAnsi="Calibri" w:cs="Calibri"/>
        </w:rPr>
        <w:t xml:space="preserve"> after Exam #2.</w:t>
      </w:r>
    </w:p>
    <w:p w14:paraId="0E3754FB" w14:textId="77777777" w:rsidR="007464A0" w:rsidRDefault="007464A0" w:rsidP="00EE06FA">
      <w:pPr>
        <w:pStyle w:val="Standard"/>
        <w:rPr>
          <w:rFonts w:ascii="Calibri" w:hAnsi="Calibri" w:cs="Calibri"/>
        </w:rPr>
      </w:pPr>
    </w:p>
    <w:p w14:paraId="7BC3E990" w14:textId="77777777" w:rsidR="006C23F1" w:rsidRPr="006C23F1" w:rsidRDefault="006C23F1" w:rsidP="00EE06FA">
      <w:pPr>
        <w:pStyle w:val="Standard"/>
        <w:rPr>
          <w:rFonts w:ascii="Calibri" w:hAnsi="Calibri" w:cs="Calibri"/>
          <w:u w:val="single"/>
        </w:rPr>
      </w:pPr>
      <w:r>
        <w:rPr>
          <w:rFonts w:ascii="Calibri" w:hAnsi="Calibri" w:cs="Calibri"/>
          <w:u w:val="single"/>
        </w:rPr>
        <w:t>Grading Scale</w:t>
      </w:r>
    </w:p>
    <w:p w14:paraId="25E424FD" w14:textId="77777777" w:rsidR="006C23F1" w:rsidRDefault="006C23F1" w:rsidP="00EE06FA">
      <w:pPr>
        <w:pStyle w:val="Standard"/>
        <w:rPr>
          <w:rFonts w:ascii="Calibri" w:hAnsi="Calibri" w:cs="Calibri"/>
        </w:rPr>
      </w:pPr>
    </w:p>
    <w:p w14:paraId="3C6BB223" w14:textId="77777777" w:rsidR="00891D3F" w:rsidRDefault="00891D3F" w:rsidP="00EE06FA">
      <w:pPr>
        <w:pStyle w:val="Standard"/>
        <w:rPr>
          <w:rFonts w:ascii="Calibri" w:hAnsi="Calibri" w:cs="Calibri"/>
        </w:rPr>
      </w:pPr>
      <w:r>
        <w:rPr>
          <w:rFonts w:ascii="Calibri" w:hAnsi="Calibri" w:cs="Calibri"/>
        </w:rPr>
        <w:t xml:space="preserve">The class </w:t>
      </w:r>
      <w:proofErr w:type="gramStart"/>
      <w:r>
        <w:rPr>
          <w:rFonts w:ascii="Calibri" w:hAnsi="Calibri" w:cs="Calibri"/>
        </w:rPr>
        <w:t>is graded</w:t>
      </w:r>
      <w:proofErr w:type="gramEnd"/>
      <w:r>
        <w:rPr>
          <w:rFonts w:ascii="Calibri" w:hAnsi="Calibri" w:cs="Calibri"/>
        </w:rPr>
        <w:t xml:space="preserve"> on the following:</w:t>
      </w:r>
    </w:p>
    <w:p w14:paraId="0A9DB359" w14:textId="77777777" w:rsidR="00891D3F" w:rsidRDefault="00891D3F" w:rsidP="00EE06FA">
      <w:pPr>
        <w:pStyle w:val="Standard"/>
        <w:rPr>
          <w:rFonts w:ascii="Calibri" w:hAnsi="Calibri" w:cs="Calibri"/>
        </w:rPr>
      </w:pPr>
    </w:p>
    <w:p w14:paraId="5EF60D82" w14:textId="77777777" w:rsidR="00891D3F" w:rsidRDefault="00891D3F" w:rsidP="00891D3F">
      <w:pPr>
        <w:pStyle w:val="Standard"/>
        <w:numPr>
          <w:ilvl w:val="0"/>
          <w:numId w:val="10"/>
        </w:numPr>
        <w:rPr>
          <w:rFonts w:ascii="Calibri" w:hAnsi="Calibri" w:cs="Calibri"/>
        </w:rPr>
      </w:pPr>
      <w:r>
        <w:rPr>
          <w:rFonts w:ascii="Calibri" w:hAnsi="Calibri" w:cs="Calibri"/>
        </w:rPr>
        <w:lastRenderedPageBreak/>
        <w:t>Exam #1 – 40 points*</w:t>
      </w:r>
      <w:r>
        <w:rPr>
          <w:rFonts w:ascii="Calibri" w:hAnsi="Calibri" w:cs="Calibri"/>
        </w:rPr>
        <w:tab/>
      </w:r>
      <w:r>
        <w:rPr>
          <w:rFonts w:ascii="Calibri" w:hAnsi="Calibri" w:cs="Calibri"/>
        </w:rPr>
        <w:tab/>
        <w:t>*Of Exams #1, #2, and #3, only your highest two</w:t>
      </w:r>
    </w:p>
    <w:p w14:paraId="20712C90" w14:textId="77777777" w:rsidR="00891D3F" w:rsidRDefault="00891D3F" w:rsidP="00891D3F">
      <w:pPr>
        <w:pStyle w:val="Standard"/>
        <w:numPr>
          <w:ilvl w:val="0"/>
          <w:numId w:val="10"/>
        </w:numPr>
        <w:rPr>
          <w:rFonts w:ascii="Calibri" w:hAnsi="Calibri" w:cs="Calibri"/>
        </w:rPr>
      </w:pPr>
      <w:r>
        <w:rPr>
          <w:rFonts w:ascii="Calibri" w:hAnsi="Calibri" w:cs="Calibri"/>
        </w:rPr>
        <w:t>Exam #2 – 40 points*</w:t>
      </w:r>
      <w:r>
        <w:rPr>
          <w:rFonts w:ascii="Calibri" w:hAnsi="Calibri" w:cs="Calibri"/>
        </w:rPr>
        <w:tab/>
      </w:r>
      <w:r>
        <w:rPr>
          <w:rFonts w:ascii="Calibri" w:hAnsi="Calibri" w:cs="Calibri"/>
        </w:rPr>
        <w:tab/>
        <w:t xml:space="preserve">   exam scores are counted, for a maximum of 80</w:t>
      </w:r>
    </w:p>
    <w:p w14:paraId="30C75F37" w14:textId="44760BF6" w:rsidR="00891D3F" w:rsidRDefault="00891D3F" w:rsidP="00891D3F">
      <w:pPr>
        <w:pStyle w:val="Standard"/>
        <w:numPr>
          <w:ilvl w:val="0"/>
          <w:numId w:val="10"/>
        </w:numPr>
        <w:rPr>
          <w:rFonts w:ascii="Calibri" w:hAnsi="Calibri" w:cs="Calibri"/>
        </w:rPr>
      </w:pPr>
      <w:r>
        <w:rPr>
          <w:rFonts w:ascii="Calibri" w:hAnsi="Calibri" w:cs="Calibri"/>
        </w:rPr>
        <w:t>Exam #3 – 40 points*</w:t>
      </w:r>
      <w:r>
        <w:rPr>
          <w:rFonts w:ascii="Calibri" w:hAnsi="Calibri" w:cs="Calibri"/>
        </w:rPr>
        <w:tab/>
      </w:r>
      <w:r>
        <w:rPr>
          <w:rFonts w:ascii="Calibri" w:hAnsi="Calibri" w:cs="Calibri"/>
        </w:rPr>
        <w:tab/>
        <w:t xml:space="preserve">   points</w:t>
      </w:r>
    </w:p>
    <w:p w14:paraId="6B9C7EB8" w14:textId="77777777" w:rsidR="00891D3F" w:rsidRDefault="00891D3F" w:rsidP="00891D3F">
      <w:pPr>
        <w:pStyle w:val="Standard"/>
        <w:ind w:left="720"/>
        <w:rPr>
          <w:rFonts w:ascii="Calibri" w:hAnsi="Calibri" w:cs="Calibri"/>
        </w:rPr>
      </w:pPr>
    </w:p>
    <w:p w14:paraId="6DB64C75" w14:textId="77777777" w:rsidR="00891D3F" w:rsidRDefault="008346BC" w:rsidP="00891D3F">
      <w:pPr>
        <w:pStyle w:val="Standard"/>
        <w:numPr>
          <w:ilvl w:val="0"/>
          <w:numId w:val="10"/>
        </w:numPr>
        <w:rPr>
          <w:rFonts w:ascii="Calibri" w:hAnsi="Calibri" w:cs="Calibri"/>
        </w:rPr>
      </w:pPr>
      <w:r>
        <w:rPr>
          <w:rFonts w:ascii="Calibri" w:hAnsi="Calibri" w:cs="Calibri"/>
        </w:rPr>
        <w:t>Final Exam</w:t>
      </w:r>
      <w:r w:rsidR="00891D3F">
        <w:rPr>
          <w:rFonts w:ascii="Calibri" w:hAnsi="Calibri" w:cs="Calibri"/>
        </w:rPr>
        <w:t xml:space="preserve"> – 40 points</w:t>
      </w:r>
    </w:p>
    <w:p w14:paraId="05A008D6" w14:textId="77777777" w:rsidR="00891D3F" w:rsidRDefault="00E3212C" w:rsidP="00891D3F">
      <w:pPr>
        <w:pStyle w:val="Standard"/>
        <w:numPr>
          <w:ilvl w:val="0"/>
          <w:numId w:val="10"/>
        </w:numPr>
        <w:rPr>
          <w:rFonts w:ascii="Calibri" w:hAnsi="Calibri" w:cs="Calibri"/>
        </w:rPr>
      </w:pPr>
      <w:r>
        <w:rPr>
          <w:rFonts w:ascii="Calibri" w:hAnsi="Calibri" w:cs="Calibri"/>
        </w:rPr>
        <w:t>Case Study</w:t>
      </w:r>
      <w:r w:rsidR="00891D3F">
        <w:rPr>
          <w:rFonts w:ascii="Calibri" w:hAnsi="Calibri" w:cs="Calibri"/>
        </w:rPr>
        <w:t xml:space="preserve"> – 20 points</w:t>
      </w:r>
    </w:p>
    <w:p w14:paraId="677FB59C" w14:textId="77777777" w:rsidR="00891D3F" w:rsidRDefault="00891D3F" w:rsidP="00891D3F">
      <w:pPr>
        <w:pStyle w:val="Standard"/>
        <w:rPr>
          <w:rFonts w:ascii="Calibri" w:hAnsi="Calibri" w:cs="Calibri"/>
        </w:rPr>
      </w:pPr>
    </w:p>
    <w:p w14:paraId="29670088" w14:textId="77777777" w:rsidR="00891D3F" w:rsidRPr="00891D3F" w:rsidRDefault="00891D3F" w:rsidP="00891D3F">
      <w:pPr>
        <w:pStyle w:val="Standard"/>
        <w:ind w:left="360"/>
        <w:rPr>
          <w:rFonts w:ascii="Calibri" w:hAnsi="Calibri" w:cs="Calibri"/>
        </w:rPr>
      </w:pPr>
      <w:r>
        <w:rPr>
          <w:rFonts w:ascii="Calibri" w:hAnsi="Calibri" w:cs="Calibri"/>
        </w:rPr>
        <w:t>Total Available Points - 140</w:t>
      </w:r>
    </w:p>
    <w:p w14:paraId="6F8C3998" w14:textId="77777777" w:rsidR="00891D3F" w:rsidRDefault="00891D3F" w:rsidP="00EE06FA">
      <w:pPr>
        <w:pStyle w:val="Standard"/>
        <w:rPr>
          <w:rFonts w:ascii="Calibri" w:hAnsi="Calibri" w:cs="Calibri"/>
        </w:rPr>
      </w:pPr>
    </w:p>
    <w:p w14:paraId="718A7467" w14:textId="336F066F" w:rsidR="00E3212C" w:rsidRPr="00EA0DDA" w:rsidRDefault="00A31A4E" w:rsidP="00EE06FA">
      <w:pPr>
        <w:pStyle w:val="Standard"/>
        <w:rPr>
          <w:rFonts w:ascii="Calibri" w:hAnsi="Calibri" w:cs="Calibri"/>
        </w:rPr>
      </w:pPr>
      <w:r>
        <w:rPr>
          <w:rFonts w:ascii="Calibri" w:hAnsi="Calibri" w:cs="Calibri"/>
        </w:rPr>
        <w:t>This is an ethics class, and it is very important to me that all stu</w:t>
      </w:r>
      <w:r w:rsidR="00132D81">
        <w:rPr>
          <w:rFonts w:ascii="Calibri" w:hAnsi="Calibri" w:cs="Calibri"/>
        </w:rPr>
        <w:t>dents are treated the same, using</w:t>
      </w:r>
      <w:r>
        <w:rPr>
          <w:rFonts w:ascii="Calibri" w:hAnsi="Calibri" w:cs="Calibri"/>
        </w:rPr>
        <w:t xml:space="preserve"> objective measures to determine all grades, with no exceptions. </w:t>
      </w:r>
      <w:r w:rsidR="00EE06FA" w:rsidRPr="00294EB6">
        <w:rPr>
          <w:rFonts w:ascii="Calibri" w:hAnsi="Calibri" w:cs="Calibri"/>
        </w:rPr>
        <w:t xml:space="preserve">The following performance levels </w:t>
      </w:r>
      <w:r w:rsidR="00CA5EF8">
        <w:rPr>
          <w:rFonts w:ascii="Calibri" w:hAnsi="Calibri" w:cs="Calibri"/>
        </w:rPr>
        <w:t xml:space="preserve">define each letter grade. </w:t>
      </w:r>
      <w:r w:rsidR="00CA5EF8" w:rsidRPr="00EA0DDA">
        <w:rPr>
          <w:rFonts w:ascii="Calibri" w:hAnsi="Calibri" w:cs="Calibri"/>
          <w:b/>
        </w:rPr>
        <w:t>There will be no grade movement</w:t>
      </w:r>
      <w:r>
        <w:rPr>
          <w:rFonts w:ascii="Calibri" w:hAnsi="Calibri" w:cs="Calibri"/>
          <w:b/>
        </w:rPr>
        <w:t>/</w:t>
      </w:r>
      <w:r w:rsidR="00132D81">
        <w:rPr>
          <w:rFonts w:ascii="Calibri" w:hAnsi="Calibri" w:cs="Calibri"/>
          <w:b/>
        </w:rPr>
        <w:t>reconsideration/</w:t>
      </w:r>
      <w:r>
        <w:rPr>
          <w:rFonts w:ascii="Calibri" w:hAnsi="Calibri" w:cs="Calibri"/>
          <w:b/>
        </w:rPr>
        <w:t>adjustments</w:t>
      </w:r>
      <w:r w:rsidR="00C056E8" w:rsidRPr="00EA0DDA">
        <w:rPr>
          <w:rFonts w:ascii="Calibri" w:hAnsi="Calibri" w:cs="Calibri"/>
          <w:b/>
        </w:rPr>
        <w:t xml:space="preserve"> after the final exam</w:t>
      </w:r>
      <w:r w:rsidR="00CA5EF8" w:rsidRPr="00EA0DDA">
        <w:rPr>
          <w:rFonts w:ascii="Calibri" w:hAnsi="Calibri" w:cs="Calibri"/>
          <w:b/>
        </w:rPr>
        <w:t>, and you will have to achieve the points outlined below to receive a certain grade.</w:t>
      </w:r>
      <w:r w:rsidR="00EA0DDA">
        <w:rPr>
          <w:rFonts w:ascii="Calibri" w:hAnsi="Calibri" w:cs="Calibri"/>
          <w:b/>
        </w:rPr>
        <w:t xml:space="preserve"> </w:t>
      </w:r>
      <w:r w:rsidR="00EA0DDA">
        <w:rPr>
          <w:rFonts w:ascii="Calibri" w:hAnsi="Calibri" w:cs="Calibri"/>
        </w:rPr>
        <w:t>Each semester, I have a handful of students who are on the cusp of a higher grade (</w:t>
      </w:r>
      <w:r>
        <w:rPr>
          <w:rFonts w:ascii="Calibri" w:hAnsi="Calibri" w:cs="Calibri"/>
        </w:rPr>
        <w:t xml:space="preserve">for example, </w:t>
      </w:r>
      <w:r w:rsidR="00EA0DDA">
        <w:rPr>
          <w:rFonts w:ascii="Calibri" w:hAnsi="Calibri" w:cs="Calibri"/>
        </w:rPr>
        <w:t>a student who earns 125 points).</w:t>
      </w:r>
      <w:r>
        <w:rPr>
          <w:rFonts w:ascii="Calibri" w:hAnsi="Calibri" w:cs="Calibri"/>
        </w:rPr>
        <w:t xml:space="preserve"> In fairness to all students,</w:t>
      </w:r>
      <w:r w:rsidR="00EA0DDA">
        <w:rPr>
          <w:rFonts w:ascii="Calibri" w:hAnsi="Calibri" w:cs="Calibri"/>
        </w:rPr>
        <w:t xml:space="preserve"> I </w:t>
      </w:r>
      <w:r>
        <w:rPr>
          <w:rFonts w:ascii="Calibri" w:hAnsi="Calibri" w:cs="Calibri"/>
          <w:u w:val="single"/>
        </w:rPr>
        <w:t>do</w:t>
      </w:r>
      <w:r w:rsidRPr="00EA0DDA">
        <w:rPr>
          <w:rFonts w:ascii="Calibri" w:hAnsi="Calibri" w:cs="Calibri"/>
          <w:u w:val="single"/>
        </w:rPr>
        <w:t xml:space="preserve"> </w:t>
      </w:r>
      <w:r w:rsidR="00EA0DDA" w:rsidRPr="00EA0DDA">
        <w:rPr>
          <w:rFonts w:ascii="Calibri" w:hAnsi="Calibri" w:cs="Calibri"/>
          <w:u w:val="single"/>
        </w:rPr>
        <w:t>not</w:t>
      </w:r>
      <w:r w:rsidR="00EA0DDA">
        <w:rPr>
          <w:rFonts w:ascii="Calibri" w:hAnsi="Calibri" w:cs="Calibri"/>
        </w:rPr>
        <w:t xml:space="preserve"> do grade bumps, or add points</w:t>
      </w:r>
      <w:r>
        <w:rPr>
          <w:rFonts w:ascii="Calibri" w:hAnsi="Calibri" w:cs="Calibri"/>
        </w:rPr>
        <w:t>, for any reason</w:t>
      </w:r>
      <w:r w:rsidR="00EA0DDA">
        <w:rPr>
          <w:rFonts w:ascii="Calibri" w:hAnsi="Calibri" w:cs="Calibri"/>
        </w:rPr>
        <w:t xml:space="preserve">. </w:t>
      </w:r>
    </w:p>
    <w:p w14:paraId="67A07ABE" w14:textId="77777777" w:rsidR="00EE06FA" w:rsidRPr="00294EB6" w:rsidRDefault="00EE06FA" w:rsidP="00EE06FA">
      <w:pPr>
        <w:pStyle w:val="Standard"/>
        <w:rPr>
          <w:rFonts w:ascii="Calibri" w:hAnsi="Calibri" w:cs="Calibri"/>
        </w:rPr>
      </w:pPr>
    </w:p>
    <w:p w14:paraId="1291B773" w14:textId="77777777" w:rsidR="00EE06FA" w:rsidRPr="00294EB6" w:rsidRDefault="00EE06FA" w:rsidP="00EE06FA">
      <w:pPr>
        <w:pStyle w:val="Standard"/>
        <w:rPr>
          <w:rFonts w:ascii="Calibri" w:hAnsi="Calibri" w:cs="Calibri"/>
        </w:rPr>
      </w:pPr>
      <w:r w:rsidRPr="00294EB6">
        <w:rPr>
          <w:rFonts w:ascii="Calibri" w:hAnsi="Calibri" w:cs="Calibri"/>
        </w:rPr>
        <w:tab/>
      </w:r>
      <w:r w:rsidRPr="00294EB6">
        <w:rPr>
          <w:rFonts w:ascii="Calibri" w:hAnsi="Calibri" w:cs="Calibri"/>
        </w:rPr>
        <w:tab/>
        <w:t>A</w:t>
      </w:r>
      <w:r w:rsidR="00191A10">
        <w:rPr>
          <w:rFonts w:ascii="Calibri" w:hAnsi="Calibri" w:cs="Calibri"/>
        </w:rPr>
        <w:tab/>
      </w:r>
      <w:r w:rsidR="008804A3">
        <w:rPr>
          <w:rFonts w:ascii="Calibri" w:hAnsi="Calibri" w:cs="Calibri"/>
        </w:rPr>
        <w:t>126-140</w:t>
      </w:r>
    </w:p>
    <w:p w14:paraId="7B3763E2" w14:textId="77777777" w:rsidR="00EE06FA" w:rsidRPr="00294EB6" w:rsidRDefault="00EE06FA" w:rsidP="00EE06FA">
      <w:pPr>
        <w:pStyle w:val="Standard"/>
        <w:rPr>
          <w:rFonts w:ascii="Calibri" w:hAnsi="Calibri" w:cs="Calibri"/>
        </w:rPr>
      </w:pPr>
      <w:r w:rsidRPr="00294EB6">
        <w:rPr>
          <w:rFonts w:ascii="Calibri" w:hAnsi="Calibri" w:cs="Calibri"/>
        </w:rPr>
        <w:tab/>
      </w:r>
      <w:r w:rsidRPr="00294EB6">
        <w:rPr>
          <w:rFonts w:ascii="Calibri" w:hAnsi="Calibri" w:cs="Calibri"/>
        </w:rPr>
        <w:tab/>
        <w:t>B</w:t>
      </w:r>
      <w:r w:rsidR="008804A3">
        <w:rPr>
          <w:rFonts w:ascii="Calibri" w:hAnsi="Calibri" w:cs="Calibri"/>
        </w:rPr>
        <w:tab/>
        <w:t>112-125</w:t>
      </w:r>
    </w:p>
    <w:p w14:paraId="16FFBC48" w14:textId="77777777" w:rsidR="00EE06FA" w:rsidRPr="00294EB6" w:rsidRDefault="00EE06FA" w:rsidP="00EE06FA">
      <w:pPr>
        <w:pStyle w:val="Standard"/>
        <w:rPr>
          <w:rFonts w:ascii="Calibri" w:hAnsi="Calibri" w:cs="Calibri"/>
        </w:rPr>
      </w:pPr>
      <w:r w:rsidRPr="00294EB6">
        <w:rPr>
          <w:rFonts w:ascii="Calibri" w:hAnsi="Calibri" w:cs="Calibri"/>
        </w:rPr>
        <w:tab/>
      </w:r>
      <w:r w:rsidRPr="00294EB6">
        <w:rPr>
          <w:rFonts w:ascii="Calibri" w:hAnsi="Calibri" w:cs="Calibri"/>
        </w:rPr>
        <w:tab/>
        <w:t>C</w:t>
      </w:r>
      <w:r w:rsidR="00191A10">
        <w:rPr>
          <w:rFonts w:ascii="Calibri" w:hAnsi="Calibri" w:cs="Calibri"/>
        </w:rPr>
        <w:tab/>
      </w:r>
      <w:r w:rsidR="008804A3">
        <w:rPr>
          <w:rFonts w:ascii="Calibri" w:hAnsi="Calibri" w:cs="Calibri"/>
        </w:rPr>
        <w:t>98-111</w:t>
      </w:r>
    </w:p>
    <w:p w14:paraId="6BE6CE46" w14:textId="77777777" w:rsidR="00EE06FA" w:rsidRPr="00294EB6" w:rsidRDefault="00EE06FA" w:rsidP="00EE06FA">
      <w:pPr>
        <w:pStyle w:val="Standard"/>
        <w:rPr>
          <w:rFonts w:ascii="Calibri" w:hAnsi="Calibri" w:cs="Calibri"/>
        </w:rPr>
      </w:pPr>
      <w:r w:rsidRPr="00294EB6">
        <w:rPr>
          <w:rFonts w:ascii="Calibri" w:hAnsi="Calibri" w:cs="Calibri"/>
        </w:rPr>
        <w:tab/>
      </w:r>
      <w:r w:rsidRPr="00294EB6">
        <w:rPr>
          <w:rFonts w:ascii="Calibri" w:hAnsi="Calibri" w:cs="Calibri"/>
        </w:rPr>
        <w:tab/>
        <w:t>D</w:t>
      </w:r>
      <w:r w:rsidR="008804A3">
        <w:rPr>
          <w:rFonts w:ascii="Calibri" w:hAnsi="Calibri" w:cs="Calibri"/>
        </w:rPr>
        <w:tab/>
        <w:t>84-97</w:t>
      </w:r>
    </w:p>
    <w:p w14:paraId="10845582" w14:textId="77777777" w:rsidR="00EE06FA" w:rsidRDefault="00191A10" w:rsidP="00EE06FA">
      <w:pPr>
        <w:pStyle w:val="Standard"/>
        <w:rPr>
          <w:rFonts w:ascii="Calibri" w:hAnsi="Calibri" w:cs="Calibri"/>
        </w:rPr>
      </w:pPr>
      <w:r>
        <w:rPr>
          <w:rFonts w:ascii="Calibri" w:hAnsi="Calibri" w:cs="Calibri"/>
        </w:rPr>
        <w:tab/>
      </w:r>
      <w:r w:rsidR="00EE06FA" w:rsidRPr="00294EB6">
        <w:rPr>
          <w:rFonts w:ascii="Calibri" w:hAnsi="Calibri" w:cs="Calibri"/>
        </w:rPr>
        <w:tab/>
        <w:t>F</w:t>
      </w:r>
      <w:r w:rsidR="008804A3">
        <w:rPr>
          <w:rFonts w:ascii="Calibri" w:hAnsi="Calibri" w:cs="Calibri"/>
        </w:rPr>
        <w:tab/>
        <w:t>83</w:t>
      </w:r>
      <w:r>
        <w:rPr>
          <w:rFonts w:ascii="Calibri" w:hAnsi="Calibri" w:cs="Calibri"/>
        </w:rPr>
        <w:t xml:space="preserve"> or below</w:t>
      </w:r>
    </w:p>
    <w:p w14:paraId="3FD11C4A" w14:textId="77777777" w:rsidR="00E3212C" w:rsidRDefault="00E3212C" w:rsidP="00EE06FA">
      <w:pPr>
        <w:pStyle w:val="Standard"/>
        <w:rPr>
          <w:rFonts w:ascii="Calibri" w:hAnsi="Calibri" w:cs="Calibri"/>
        </w:rPr>
      </w:pPr>
    </w:p>
    <w:p w14:paraId="54372856" w14:textId="5CE1A955" w:rsidR="00E3212C" w:rsidRPr="00294EB6" w:rsidRDefault="00E3212C" w:rsidP="00EE06FA">
      <w:pPr>
        <w:pStyle w:val="Standard"/>
        <w:rPr>
          <w:rFonts w:ascii="Calibri" w:hAnsi="Calibri" w:cs="Calibri"/>
        </w:rPr>
      </w:pPr>
      <w:r>
        <w:rPr>
          <w:rFonts w:ascii="Calibri" w:hAnsi="Calibri" w:cs="Calibri"/>
        </w:rPr>
        <w:t>I typically</w:t>
      </w:r>
      <w:r w:rsidR="00A8494B">
        <w:rPr>
          <w:rFonts w:ascii="Calibri" w:hAnsi="Calibri" w:cs="Calibri"/>
        </w:rPr>
        <w:t xml:space="preserve"> have the Gradebook in Canvas</w:t>
      </w:r>
      <w:r>
        <w:rPr>
          <w:rFonts w:ascii="Calibri" w:hAnsi="Calibri" w:cs="Calibri"/>
        </w:rPr>
        <w:t xml:space="preserve"> updated within </w:t>
      </w:r>
      <w:r w:rsidRPr="00E3212C">
        <w:rPr>
          <w:rFonts w:ascii="Calibri" w:hAnsi="Calibri" w:cs="Calibri"/>
          <w:u w:val="single"/>
        </w:rPr>
        <w:t>five business days</w:t>
      </w:r>
      <w:r>
        <w:rPr>
          <w:rFonts w:ascii="Calibri" w:hAnsi="Calibri" w:cs="Calibri"/>
        </w:rPr>
        <w:t xml:space="preserve"> of an assignment and/or exam </w:t>
      </w:r>
      <w:proofErr w:type="gramStart"/>
      <w:r>
        <w:rPr>
          <w:rFonts w:ascii="Calibri" w:hAnsi="Calibri" w:cs="Calibri"/>
        </w:rPr>
        <w:t>being completed</w:t>
      </w:r>
      <w:proofErr w:type="gramEnd"/>
      <w:r>
        <w:rPr>
          <w:rFonts w:ascii="Calibri" w:hAnsi="Calibri" w:cs="Calibri"/>
        </w:rPr>
        <w:t xml:space="preserve">. As such, you are able to track your grade throughout the semester. If you are struggling in class, the time to come discuss questions or concerns is right away (the earlier in the semester, the better). Once the last few weeks of the semester hit, there </w:t>
      </w:r>
      <w:proofErr w:type="gramStart"/>
      <w:r w:rsidR="00A31A4E">
        <w:rPr>
          <w:rFonts w:ascii="Calibri" w:hAnsi="Calibri" w:cs="Calibri"/>
        </w:rPr>
        <w:t>aren’t</w:t>
      </w:r>
      <w:proofErr w:type="gramEnd"/>
      <w:r w:rsidR="00A31A4E">
        <w:rPr>
          <w:rFonts w:ascii="Calibri" w:hAnsi="Calibri" w:cs="Calibri"/>
        </w:rPr>
        <w:t xml:space="preserve"> many</w:t>
      </w:r>
      <w:r>
        <w:rPr>
          <w:rFonts w:ascii="Calibri" w:hAnsi="Calibri" w:cs="Calibri"/>
        </w:rPr>
        <w:t xml:space="preserve"> things you can do to improve your grade, outside of doing well on the final exam.</w:t>
      </w:r>
    </w:p>
    <w:p w14:paraId="631342D5" w14:textId="77777777" w:rsidR="00EE06FA" w:rsidRPr="00294EB6" w:rsidRDefault="00EE06FA" w:rsidP="00EE06FA">
      <w:pPr>
        <w:pStyle w:val="Standard"/>
        <w:rPr>
          <w:rFonts w:ascii="Calibri" w:hAnsi="Calibri" w:cs="Calibri"/>
        </w:rPr>
      </w:pPr>
    </w:p>
    <w:p w14:paraId="74F7CC2D" w14:textId="77777777" w:rsidR="006C23F1" w:rsidRPr="006C23F1" w:rsidRDefault="006C23F1" w:rsidP="00EE06FA">
      <w:pPr>
        <w:pStyle w:val="Standard"/>
        <w:rPr>
          <w:rFonts w:ascii="Calibri" w:hAnsi="Calibri" w:cs="Calibri"/>
          <w:u w:val="single"/>
        </w:rPr>
      </w:pPr>
      <w:r>
        <w:rPr>
          <w:rFonts w:ascii="Calibri" w:hAnsi="Calibri" w:cs="Calibri"/>
          <w:u w:val="single"/>
        </w:rPr>
        <w:t>Extra Credit</w:t>
      </w:r>
    </w:p>
    <w:p w14:paraId="6160E2A4" w14:textId="77777777" w:rsidR="006C23F1" w:rsidRDefault="006C23F1" w:rsidP="00EE06FA">
      <w:pPr>
        <w:pStyle w:val="Standard"/>
        <w:rPr>
          <w:rFonts w:ascii="Calibri" w:hAnsi="Calibri" w:cs="Calibri"/>
        </w:rPr>
      </w:pPr>
    </w:p>
    <w:p w14:paraId="5CE39700" w14:textId="7B87F7FB" w:rsidR="00EE06FA" w:rsidRDefault="00EA0DDA" w:rsidP="00EE06FA">
      <w:pPr>
        <w:pStyle w:val="Standard"/>
        <w:rPr>
          <w:rFonts w:ascii="Calibri" w:hAnsi="Calibri" w:cs="Calibri"/>
        </w:rPr>
      </w:pPr>
      <w:r>
        <w:rPr>
          <w:rFonts w:ascii="Calibri" w:hAnsi="Calibri" w:cs="Calibri"/>
        </w:rPr>
        <w:t xml:space="preserve">I </w:t>
      </w:r>
      <w:r w:rsidR="000C3532">
        <w:rPr>
          <w:rFonts w:ascii="Calibri" w:hAnsi="Calibri" w:cs="Calibri"/>
        </w:rPr>
        <w:t xml:space="preserve">may </w:t>
      </w:r>
      <w:r>
        <w:rPr>
          <w:rFonts w:ascii="Calibri" w:hAnsi="Calibri" w:cs="Calibri"/>
        </w:rPr>
        <w:t>offer extra credit pop quizzes in class</w:t>
      </w:r>
      <w:r w:rsidR="00D31844">
        <w:rPr>
          <w:rFonts w:ascii="Calibri" w:hAnsi="Calibri" w:cs="Calibri"/>
        </w:rPr>
        <w:t xml:space="preserve"> throughout the semester</w:t>
      </w:r>
      <w:r>
        <w:rPr>
          <w:rFonts w:ascii="Calibri" w:hAnsi="Calibri" w:cs="Calibri"/>
        </w:rPr>
        <w:t xml:space="preserve">. Each extra credit pop quiz is worth two extra credit points, and I </w:t>
      </w:r>
      <w:r w:rsidR="000C3532">
        <w:rPr>
          <w:rFonts w:ascii="Calibri" w:hAnsi="Calibri" w:cs="Calibri"/>
        </w:rPr>
        <w:t xml:space="preserve">may offer </w:t>
      </w:r>
      <w:r w:rsidR="000C3532" w:rsidRPr="00940BA2">
        <w:rPr>
          <w:rFonts w:ascii="Calibri" w:hAnsi="Calibri" w:cs="Calibri"/>
          <w:u w:val="single"/>
        </w:rPr>
        <w:t>up to</w:t>
      </w:r>
      <w:r w:rsidR="0060518A">
        <w:rPr>
          <w:rFonts w:ascii="Calibri" w:hAnsi="Calibri" w:cs="Calibri"/>
        </w:rPr>
        <w:t xml:space="preserve"> three</w:t>
      </w:r>
      <w:r>
        <w:rPr>
          <w:rFonts w:ascii="Calibri" w:hAnsi="Calibri" w:cs="Calibri"/>
        </w:rPr>
        <w:t xml:space="preserve"> pop quizzes during the semester. You must </w:t>
      </w:r>
      <w:r w:rsidR="00A31A4E">
        <w:rPr>
          <w:rFonts w:ascii="Calibri" w:hAnsi="Calibri" w:cs="Calibri"/>
        </w:rPr>
        <w:t>attend</w:t>
      </w:r>
      <w:r>
        <w:rPr>
          <w:rFonts w:ascii="Calibri" w:hAnsi="Calibri" w:cs="Calibri"/>
        </w:rPr>
        <w:t xml:space="preserve"> class to participate in </w:t>
      </w:r>
      <w:r w:rsidR="00D31844">
        <w:rPr>
          <w:rFonts w:ascii="Calibri" w:hAnsi="Calibri" w:cs="Calibri"/>
        </w:rPr>
        <w:t xml:space="preserve">and receive credit for </w:t>
      </w:r>
      <w:r>
        <w:rPr>
          <w:rFonts w:ascii="Calibri" w:hAnsi="Calibri" w:cs="Calibri"/>
        </w:rPr>
        <w:t>the pop qu</w:t>
      </w:r>
      <w:r w:rsidR="00D31844">
        <w:rPr>
          <w:rFonts w:ascii="Calibri" w:hAnsi="Calibri" w:cs="Calibri"/>
        </w:rPr>
        <w:t>izzes</w:t>
      </w:r>
      <w:r w:rsidR="00940BA2">
        <w:rPr>
          <w:rFonts w:ascii="Calibri" w:hAnsi="Calibri" w:cs="Calibri"/>
        </w:rPr>
        <w:t>.</w:t>
      </w:r>
      <w:r>
        <w:rPr>
          <w:rFonts w:ascii="Calibri" w:hAnsi="Calibri" w:cs="Calibri"/>
        </w:rPr>
        <w:t xml:space="preserve"> </w:t>
      </w:r>
    </w:p>
    <w:p w14:paraId="2224CAA5" w14:textId="77777777" w:rsidR="006C23F1" w:rsidRDefault="006C23F1" w:rsidP="00EE06FA">
      <w:pPr>
        <w:pStyle w:val="Standard"/>
        <w:rPr>
          <w:rFonts w:ascii="Calibri" w:hAnsi="Calibri" w:cs="Calibri"/>
        </w:rPr>
      </w:pPr>
    </w:p>
    <w:p w14:paraId="787EE824" w14:textId="77777777" w:rsidR="006C23F1" w:rsidRPr="00294EB6" w:rsidRDefault="006C23F1" w:rsidP="006C23F1">
      <w:pPr>
        <w:rPr>
          <w:rFonts w:ascii="Calibri" w:hAnsi="Calibri" w:cs="Calibri"/>
          <w:b/>
        </w:rPr>
      </w:pPr>
      <w:r w:rsidRPr="00294EB6">
        <w:rPr>
          <w:rFonts w:ascii="Calibri" w:hAnsi="Calibri" w:cs="Calibri"/>
          <w:b/>
        </w:rPr>
        <w:t>R</w:t>
      </w:r>
      <w:r>
        <w:rPr>
          <w:rFonts w:ascii="Calibri" w:hAnsi="Calibri" w:cs="Calibri"/>
          <w:b/>
        </w:rPr>
        <w:t>ecording Classroom Activity:</w:t>
      </w:r>
    </w:p>
    <w:p w14:paraId="379CA2DE" w14:textId="77777777" w:rsidR="006C23F1" w:rsidRPr="00294EB6" w:rsidRDefault="006C23F1" w:rsidP="006C23F1">
      <w:pPr>
        <w:rPr>
          <w:rFonts w:ascii="Calibri" w:hAnsi="Calibri" w:cs="Calibri"/>
        </w:rPr>
      </w:pPr>
    </w:p>
    <w:p w14:paraId="0F20E6CF" w14:textId="77777777" w:rsidR="006C23F1" w:rsidRPr="00294EB6" w:rsidRDefault="006C23F1" w:rsidP="006C23F1">
      <w:pPr>
        <w:rPr>
          <w:rFonts w:ascii="Calibri" w:hAnsi="Calibri" w:cs="Calibri"/>
        </w:rPr>
      </w:pPr>
      <w:r w:rsidRPr="00294EB6">
        <w:rPr>
          <w:rFonts w:ascii="Calibri" w:hAnsi="Calibri" w:cs="Calibri"/>
        </w:rPr>
        <w:t>In order to protect the privacy interests of all student enrolled in the class, and to encourage an open and fair expression of all student views in the classroom without fear that student views may be recorded and posted in another forum, recording of classroom lectures and conversations is not permissible without the express, prior wr</w:t>
      </w:r>
      <w:r>
        <w:rPr>
          <w:rFonts w:ascii="Calibri" w:hAnsi="Calibri" w:cs="Calibri"/>
        </w:rPr>
        <w:t xml:space="preserve">itten consent of the instructor. </w:t>
      </w:r>
      <w:r w:rsidRPr="00294EB6">
        <w:rPr>
          <w:rFonts w:ascii="Calibri" w:hAnsi="Calibri" w:cs="Calibri"/>
        </w:rPr>
        <w:t xml:space="preserve">Unauthorized recording or photography of classroom activity </w:t>
      </w:r>
      <w:proofErr w:type="gramStart"/>
      <w:r w:rsidRPr="00294EB6">
        <w:rPr>
          <w:rFonts w:ascii="Calibri" w:hAnsi="Calibri" w:cs="Calibri"/>
        </w:rPr>
        <w:t>shall be considered</w:t>
      </w:r>
      <w:proofErr w:type="gramEnd"/>
      <w:r w:rsidRPr="00294EB6">
        <w:rPr>
          <w:rFonts w:ascii="Calibri" w:hAnsi="Calibri" w:cs="Calibri"/>
        </w:rPr>
        <w:t xml:space="preserve"> as disruptive </w:t>
      </w:r>
      <w:r w:rsidRPr="00294EB6">
        <w:rPr>
          <w:rFonts w:ascii="Calibri" w:hAnsi="Calibri" w:cs="Calibri"/>
        </w:rPr>
        <w:lastRenderedPageBreak/>
        <w:t xml:space="preserve">of a student’s right to learn.  </w:t>
      </w:r>
    </w:p>
    <w:p w14:paraId="7C434399" w14:textId="77777777" w:rsidR="006C23F1" w:rsidRPr="00294EB6" w:rsidRDefault="006C23F1" w:rsidP="006C23F1">
      <w:pPr>
        <w:rPr>
          <w:rFonts w:ascii="Calibri" w:hAnsi="Calibri" w:cs="Calibri"/>
        </w:rPr>
      </w:pPr>
    </w:p>
    <w:p w14:paraId="3B8551D3" w14:textId="77777777" w:rsidR="006C23F1" w:rsidRPr="00294EB6" w:rsidRDefault="006C23F1" w:rsidP="006C23F1">
      <w:pPr>
        <w:rPr>
          <w:rFonts w:ascii="Calibri" w:hAnsi="Calibri" w:cs="Calibri"/>
          <w:b/>
        </w:rPr>
      </w:pPr>
      <w:r>
        <w:rPr>
          <w:rFonts w:ascii="Calibri" w:hAnsi="Calibri" w:cs="Calibri"/>
          <w:b/>
        </w:rPr>
        <w:t>Academic Dishonesty:</w:t>
      </w:r>
    </w:p>
    <w:p w14:paraId="04A0CE44" w14:textId="77777777" w:rsidR="006C23F1" w:rsidRPr="00294EB6" w:rsidRDefault="006C23F1" w:rsidP="006C23F1">
      <w:pPr>
        <w:rPr>
          <w:rFonts w:ascii="Calibri" w:hAnsi="Calibri" w:cs="Calibri"/>
        </w:rPr>
      </w:pPr>
    </w:p>
    <w:p w14:paraId="2815CC8A" w14:textId="65C312D1" w:rsidR="000C3532" w:rsidRDefault="000C3532" w:rsidP="006C23F1">
      <w:pPr>
        <w:keepNext w:val="0"/>
        <w:widowControl/>
        <w:shd w:val="clear" w:color="auto" w:fill="auto"/>
        <w:suppressAutoHyphens w:val="0"/>
        <w:rPr>
          <w:rFonts w:ascii="Calibri" w:hAnsi="Calibri" w:cs="Calibri"/>
          <w:shd w:val="clear" w:color="auto" w:fill="FFFFFF"/>
        </w:rPr>
      </w:pPr>
      <w:r>
        <w:rPr>
          <w:rFonts w:ascii="Calibri" w:hAnsi="Calibri" w:cs="Calibri"/>
          <w:shd w:val="clear" w:color="auto" w:fill="FFFFFF"/>
        </w:rPr>
        <w:t xml:space="preserve">This is an ethics class. </w:t>
      </w:r>
      <w:proofErr w:type="gramStart"/>
      <w:r>
        <w:rPr>
          <w:rFonts w:ascii="Calibri" w:hAnsi="Calibri" w:cs="Calibri"/>
          <w:shd w:val="clear" w:color="auto" w:fill="FFFFFF"/>
        </w:rPr>
        <w:t>If you are considering cheating in an ethics class (e.g., sharing exam questions or answers with others, using chat rooms to discuss exam answers during tests, or turning in work that you did not complete yourself), you should take t</w:t>
      </w:r>
      <w:r w:rsidR="00940BA2">
        <w:rPr>
          <w:rFonts w:ascii="Calibri" w:hAnsi="Calibri" w:cs="Calibri"/>
          <w:shd w:val="clear" w:color="auto" w:fill="FFFFFF"/>
        </w:rPr>
        <w:t>ime to reflect on what kind of person and career you are working towards</w:t>
      </w:r>
      <w:r>
        <w:rPr>
          <w:rFonts w:ascii="Calibri" w:hAnsi="Calibri" w:cs="Calibri"/>
          <w:shd w:val="clear" w:color="auto" w:fill="FFFFFF"/>
        </w:rPr>
        <w:t xml:space="preserve"> and whether you’re on a path that will get there.</w:t>
      </w:r>
      <w:proofErr w:type="gramEnd"/>
    </w:p>
    <w:p w14:paraId="675488B2" w14:textId="77777777" w:rsidR="000C3532" w:rsidRDefault="000C3532" w:rsidP="006C23F1">
      <w:pPr>
        <w:keepNext w:val="0"/>
        <w:widowControl/>
        <w:shd w:val="clear" w:color="auto" w:fill="auto"/>
        <w:suppressAutoHyphens w:val="0"/>
        <w:rPr>
          <w:rFonts w:ascii="Calibri" w:hAnsi="Calibri" w:cs="Calibri"/>
          <w:shd w:val="clear" w:color="auto" w:fill="FFFFFF"/>
        </w:rPr>
      </w:pPr>
    </w:p>
    <w:p w14:paraId="310D0834" w14:textId="77777777" w:rsidR="006C23F1" w:rsidRPr="00D31844" w:rsidRDefault="006C23F1" w:rsidP="006C23F1">
      <w:pPr>
        <w:keepNext w:val="0"/>
        <w:widowControl/>
        <w:shd w:val="clear" w:color="auto" w:fill="auto"/>
        <w:suppressAutoHyphens w:val="0"/>
        <w:rPr>
          <w:rFonts w:ascii="Calibri" w:hAnsi="Calibri" w:cs="Calibri"/>
          <w:shd w:val="clear" w:color="auto" w:fill="FFFFFF"/>
        </w:rPr>
      </w:pPr>
      <w:r w:rsidRPr="00D31844">
        <w:rPr>
          <w:rFonts w:ascii="Calibri" w:hAnsi="Calibri" w:cs="Calibri"/>
          <w:shd w:val="clear" w:color="auto" w:fill="FFFFFF"/>
        </w:rPr>
        <w:t xml:space="preserve">You </w:t>
      </w:r>
      <w:proofErr w:type="gramStart"/>
      <w:r w:rsidRPr="00D31844">
        <w:rPr>
          <w:rFonts w:ascii="Calibri" w:hAnsi="Calibri" w:cs="Calibri"/>
          <w:shd w:val="clear" w:color="auto" w:fill="FFFFFF"/>
        </w:rPr>
        <w:t>are expected</w:t>
      </w:r>
      <w:proofErr w:type="gramEnd"/>
      <w:r w:rsidRPr="00D31844">
        <w:rPr>
          <w:rFonts w:ascii="Calibri" w:hAnsi="Calibri" w:cs="Calibri"/>
          <w:shd w:val="clear" w:color="auto" w:fill="FFFFFF"/>
        </w:rPr>
        <w:t xml:space="preserve"> to be honest in all academic work, consistent with the academic integrity policy as outlined in the</w:t>
      </w:r>
      <w:r w:rsidRPr="00D31844">
        <w:rPr>
          <w:rStyle w:val="apple-converted-space"/>
          <w:rFonts w:ascii="Calibri" w:hAnsi="Calibri" w:cs="Calibri"/>
          <w:shd w:val="clear" w:color="auto" w:fill="FFFFFF"/>
        </w:rPr>
        <w:t> </w:t>
      </w:r>
      <w:r w:rsidRPr="00D31844">
        <w:rPr>
          <w:rStyle w:val="Hyperlink"/>
          <w:rFonts w:ascii="Calibri" w:hAnsi="Calibri" w:cs="Calibri"/>
          <w:color w:val="auto"/>
          <w:u w:val="none"/>
        </w:rPr>
        <w:t>Code of Student Conduct</w:t>
      </w:r>
      <w:r w:rsidRPr="00D31844">
        <w:rPr>
          <w:rFonts w:ascii="Calibri" w:hAnsi="Calibri" w:cs="Calibri"/>
          <w:shd w:val="clear" w:color="auto" w:fill="FFFFFF"/>
        </w:rPr>
        <w:t xml:space="preserve">. </w:t>
      </w:r>
      <w:r w:rsidRPr="00A8494B">
        <w:rPr>
          <w:rFonts w:ascii="Calibri" w:hAnsi="Calibri" w:cs="Calibri"/>
          <w:b/>
          <w:shd w:val="clear" w:color="auto" w:fill="FFFFFF"/>
        </w:rPr>
        <w:t xml:space="preserve">All work is to </w:t>
      </w:r>
      <w:proofErr w:type="gramStart"/>
      <w:r w:rsidRPr="00A8494B">
        <w:rPr>
          <w:rFonts w:ascii="Calibri" w:hAnsi="Calibri" w:cs="Calibri"/>
          <w:b/>
          <w:shd w:val="clear" w:color="auto" w:fill="FFFFFF"/>
        </w:rPr>
        <w:t>be appropriately cited</w:t>
      </w:r>
      <w:proofErr w:type="gramEnd"/>
      <w:r w:rsidRPr="00A8494B">
        <w:rPr>
          <w:rFonts w:ascii="Calibri" w:hAnsi="Calibri" w:cs="Calibri"/>
          <w:b/>
          <w:shd w:val="clear" w:color="auto" w:fill="FFFFFF"/>
        </w:rPr>
        <w:t xml:space="preserve"> when it is borrowed, directly or indirectly, from another source.</w:t>
      </w:r>
      <w:r w:rsidRPr="00D31844">
        <w:rPr>
          <w:rFonts w:ascii="Calibri" w:hAnsi="Calibri" w:cs="Calibri"/>
          <w:shd w:val="clear" w:color="auto" w:fill="FFFFFF"/>
        </w:rPr>
        <w:t xml:space="preserve"> Unauthorized and unacknowledged collaboration on any work, or the presentation of someone else’s work, is plagiarism. In certain circumstances, I may be required to refer violations to the</w:t>
      </w:r>
      <w:r w:rsidRPr="00D31844">
        <w:rPr>
          <w:rStyle w:val="apple-converted-space"/>
          <w:rFonts w:ascii="Calibri" w:hAnsi="Calibri" w:cs="Calibri"/>
          <w:shd w:val="clear" w:color="auto" w:fill="FFFFFF"/>
        </w:rPr>
        <w:t> </w:t>
      </w:r>
      <w:hyperlink r:id="rId6" w:history="1">
        <w:r w:rsidRPr="00D31844">
          <w:rPr>
            <w:rStyle w:val="Hyperlink"/>
            <w:rFonts w:ascii="Calibri" w:hAnsi="Calibri" w:cs="Calibri"/>
            <w:color w:val="auto"/>
            <w:u w:val="none"/>
          </w:rPr>
          <w:t>Office of Student Conduct and Conflict Resolution</w:t>
        </w:r>
      </w:hyperlink>
      <w:r w:rsidRPr="00D31844">
        <w:rPr>
          <w:rFonts w:ascii="Calibri" w:hAnsi="Calibri" w:cs="Calibri"/>
          <w:shd w:val="clear" w:color="auto" w:fill="FFFFFF"/>
        </w:rPr>
        <w:t>.</w:t>
      </w:r>
    </w:p>
    <w:p w14:paraId="5C00902D" w14:textId="77777777" w:rsidR="00C056E8" w:rsidRDefault="00C056E8" w:rsidP="006C23F1">
      <w:pPr>
        <w:keepNext w:val="0"/>
        <w:widowControl/>
        <w:shd w:val="clear" w:color="auto" w:fill="auto"/>
        <w:suppressAutoHyphens w:val="0"/>
        <w:rPr>
          <w:rFonts w:ascii="Calibri" w:hAnsi="Calibri" w:cs="Calibri"/>
          <w:shd w:val="clear" w:color="auto" w:fill="FFFFFF"/>
        </w:rPr>
      </w:pPr>
    </w:p>
    <w:p w14:paraId="1CA7EDA9" w14:textId="7AE899B4" w:rsidR="00C056E8" w:rsidRDefault="00132D81" w:rsidP="006C23F1">
      <w:pPr>
        <w:keepNext w:val="0"/>
        <w:widowControl/>
        <w:shd w:val="clear" w:color="auto" w:fill="auto"/>
        <w:suppressAutoHyphens w:val="0"/>
        <w:rPr>
          <w:rFonts w:ascii="Calibri" w:hAnsi="Calibri" w:cs="Calibri"/>
          <w:shd w:val="clear" w:color="auto" w:fill="FFFFFF"/>
        </w:rPr>
      </w:pPr>
      <w:r>
        <w:rPr>
          <w:rFonts w:ascii="Calibri" w:hAnsi="Calibri" w:cs="Calibri"/>
          <w:shd w:val="clear" w:color="auto" w:fill="FFFFFF"/>
        </w:rPr>
        <w:t>All exams are open source (you may u</w:t>
      </w:r>
      <w:r w:rsidR="0060518A">
        <w:rPr>
          <w:rFonts w:ascii="Calibri" w:hAnsi="Calibri" w:cs="Calibri"/>
          <w:shd w:val="clear" w:color="auto" w:fill="FFFFFF"/>
        </w:rPr>
        <w:t xml:space="preserve">se your book, notes you take from class, my posted slides, Google, Google AI, and </w:t>
      </w:r>
      <w:proofErr w:type="spellStart"/>
      <w:r w:rsidR="0060518A">
        <w:rPr>
          <w:rFonts w:ascii="Calibri" w:hAnsi="Calibri" w:cs="Calibri"/>
          <w:shd w:val="clear" w:color="auto" w:fill="FFFFFF"/>
        </w:rPr>
        <w:t>ChatGPT</w:t>
      </w:r>
      <w:proofErr w:type="spellEnd"/>
      <w:r>
        <w:rPr>
          <w:rFonts w:ascii="Calibri" w:hAnsi="Calibri" w:cs="Calibri"/>
          <w:shd w:val="clear" w:color="auto" w:fill="FFFFFF"/>
        </w:rPr>
        <w:t>)</w:t>
      </w:r>
      <w:r w:rsidR="00D31844">
        <w:rPr>
          <w:rFonts w:ascii="Calibri" w:hAnsi="Calibri" w:cs="Calibri"/>
          <w:shd w:val="clear" w:color="auto" w:fill="FFFFFF"/>
        </w:rPr>
        <w:t xml:space="preserve">. </w:t>
      </w:r>
      <w:r>
        <w:rPr>
          <w:rFonts w:ascii="Calibri" w:hAnsi="Calibri" w:cs="Calibri"/>
          <w:shd w:val="clear" w:color="auto" w:fill="FFFFFF"/>
        </w:rPr>
        <w:t>However, y</w:t>
      </w:r>
      <w:r w:rsidR="00C056E8">
        <w:rPr>
          <w:rFonts w:ascii="Calibri" w:hAnsi="Calibri" w:cs="Calibri"/>
          <w:shd w:val="clear" w:color="auto" w:fill="FFFFFF"/>
        </w:rPr>
        <w:t>ou may not</w:t>
      </w:r>
      <w:r>
        <w:rPr>
          <w:rFonts w:ascii="Calibri" w:hAnsi="Calibri" w:cs="Calibri"/>
          <w:shd w:val="clear" w:color="auto" w:fill="FFFFFF"/>
        </w:rPr>
        <w:t xml:space="preserve"> work with any other person on an exam, or</w:t>
      </w:r>
      <w:r w:rsidR="00C056E8">
        <w:rPr>
          <w:rFonts w:ascii="Calibri" w:hAnsi="Calibri" w:cs="Calibri"/>
          <w:shd w:val="clear" w:color="auto" w:fill="FFFFFF"/>
        </w:rPr>
        <w:t xml:space="preserve"> copy/paste any exam questions into a word document to review </w:t>
      </w:r>
      <w:proofErr w:type="gramStart"/>
      <w:r w:rsidR="00C056E8">
        <w:rPr>
          <w:rFonts w:ascii="Calibri" w:hAnsi="Calibri" w:cs="Calibri"/>
          <w:shd w:val="clear" w:color="auto" w:fill="FFFFFF"/>
        </w:rPr>
        <w:t>at a later time</w:t>
      </w:r>
      <w:proofErr w:type="gramEnd"/>
      <w:r w:rsidR="00C056E8">
        <w:rPr>
          <w:rFonts w:ascii="Calibri" w:hAnsi="Calibri" w:cs="Calibri"/>
          <w:shd w:val="clear" w:color="auto" w:fill="FFFFFF"/>
        </w:rPr>
        <w:t xml:space="preserve">. </w:t>
      </w:r>
      <w:r w:rsidR="0060518A">
        <w:rPr>
          <w:rFonts w:ascii="Calibri" w:hAnsi="Calibri" w:cs="Calibri"/>
          <w:shd w:val="clear" w:color="auto" w:fill="FFFFFF"/>
        </w:rPr>
        <w:t xml:space="preserve">You may not use any electronic source that saves and republishes test questions (such as </w:t>
      </w:r>
      <w:proofErr w:type="spellStart"/>
      <w:r w:rsidR="0060518A">
        <w:rPr>
          <w:rFonts w:ascii="Calibri" w:hAnsi="Calibri" w:cs="Calibri"/>
          <w:shd w:val="clear" w:color="auto" w:fill="FFFFFF"/>
        </w:rPr>
        <w:t>Chegg</w:t>
      </w:r>
      <w:proofErr w:type="spellEnd"/>
      <w:r w:rsidR="0060518A">
        <w:rPr>
          <w:rFonts w:ascii="Calibri" w:hAnsi="Calibri" w:cs="Calibri"/>
          <w:shd w:val="clear" w:color="auto" w:fill="FFFFFF"/>
        </w:rPr>
        <w:t xml:space="preserve">, </w:t>
      </w:r>
      <w:proofErr w:type="spellStart"/>
      <w:r w:rsidR="0060518A">
        <w:rPr>
          <w:rFonts w:ascii="Calibri" w:hAnsi="Calibri" w:cs="Calibri"/>
          <w:shd w:val="clear" w:color="auto" w:fill="FFFFFF"/>
        </w:rPr>
        <w:t>Gauth</w:t>
      </w:r>
      <w:proofErr w:type="spellEnd"/>
      <w:r w:rsidR="0060518A">
        <w:rPr>
          <w:rFonts w:ascii="Calibri" w:hAnsi="Calibri" w:cs="Calibri"/>
          <w:shd w:val="clear" w:color="auto" w:fill="FFFFFF"/>
        </w:rPr>
        <w:t xml:space="preserve">, or </w:t>
      </w:r>
      <w:proofErr w:type="spellStart"/>
      <w:r w:rsidR="0060518A">
        <w:rPr>
          <w:rFonts w:ascii="Calibri" w:hAnsi="Calibri" w:cs="Calibri"/>
          <w:shd w:val="clear" w:color="auto" w:fill="FFFFFF"/>
        </w:rPr>
        <w:t>GradeHero</w:t>
      </w:r>
      <w:proofErr w:type="spellEnd"/>
      <w:r w:rsidR="0060518A">
        <w:rPr>
          <w:rFonts w:ascii="Calibri" w:hAnsi="Calibri" w:cs="Calibri"/>
          <w:shd w:val="clear" w:color="auto" w:fill="FFFFFF"/>
        </w:rPr>
        <w:t xml:space="preserve">). </w:t>
      </w:r>
      <w:r w:rsidR="00C056E8">
        <w:rPr>
          <w:rFonts w:ascii="Calibri" w:hAnsi="Calibri" w:cs="Calibri"/>
          <w:shd w:val="clear" w:color="auto" w:fill="FFFFFF"/>
        </w:rPr>
        <w:t xml:space="preserve">If you </w:t>
      </w:r>
      <w:proofErr w:type="gramStart"/>
      <w:r w:rsidR="00C056E8">
        <w:rPr>
          <w:rFonts w:ascii="Calibri" w:hAnsi="Calibri" w:cs="Calibri"/>
          <w:shd w:val="clear" w:color="auto" w:fill="FFFFFF"/>
        </w:rPr>
        <w:t>are found</w:t>
      </w:r>
      <w:proofErr w:type="gramEnd"/>
      <w:r w:rsidR="00C056E8">
        <w:rPr>
          <w:rFonts w:ascii="Calibri" w:hAnsi="Calibri" w:cs="Calibri"/>
          <w:shd w:val="clear" w:color="auto" w:fill="FFFFFF"/>
        </w:rPr>
        <w:t xml:space="preserve"> to be in violation of this policy, you will receive a zero on the exam</w:t>
      </w:r>
      <w:r w:rsidR="00D31844">
        <w:rPr>
          <w:rFonts w:ascii="Calibri" w:hAnsi="Calibri" w:cs="Calibri"/>
          <w:shd w:val="clear" w:color="auto" w:fill="FFFFFF"/>
        </w:rPr>
        <w:t xml:space="preserve">, and I reserve the right to make the </w:t>
      </w:r>
      <w:r w:rsidR="000C3532">
        <w:rPr>
          <w:rFonts w:ascii="Calibri" w:hAnsi="Calibri" w:cs="Calibri"/>
          <w:shd w:val="clear" w:color="auto" w:fill="FFFFFF"/>
        </w:rPr>
        <w:t>remaining</w:t>
      </w:r>
      <w:r w:rsidR="00D31844">
        <w:rPr>
          <w:rFonts w:ascii="Calibri" w:hAnsi="Calibri" w:cs="Calibri"/>
          <w:shd w:val="clear" w:color="auto" w:fill="FFFFFF"/>
        </w:rPr>
        <w:t xml:space="preserve"> exams in person, closed book/closed note</w:t>
      </w:r>
      <w:r w:rsidR="00C056E8">
        <w:rPr>
          <w:rFonts w:ascii="Calibri" w:hAnsi="Calibri" w:cs="Calibri"/>
          <w:shd w:val="clear" w:color="auto" w:fill="FFFFFF"/>
        </w:rPr>
        <w:t>.</w:t>
      </w:r>
    </w:p>
    <w:p w14:paraId="715521AA" w14:textId="77777777" w:rsidR="0017482D" w:rsidRDefault="0017482D" w:rsidP="006C23F1">
      <w:pPr>
        <w:keepNext w:val="0"/>
        <w:widowControl/>
        <w:shd w:val="clear" w:color="auto" w:fill="auto"/>
        <w:suppressAutoHyphens w:val="0"/>
        <w:rPr>
          <w:rFonts w:ascii="Calibri" w:hAnsi="Calibri" w:cs="Calibri"/>
          <w:shd w:val="clear" w:color="auto" w:fill="FFFFFF"/>
        </w:rPr>
      </w:pPr>
    </w:p>
    <w:p w14:paraId="69F97C94" w14:textId="77777777" w:rsidR="0017482D" w:rsidRDefault="0017482D" w:rsidP="006C23F1">
      <w:pPr>
        <w:keepNext w:val="0"/>
        <w:widowControl/>
        <w:shd w:val="clear" w:color="auto" w:fill="auto"/>
        <w:suppressAutoHyphens w:val="0"/>
        <w:rPr>
          <w:rFonts w:ascii="Calibri" w:hAnsi="Calibri" w:cs="Calibri"/>
          <w:b/>
          <w:shd w:val="clear" w:color="auto" w:fill="FFFFFF"/>
        </w:rPr>
      </w:pPr>
      <w:r>
        <w:rPr>
          <w:rFonts w:ascii="Calibri" w:hAnsi="Calibri" w:cs="Calibri"/>
          <w:b/>
          <w:shd w:val="clear" w:color="auto" w:fill="FFFFFF"/>
        </w:rPr>
        <w:t>Accessibility Statement:</w:t>
      </w:r>
    </w:p>
    <w:p w14:paraId="232D237E" w14:textId="77777777" w:rsidR="0017482D" w:rsidRPr="0017482D" w:rsidRDefault="0017482D" w:rsidP="006C23F1">
      <w:pPr>
        <w:keepNext w:val="0"/>
        <w:widowControl/>
        <w:shd w:val="clear" w:color="auto" w:fill="auto"/>
        <w:suppressAutoHyphens w:val="0"/>
        <w:rPr>
          <w:rFonts w:ascii="Calibri" w:hAnsi="Calibri" w:cs="Calibri"/>
          <w:b/>
          <w:shd w:val="clear" w:color="auto" w:fill="FFFFFF"/>
        </w:rPr>
      </w:pPr>
    </w:p>
    <w:p w14:paraId="15B75791" w14:textId="2462C850" w:rsidR="0017482D" w:rsidRDefault="0017482D" w:rsidP="006C23F1">
      <w:pPr>
        <w:keepNext w:val="0"/>
        <w:widowControl/>
        <w:shd w:val="clear" w:color="auto" w:fill="auto"/>
        <w:suppressAutoHyphens w:val="0"/>
        <w:rPr>
          <w:rFonts w:ascii="Calibri" w:hAnsi="Calibri" w:cs="Calibri"/>
          <w:color w:val="201F1E"/>
          <w:shd w:val="clear" w:color="auto" w:fill="FFFFFF"/>
        </w:rPr>
      </w:pPr>
      <w:r w:rsidRPr="0017482D">
        <w:rPr>
          <w:rFonts w:ascii="Calibri" w:hAnsi="Calibri" w:cs="Calibri"/>
          <w:color w:val="201F1E"/>
          <w:shd w:val="clear" w:color="auto" w:fill="FFFFFF"/>
        </w:rPr>
        <w:t>Any student needing to arrange a reasonable accommodation for a documented disability and/or medical/mental health condition should contact Student Access a</w:t>
      </w:r>
      <w:r w:rsidR="00AB24D5">
        <w:rPr>
          <w:rFonts w:ascii="Calibri" w:hAnsi="Calibri" w:cs="Calibri"/>
          <w:color w:val="201F1E"/>
          <w:shd w:val="clear" w:color="auto" w:fill="FFFFFF"/>
        </w:rPr>
        <w:t>nd Accommodation Services at 308</w:t>
      </w:r>
      <w:r w:rsidRPr="0017482D">
        <w:rPr>
          <w:rFonts w:ascii="Calibri" w:hAnsi="Calibri" w:cs="Calibri"/>
          <w:color w:val="201F1E"/>
          <w:shd w:val="clear" w:color="auto" w:fill="FFFFFF"/>
        </w:rPr>
        <w:t xml:space="preserve"> Fell Hall, (309) 438-5853, or visit the website at</w:t>
      </w:r>
      <w:r w:rsidR="00132D81">
        <w:rPr>
          <w:rFonts w:ascii="Calibri" w:hAnsi="Calibri" w:cs="Calibri"/>
          <w:color w:val="201F1E"/>
          <w:shd w:val="clear" w:color="auto" w:fill="FFFFFF"/>
        </w:rPr>
        <w:t xml:space="preserve"> </w:t>
      </w:r>
      <w:hyperlink r:id="rId7" w:history="1">
        <w:r w:rsidR="00132D81" w:rsidRPr="00F82A9C">
          <w:rPr>
            <w:rStyle w:val="Hyperlink"/>
            <w:rFonts w:ascii="Calibri" w:hAnsi="Calibri" w:cs="Calibri" w:hint="eastAsia"/>
            <w:shd w:val="clear" w:color="auto" w:fill="FFFFFF"/>
          </w:rPr>
          <w:t>https://studentaccess.illinoisstate.edu/</w:t>
        </w:r>
      </w:hyperlink>
      <w:r w:rsidR="00132D81">
        <w:rPr>
          <w:rFonts w:ascii="Calibri" w:hAnsi="Calibri" w:cs="Calibri"/>
          <w:color w:val="201F1E"/>
          <w:shd w:val="clear" w:color="auto" w:fill="FFFFFF"/>
        </w:rPr>
        <w:t>.</w:t>
      </w:r>
    </w:p>
    <w:p w14:paraId="0DA37CDB" w14:textId="77777777" w:rsidR="00132D81" w:rsidRPr="0017482D" w:rsidRDefault="00132D81" w:rsidP="006C23F1">
      <w:pPr>
        <w:keepNext w:val="0"/>
        <w:widowControl/>
        <w:shd w:val="clear" w:color="auto" w:fill="auto"/>
        <w:suppressAutoHyphens w:val="0"/>
        <w:rPr>
          <w:rFonts w:ascii="Calibri" w:hAnsi="Calibri" w:cs="Calibri"/>
          <w:b/>
        </w:rPr>
      </w:pPr>
    </w:p>
    <w:p w14:paraId="35A71165" w14:textId="77777777" w:rsidR="006C23F1" w:rsidRPr="00294EB6" w:rsidRDefault="006C23F1" w:rsidP="006C23F1">
      <w:pPr>
        <w:rPr>
          <w:rFonts w:ascii="Calibri" w:hAnsi="Calibri" w:cs="Calibri"/>
        </w:rPr>
      </w:pPr>
    </w:p>
    <w:p w14:paraId="6553209D" w14:textId="77777777" w:rsidR="006C23F1" w:rsidRPr="00294EB6" w:rsidRDefault="006C23F1" w:rsidP="006C23F1">
      <w:pPr>
        <w:rPr>
          <w:rFonts w:ascii="Calibri" w:hAnsi="Calibri" w:cs="Calibri"/>
          <w:b/>
        </w:rPr>
      </w:pPr>
      <w:r>
        <w:rPr>
          <w:rFonts w:ascii="Calibri" w:hAnsi="Calibri" w:cs="Calibri"/>
          <w:b/>
        </w:rPr>
        <w:t>Additional Statement</w:t>
      </w:r>
      <w:r w:rsidRPr="00294EB6">
        <w:rPr>
          <w:rFonts w:ascii="Calibri" w:hAnsi="Calibri" w:cs="Calibri"/>
          <w:b/>
        </w:rPr>
        <w:t>:</w:t>
      </w:r>
    </w:p>
    <w:p w14:paraId="41170778" w14:textId="77777777" w:rsidR="006C23F1" w:rsidRPr="00294EB6" w:rsidRDefault="006C23F1" w:rsidP="006C23F1">
      <w:pPr>
        <w:rPr>
          <w:rFonts w:ascii="Calibri" w:hAnsi="Calibri" w:cs="Calibri"/>
        </w:rPr>
      </w:pPr>
    </w:p>
    <w:p w14:paraId="2B8657AB" w14:textId="77777777" w:rsidR="006C23F1" w:rsidRPr="00F64D38" w:rsidRDefault="006C23F1" w:rsidP="006C23F1">
      <w:pPr>
        <w:keepNext w:val="0"/>
        <w:widowControl/>
        <w:shd w:val="clear" w:color="auto" w:fill="auto"/>
        <w:suppressAutoHyphens w:val="0"/>
        <w:textAlignment w:val="auto"/>
        <w:rPr>
          <w:rFonts w:ascii="Calibri" w:eastAsia="Times New Roman" w:hAnsi="Calibri" w:cs="Calibri"/>
          <w:lang w:eastAsia="en-US" w:bidi="ar-SA"/>
        </w:rPr>
      </w:pPr>
      <w:r w:rsidRPr="00F64D38">
        <w:rPr>
          <w:rFonts w:ascii="Calibri" w:eastAsia="Times New Roman" w:hAnsi="Calibri" w:cs="Calibri"/>
          <w:color w:val="333333"/>
          <w:shd w:val="clear" w:color="auto" w:fill="FFFFFF"/>
          <w:lang w:eastAsia="en-US" w:bidi="ar-SA"/>
        </w:rPr>
        <w:t>ISU remains committed to creating and maintaining a working, learning and living environment that is welcoming, supportive, respectful, inclusive, diverse and free from discrimination and harassment.</w:t>
      </w:r>
    </w:p>
    <w:p w14:paraId="5BDE0320" w14:textId="77777777" w:rsidR="006C23F1" w:rsidRPr="00294EB6" w:rsidRDefault="006C23F1" w:rsidP="006C23F1">
      <w:pPr>
        <w:rPr>
          <w:rFonts w:ascii="Calibri" w:hAnsi="Calibri" w:cs="Calibri"/>
          <w:b/>
        </w:rPr>
      </w:pPr>
    </w:p>
    <w:p w14:paraId="6F2AD1D1" w14:textId="77777777" w:rsidR="006C23F1" w:rsidRPr="00294EB6" w:rsidRDefault="006C23F1" w:rsidP="006C23F1">
      <w:pPr>
        <w:rPr>
          <w:rFonts w:ascii="Calibri" w:hAnsi="Calibri" w:cs="Calibri"/>
          <w:b/>
        </w:rPr>
      </w:pPr>
      <w:r>
        <w:rPr>
          <w:rFonts w:ascii="Calibri" w:hAnsi="Calibri" w:cs="Calibri"/>
          <w:b/>
        </w:rPr>
        <w:t>Important Disclaimers</w:t>
      </w:r>
      <w:r w:rsidRPr="00294EB6">
        <w:rPr>
          <w:rFonts w:ascii="Calibri" w:hAnsi="Calibri" w:cs="Calibri"/>
          <w:b/>
        </w:rPr>
        <w:t>:</w:t>
      </w:r>
    </w:p>
    <w:p w14:paraId="58C02E0B" w14:textId="77777777" w:rsidR="006C23F1" w:rsidRPr="00294EB6" w:rsidRDefault="006C23F1" w:rsidP="006C23F1">
      <w:pPr>
        <w:rPr>
          <w:rFonts w:ascii="Calibri" w:hAnsi="Calibri" w:cs="Calibri"/>
        </w:rPr>
      </w:pPr>
    </w:p>
    <w:p w14:paraId="5FB34438" w14:textId="77777777" w:rsidR="006C23F1" w:rsidRPr="00294EB6" w:rsidRDefault="006C23F1" w:rsidP="006C23F1">
      <w:pPr>
        <w:rPr>
          <w:rFonts w:ascii="Calibri" w:hAnsi="Calibri" w:cs="Calibri"/>
        </w:rPr>
      </w:pPr>
      <w:r w:rsidRPr="00294EB6">
        <w:rPr>
          <w:rFonts w:ascii="Calibri" w:hAnsi="Calibri" w:cs="Calibri"/>
        </w:rPr>
        <w:t>Please understand that my profession is that of Assistant Pr</w:t>
      </w:r>
      <w:r>
        <w:rPr>
          <w:rFonts w:ascii="Calibri" w:hAnsi="Calibri" w:cs="Calibri"/>
        </w:rPr>
        <w:t>ofessor, not practicing lawyer.</w:t>
      </w:r>
      <w:r w:rsidRPr="00294EB6">
        <w:rPr>
          <w:rFonts w:ascii="Calibri" w:hAnsi="Calibri" w:cs="Calibri"/>
        </w:rPr>
        <w:t xml:space="preserve"> While your questions in class are not only welcomed</w:t>
      </w:r>
      <w:r>
        <w:rPr>
          <w:rFonts w:ascii="Calibri" w:hAnsi="Calibri" w:cs="Calibri"/>
        </w:rPr>
        <w:t>,</w:t>
      </w:r>
      <w:r w:rsidRPr="00294EB6">
        <w:rPr>
          <w:rFonts w:ascii="Calibri" w:hAnsi="Calibri" w:cs="Calibri"/>
        </w:rPr>
        <w:t xml:space="preserve"> </w:t>
      </w:r>
      <w:proofErr w:type="gramStart"/>
      <w:r w:rsidRPr="00294EB6">
        <w:rPr>
          <w:rFonts w:ascii="Calibri" w:hAnsi="Calibri" w:cs="Calibri"/>
        </w:rPr>
        <w:t>but</w:t>
      </w:r>
      <w:proofErr w:type="gramEnd"/>
      <w:r w:rsidRPr="00294EB6">
        <w:rPr>
          <w:rFonts w:ascii="Calibri" w:hAnsi="Calibri" w:cs="Calibri"/>
        </w:rPr>
        <w:t xml:space="preserve"> encouraged, nothing I say shoul</w:t>
      </w:r>
      <w:r>
        <w:rPr>
          <w:rFonts w:ascii="Calibri" w:hAnsi="Calibri" w:cs="Calibri"/>
        </w:rPr>
        <w:t>d be construed as legal advice.</w:t>
      </w:r>
      <w:r w:rsidRPr="00294EB6">
        <w:rPr>
          <w:rFonts w:ascii="Calibri" w:hAnsi="Calibri" w:cs="Calibri"/>
        </w:rPr>
        <w:t xml:space="preserve"> Our relationship is that of professor and student</w:t>
      </w:r>
      <w:r>
        <w:rPr>
          <w:rFonts w:ascii="Calibri" w:hAnsi="Calibri" w:cs="Calibri"/>
        </w:rPr>
        <w:t>,</w:t>
      </w:r>
      <w:r w:rsidRPr="00294EB6">
        <w:rPr>
          <w:rFonts w:ascii="Calibri" w:hAnsi="Calibri" w:cs="Calibri"/>
        </w:rPr>
        <w:t xml:space="preserve"> not attorney and </w:t>
      </w:r>
      <w:r w:rsidRPr="00294EB6">
        <w:rPr>
          <w:rFonts w:ascii="Calibri" w:hAnsi="Calibri" w:cs="Calibri"/>
        </w:rPr>
        <w:lastRenderedPageBreak/>
        <w:t>client</w:t>
      </w:r>
      <w:r>
        <w:rPr>
          <w:rFonts w:ascii="Calibri" w:hAnsi="Calibri" w:cs="Calibri"/>
        </w:rPr>
        <w:t>,</w:t>
      </w:r>
      <w:r w:rsidRPr="00294EB6">
        <w:rPr>
          <w:rFonts w:ascii="Calibri" w:hAnsi="Calibri" w:cs="Calibri"/>
        </w:rPr>
        <w:t xml:space="preserve"> so the special privileges of the</w:t>
      </w:r>
      <w:r>
        <w:rPr>
          <w:rFonts w:ascii="Calibri" w:hAnsi="Calibri" w:cs="Calibri"/>
        </w:rPr>
        <w:t xml:space="preserve"> attorney-client relations will not</w:t>
      </w:r>
      <w:r w:rsidRPr="00294EB6">
        <w:rPr>
          <w:rFonts w:ascii="Calibri" w:hAnsi="Calibri" w:cs="Calibri"/>
        </w:rPr>
        <w:t xml:space="preserve"> apply to us.  </w:t>
      </w:r>
    </w:p>
    <w:p w14:paraId="7B4D0B95" w14:textId="77777777" w:rsidR="006C23F1" w:rsidRPr="00294EB6" w:rsidRDefault="006C23F1" w:rsidP="006C23F1">
      <w:pPr>
        <w:rPr>
          <w:rFonts w:ascii="Calibri" w:hAnsi="Calibri" w:cs="Calibri"/>
          <w:b/>
        </w:rPr>
      </w:pPr>
    </w:p>
    <w:p w14:paraId="55C23AE7" w14:textId="77777777" w:rsidR="006C23F1" w:rsidRPr="00294EB6" w:rsidRDefault="006C23F1" w:rsidP="006C23F1">
      <w:pPr>
        <w:rPr>
          <w:rFonts w:ascii="Calibri" w:hAnsi="Calibri" w:cs="Calibri"/>
        </w:rPr>
      </w:pPr>
      <w:r w:rsidRPr="00294EB6">
        <w:rPr>
          <w:rFonts w:ascii="Calibri" w:hAnsi="Calibri" w:cs="Calibri"/>
          <w:b/>
        </w:rPr>
        <w:t>**THIS COURSE OUTLINE IS SUBJECT TO CHANGE**</w:t>
      </w:r>
    </w:p>
    <w:p w14:paraId="175A9FCA" w14:textId="77777777" w:rsidR="00021E14" w:rsidRPr="00294EB6" w:rsidRDefault="00021E14" w:rsidP="00EE06FA">
      <w:pPr>
        <w:pStyle w:val="Standard"/>
        <w:rPr>
          <w:rFonts w:ascii="Calibri" w:hAnsi="Calibri" w:cs="Calibri"/>
        </w:rPr>
      </w:pPr>
    </w:p>
    <w:tbl>
      <w:tblPr>
        <w:tblW w:w="10242" w:type="dxa"/>
        <w:tblInd w:w="55"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4A0" w:firstRow="1" w:lastRow="0" w:firstColumn="1" w:lastColumn="0" w:noHBand="0" w:noVBand="1"/>
      </w:tblPr>
      <w:tblGrid>
        <w:gridCol w:w="2337"/>
        <w:gridCol w:w="2645"/>
        <w:gridCol w:w="5260"/>
      </w:tblGrid>
      <w:tr w:rsidR="008346BC" w:rsidRPr="00294EB6" w14:paraId="02A4CC2E" w14:textId="77777777" w:rsidTr="00A11B5E">
        <w:tc>
          <w:tcPr>
            <w:tcW w:w="10242" w:type="dxa"/>
            <w:gridSpan w:val="3"/>
            <w:tcBorders>
              <w:top w:val="single" w:sz="2" w:space="0" w:color="000000"/>
              <w:left w:val="single" w:sz="2" w:space="0" w:color="000000"/>
              <w:bottom w:val="single" w:sz="2" w:space="0" w:color="000000"/>
              <w:right w:val="single" w:sz="2" w:space="0" w:color="000000"/>
            </w:tcBorders>
            <w:shd w:val="clear" w:color="auto" w:fill="auto"/>
            <w:tcMar>
              <w:left w:w="52" w:type="dxa"/>
            </w:tcMar>
          </w:tcPr>
          <w:p w14:paraId="0AB0C321" w14:textId="77777777" w:rsidR="008346BC" w:rsidRPr="008346BC" w:rsidRDefault="008346BC" w:rsidP="00634246">
            <w:pPr>
              <w:pStyle w:val="TableContents"/>
              <w:rPr>
                <w:rFonts w:ascii="Calibri" w:hAnsi="Calibri" w:cs="Calibri"/>
                <w:u w:val="single"/>
              </w:rPr>
            </w:pPr>
            <w:r w:rsidRPr="008346BC">
              <w:rPr>
                <w:rFonts w:ascii="Calibri" w:hAnsi="Calibri" w:cs="Calibri"/>
                <w:u w:val="single"/>
              </w:rPr>
              <w:lastRenderedPageBreak/>
              <w:t>Color Key</w:t>
            </w:r>
          </w:p>
          <w:p w14:paraId="3A3A8C0D" w14:textId="77777777" w:rsidR="008346BC" w:rsidRDefault="008346BC" w:rsidP="00634246">
            <w:pPr>
              <w:pStyle w:val="TableContents"/>
              <w:rPr>
                <w:rFonts w:ascii="Calibri" w:hAnsi="Calibri" w:cs="Calibri"/>
                <w:color w:val="FFC000"/>
              </w:rPr>
            </w:pPr>
            <w:r>
              <w:rPr>
                <w:rFonts w:ascii="Calibri" w:hAnsi="Calibri" w:cs="Calibri"/>
                <w:color w:val="FFC000"/>
              </w:rPr>
              <w:t>University Approved Holiday</w:t>
            </w:r>
          </w:p>
          <w:p w14:paraId="731B9800" w14:textId="37F93274" w:rsidR="008346BC" w:rsidRDefault="008346BC" w:rsidP="00634246">
            <w:pPr>
              <w:pStyle w:val="TableContents"/>
              <w:rPr>
                <w:rFonts w:ascii="Calibri" w:hAnsi="Calibri" w:cs="Calibri"/>
                <w:color w:val="FF0000"/>
              </w:rPr>
            </w:pPr>
            <w:r>
              <w:rPr>
                <w:rFonts w:ascii="Calibri" w:hAnsi="Calibri" w:cs="Calibri"/>
                <w:color w:val="FF0000"/>
              </w:rPr>
              <w:t>Remot</w:t>
            </w:r>
            <w:r w:rsidR="00A8494B">
              <w:rPr>
                <w:rFonts w:ascii="Calibri" w:hAnsi="Calibri" w:cs="Calibri"/>
                <w:color w:val="FF0000"/>
              </w:rPr>
              <w:t>e Class – Recording in Canvas</w:t>
            </w:r>
          </w:p>
          <w:p w14:paraId="04A32A92" w14:textId="2388C8F5" w:rsidR="008346BC" w:rsidRPr="002D2661" w:rsidRDefault="00940BA2" w:rsidP="00634246">
            <w:pPr>
              <w:pStyle w:val="TableContents"/>
              <w:rPr>
                <w:rFonts w:ascii="Calibri" w:hAnsi="Calibri" w:cs="Calibri"/>
                <w:color w:val="00B050"/>
              </w:rPr>
            </w:pPr>
            <w:r>
              <w:rPr>
                <w:rFonts w:ascii="Calibri" w:hAnsi="Calibri" w:cs="Calibri"/>
                <w:color w:val="00B050"/>
              </w:rPr>
              <w:t>Exam – Remote Exam</w:t>
            </w:r>
            <w:r w:rsidR="00A8494B">
              <w:rPr>
                <w:rFonts w:ascii="Calibri" w:hAnsi="Calibri" w:cs="Calibri"/>
                <w:color w:val="00B050"/>
              </w:rPr>
              <w:t xml:space="preserve"> in Canvas</w:t>
            </w:r>
          </w:p>
        </w:tc>
      </w:tr>
      <w:tr w:rsidR="00021E14" w:rsidRPr="00294EB6" w14:paraId="7E748FD3" w14:textId="77777777" w:rsidTr="00A11B5E">
        <w:tc>
          <w:tcPr>
            <w:tcW w:w="2337" w:type="dxa"/>
            <w:tcBorders>
              <w:left w:val="single" w:sz="2" w:space="0" w:color="000000"/>
              <w:bottom w:val="single" w:sz="2" w:space="0" w:color="000000"/>
            </w:tcBorders>
            <w:shd w:val="clear" w:color="auto" w:fill="auto"/>
            <w:tcMar>
              <w:left w:w="52" w:type="dxa"/>
            </w:tcMar>
          </w:tcPr>
          <w:p w14:paraId="0739A97A" w14:textId="77777777" w:rsidR="00021E14" w:rsidRPr="00294EB6" w:rsidRDefault="00021E14" w:rsidP="00021E14">
            <w:pPr>
              <w:pStyle w:val="TableContents"/>
              <w:rPr>
                <w:rFonts w:ascii="Calibri" w:hAnsi="Calibri" w:cs="Calibri"/>
              </w:rPr>
            </w:pPr>
            <w:r w:rsidRPr="00294EB6">
              <w:rPr>
                <w:rFonts w:ascii="Calibri" w:hAnsi="Calibri" w:cs="Calibri"/>
              </w:rPr>
              <w:t>Date</w:t>
            </w:r>
          </w:p>
        </w:tc>
        <w:tc>
          <w:tcPr>
            <w:tcW w:w="2645" w:type="dxa"/>
            <w:tcBorders>
              <w:left w:val="single" w:sz="2" w:space="0" w:color="000000"/>
              <w:bottom w:val="single" w:sz="2" w:space="0" w:color="000000"/>
            </w:tcBorders>
            <w:shd w:val="clear" w:color="auto" w:fill="auto"/>
            <w:tcMar>
              <w:left w:w="52" w:type="dxa"/>
            </w:tcMar>
          </w:tcPr>
          <w:p w14:paraId="4A27599B" w14:textId="77777777" w:rsidR="00021E14" w:rsidRPr="00294EB6" w:rsidRDefault="00021E14" w:rsidP="00021E14">
            <w:pPr>
              <w:pStyle w:val="TableContents"/>
              <w:rPr>
                <w:rFonts w:ascii="Calibri" w:hAnsi="Calibri" w:cs="Calibri"/>
              </w:rPr>
            </w:pPr>
            <w:r w:rsidRPr="00294EB6">
              <w:rPr>
                <w:rFonts w:ascii="Calibri" w:hAnsi="Calibri" w:cs="Calibri"/>
              </w:rPr>
              <w:t>Reading</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2A56730" w14:textId="77777777" w:rsidR="00021E14" w:rsidRPr="00B52483" w:rsidRDefault="008346BC" w:rsidP="00021E14">
            <w:pPr>
              <w:pStyle w:val="TableContents"/>
              <w:rPr>
                <w:rFonts w:ascii="Calibri" w:hAnsi="Calibri" w:cs="Calibri"/>
                <w:sz w:val="18"/>
                <w:szCs w:val="18"/>
              </w:rPr>
            </w:pPr>
            <w:r>
              <w:rPr>
                <w:rFonts w:ascii="Calibri" w:hAnsi="Calibri" w:cs="Calibri"/>
              </w:rPr>
              <w:t>Topic</w:t>
            </w:r>
          </w:p>
        </w:tc>
      </w:tr>
      <w:tr w:rsidR="00021E14" w:rsidRPr="00294EB6" w14:paraId="0FE4BA62" w14:textId="77777777" w:rsidTr="00A11B5E">
        <w:tc>
          <w:tcPr>
            <w:tcW w:w="2337" w:type="dxa"/>
            <w:tcBorders>
              <w:left w:val="single" w:sz="2" w:space="0" w:color="000000"/>
              <w:bottom w:val="single" w:sz="2" w:space="0" w:color="000000"/>
            </w:tcBorders>
            <w:shd w:val="clear" w:color="auto" w:fill="auto"/>
            <w:tcMar>
              <w:left w:w="52" w:type="dxa"/>
            </w:tcMar>
          </w:tcPr>
          <w:p w14:paraId="58BE875D" w14:textId="0EDC0E6F" w:rsidR="00021E14" w:rsidRPr="003F1C62" w:rsidRDefault="0060518A" w:rsidP="00021E14">
            <w:pPr>
              <w:pStyle w:val="TableContents"/>
              <w:rPr>
                <w:rFonts w:ascii="Calibri" w:hAnsi="Calibri" w:cs="Calibri"/>
                <w:color w:val="FFC000" w:themeColor="accent4"/>
                <w:sz w:val="18"/>
                <w:szCs w:val="18"/>
              </w:rPr>
            </w:pPr>
            <w:r>
              <w:rPr>
                <w:rFonts w:ascii="Calibri" w:hAnsi="Calibri" w:cs="Calibri"/>
                <w:sz w:val="18"/>
                <w:szCs w:val="18"/>
              </w:rPr>
              <w:t xml:space="preserve">Monday, </w:t>
            </w:r>
            <w:r w:rsidR="002B1A26">
              <w:rPr>
                <w:rFonts w:ascii="Calibri" w:hAnsi="Calibri" w:cs="Calibri"/>
                <w:sz w:val="18"/>
                <w:szCs w:val="18"/>
              </w:rPr>
              <w:t>January 12</w:t>
            </w:r>
          </w:p>
        </w:tc>
        <w:tc>
          <w:tcPr>
            <w:tcW w:w="2645" w:type="dxa"/>
            <w:tcBorders>
              <w:left w:val="single" w:sz="2" w:space="0" w:color="000000"/>
              <w:bottom w:val="single" w:sz="2" w:space="0" w:color="000000"/>
            </w:tcBorders>
            <w:shd w:val="clear" w:color="auto" w:fill="auto"/>
            <w:tcMar>
              <w:left w:w="52" w:type="dxa"/>
            </w:tcMar>
          </w:tcPr>
          <w:p w14:paraId="205BE26A" w14:textId="3330B75E" w:rsidR="00021E14" w:rsidRPr="003F1C62" w:rsidRDefault="00021E14" w:rsidP="00021E14">
            <w:pPr>
              <w:pStyle w:val="TableContents"/>
              <w:rPr>
                <w:rFonts w:ascii="Calibri" w:hAnsi="Calibri" w:cs="Calibri"/>
                <w:color w:val="FFC000" w:themeColor="accent4"/>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009B801" w14:textId="5BCC6886" w:rsidR="00021E14" w:rsidRPr="00633C7D" w:rsidRDefault="002E0FCC" w:rsidP="00021E14">
            <w:pPr>
              <w:pStyle w:val="TableContents"/>
              <w:rPr>
                <w:rFonts w:ascii="Calibri" w:hAnsi="Calibri" w:cs="Calibri"/>
                <w:color w:val="000000" w:themeColor="text1"/>
                <w:sz w:val="18"/>
                <w:szCs w:val="18"/>
              </w:rPr>
            </w:pPr>
            <w:r w:rsidRPr="00633C7D">
              <w:rPr>
                <w:rFonts w:ascii="Calibri" w:hAnsi="Calibri" w:cs="Calibri"/>
                <w:color w:val="000000" w:themeColor="text1"/>
                <w:sz w:val="18"/>
                <w:szCs w:val="18"/>
              </w:rPr>
              <w:t>Instructor introduction / Introduction to the course</w:t>
            </w:r>
          </w:p>
        </w:tc>
      </w:tr>
      <w:tr w:rsidR="002E0FCC" w:rsidRPr="00294EB6" w14:paraId="613712E5" w14:textId="77777777" w:rsidTr="00A11B5E">
        <w:tc>
          <w:tcPr>
            <w:tcW w:w="2337" w:type="dxa"/>
            <w:tcBorders>
              <w:left w:val="single" w:sz="2" w:space="0" w:color="000000"/>
              <w:bottom w:val="single" w:sz="2" w:space="0" w:color="000000"/>
            </w:tcBorders>
            <w:shd w:val="clear" w:color="auto" w:fill="auto"/>
            <w:tcMar>
              <w:left w:w="52" w:type="dxa"/>
            </w:tcMar>
          </w:tcPr>
          <w:p w14:paraId="54CF0809" w14:textId="0B299626" w:rsidR="002E0FCC" w:rsidRPr="00B44FEE" w:rsidRDefault="002B1A26" w:rsidP="002E0FCC">
            <w:pPr>
              <w:pStyle w:val="TableContents"/>
              <w:rPr>
                <w:rFonts w:ascii="Calibri" w:hAnsi="Calibri" w:cs="Calibri"/>
                <w:sz w:val="18"/>
                <w:szCs w:val="18"/>
              </w:rPr>
            </w:pPr>
            <w:r>
              <w:rPr>
                <w:rFonts w:ascii="Calibri" w:hAnsi="Calibri" w:cs="Calibri"/>
                <w:sz w:val="18"/>
                <w:szCs w:val="18"/>
              </w:rPr>
              <w:t>Wednesday, January 14</w:t>
            </w:r>
          </w:p>
        </w:tc>
        <w:tc>
          <w:tcPr>
            <w:tcW w:w="2645" w:type="dxa"/>
            <w:tcBorders>
              <w:left w:val="single" w:sz="2" w:space="0" w:color="000000"/>
              <w:bottom w:val="single" w:sz="2" w:space="0" w:color="000000"/>
            </w:tcBorders>
            <w:shd w:val="clear" w:color="auto" w:fill="auto"/>
            <w:tcMar>
              <w:left w:w="52" w:type="dxa"/>
            </w:tcMar>
          </w:tcPr>
          <w:p w14:paraId="25741EE0" w14:textId="4889F675" w:rsidR="002E0FCC" w:rsidRPr="002E0FCC" w:rsidRDefault="002E0FCC" w:rsidP="002E0FCC">
            <w:pPr>
              <w:pStyle w:val="TableContents"/>
              <w:rPr>
                <w:rFonts w:ascii="Calibri" w:hAnsi="Calibri" w:cs="Calibri"/>
                <w:sz w:val="18"/>
                <w:szCs w:val="18"/>
              </w:rPr>
            </w:pPr>
            <w:r w:rsidRPr="002E0FCC">
              <w:rPr>
                <w:rFonts w:ascii="Calibri" w:hAnsi="Calibri" w:cs="Calibri"/>
                <w:sz w:val="18"/>
                <w:szCs w:val="18"/>
              </w:rPr>
              <w:t>Chapter 1</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2D14453" w14:textId="70F21984" w:rsidR="002E0FCC" w:rsidRPr="002E0FCC" w:rsidRDefault="002E0FCC" w:rsidP="002E0FCC">
            <w:pPr>
              <w:pStyle w:val="TableContents"/>
              <w:rPr>
                <w:rFonts w:ascii="Calibri" w:hAnsi="Calibri" w:cs="Calibri"/>
                <w:sz w:val="18"/>
                <w:szCs w:val="18"/>
              </w:rPr>
            </w:pPr>
            <w:r w:rsidRPr="002E0FCC">
              <w:rPr>
                <w:rFonts w:ascii="Calibri" w:hAnsi="Calibri" w:cs="Calibri"/>
                <w:sz w:val="18"/>
                <w:szCs w:val="18"/>
              </w:rPr>
              <w:t>Legal Foundations and Thinking Strategically</w:t>
            </w:r>
          </w:p>
        </w:tc>
      </w:tr>
      <w:tr w:rsidR="002E0FCC" w:rsidRPr="00294EB6" w14:paraId="6D0E356B" w14:textId="77777777" w:rsidTr="00A11B5E">
        <w:tc>
          <w:tcPr>
            <w:tcW w:w="2337" w:type="dxa"/>
            <w:tcBorders>
              <w:left w:val="single" w:sz="2" w:space="0" w:color="000000"/>
              <w:bottom w:val="single" w:sz="2" w:space="0" w:color="000000"/>
            </w:tcBorders>
            <w:shd w:val="clear" w:color="auto" w:fill="auto"/>
            <w:tcMar>
              <w:left w:w="52" w:type="dxa"/>
            </w:tcMar>
          </w:tcPr>
          <w:p w14:paraId="18DCC704" w14:textId="6B78003A" w:rsidR="002E0FCC" w:rsidRPr="00633C7D" w:rsidRDefault="002B1A26" w:rsidP="002E0FCC">
            <w:pPr>
              <w:pStyle w:val="TableContents"/>
              <w:rPr>
                <w:rFonts w:ascii="Calibri" w:hAnsi="Calibri" w:cs="Calibri"/>
                <w:color w:val="FF0000"/>
                <w:sz w:val="18"/>
                <w:szCs w:val="18"/>
              </w:rPr>
            </w:pPr>
            <w:r>
              <w:rPr>
                <w:rFonts w:ascii="Calibri" w:hAnsi="Calibri" w:cs="Calibri"/>
                <w:color w:val="FF0000"/>
                <w:sz w:val="18"/>
                <w:szCs w:val="18"/>
              </w:rPr>
              <w:t>Friday, January 16</w:t>
            </w:r>
          </w:p>
        </w:tc>
        <w:tc>
          <w:tcPr>
            <w:tcW w:w="2645" w:type="dxa"/>
            <w:tcBorders>
              <w:left w:val="single" w:sz="2" w:space="0" w:color="000000"/>
              <w:bottom w:val="single" w:sz="2" w:space="0" w:color="000000"/>
            </w:tcBorders>
            <w:shd w:val="clear" w:color="auto" w:fill="auto"/>
            <w:tcMar>
              <w:left w:w="52" w:type="dxa"/>
            </w:tcMar>
          </w:tcPr>
          <w:p w14:paraId="68CBA68A" w14:textId="52744C8F" w:rsidR="002E0FCC" w:rsidRPr="002E0FCC" w:rsidRDefault="002E0FCC" w:rsidP="002E0FCC">
            <w:pPr>
              <w:pStyle w:val="TableContents"/>
              <w:rPr>
                <w:rFonts w:ascii="Calibri" w:hAnsi="Calibri" w:cs="Calibri"/>
                <w:color w:val="FF0000"/>
                <w:sz w:val="18"/>
                <w:szCs w:val="18"/>
              </w:rPr>
            </w:pPr>
            <w:r w:rsidRPr="002E0FCC">
              <w:rPr>
                <w:rFonts w:ascii="Calibri" w:hAnsi="Calibri" w:cs="Calibri"/>
                <w:color w:val="FF0000"/>
                <w:sz w:val="18"/>
                <w:szCs w:val="18"/>
              </w:rPr>
              <w:t>Chapter 3</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7C0DDEA" w14:textId="52A9F638" w:rsidR="002E0FCC" w:rsidRPr="002E0FCC" w:rsidRDefault="002E0FCC" w:rsidP="002E0FCC">
            <w:pPr>
              <w:pStyle w:val="TableContents"/>
              <w:rPr>
                <w:rFonts w:ascii="Calibri" w:hAnsi="Calibri" w:cs="Calibri"/>
                <w:color w:val="FF0000"/>
                <w:sz w:val="18"/>
                <w:szCs w:val="18"/>
              </w:rPr>
            </w:pPr>
            <w:r w:rsidRPr="002E0FCC">
              <w:rPr>
                <w:rFonts w:ascii="Calibri" w:hAnsi="Calibri" w:cs="Calibri"/>
                <w:color w:val="FF0000"/>
                <w:sz w:val="18"/>
                <w:szCs w:val="18"/>
              </w:rPr>
              <w:t>Business and the Constitution</w:t>
            </w:r>
          </w:p>
        </w:tc>
      </w:tr>
      <w:tr w:rsidR="00A11B5E" w:rsidRPr="00B44FEE" w14:paraId="18E10680" w14:textId="77777777" w:rsidTr="00A11B5E">
        <w:tc>
          <w:tcPr>
            <w:tcW w:w="2337" w:type="dxa"/>
            <w:tcBorders>
              <w:left w:val="single" w:sz="2" w:space="0" w:color="000000"/>
              <w:bottom w:val="single" w:sz="2" w:space="0" w:color="000000"/>
            </w:tcBorders>
            <w:shd w:val="clear" w:color="auto" w:fill="auto"/>
            <w:tcMar>
              <w:left w:w="52" w:type="dxa"/>
            </w:tcMar>
          </w:tcPr>
          <w:p w14:paraId="55243AC9" w14:textId="739D19CF" w:rsidR="00A11B5E" w:rsidRPr="008B0158" w:rsidRDefault="002B1A26" w:rsidP="00A11B5E">
            <w:pPr>
              <w:pStyle w:val="TableContents"/>
              <w:rPr>
                <w:rFonts w:ascii="Calibri" w:hAnsi="Calibri" w:cs="Calibri"/>
                <w:color w:val="FFC000" w:themeColor="accent4"/>
                <w:sz w:val="18"/>
                <w:szCs w:val="18"/>
              </w:rPr>
            </w:pPr>
            <w:r w:rsidRPr="002B1A26">
              <w:rPr>
                <w:rFonts w:ascii="Calibri" w:hAnsi="Calibri" w:cs="Calibri"/>
                <w:color w:val="FFC000" w:themeColor="accent4"/>
                <w:sz w:val="18"/>
                <w:szCs w:val="18"/>
              </w:rPr>
              <w:t>Monday, January 19</w:t>
            </w:r>
          </w:p>
        </w:tc>
        <w:tc>
          <w:tcPr>
            <w:tcW w:w="2645" w:type="dxa"/>
            <w:tcBorders>
              <w:left w:val="single" w:sz="2" w:space="0" w:color="000000"/>
              <w:bottom w:val="single" w:sz="2" w:space="0" w:color="000000"/>
            </w:tcBorders>
            <w:shd w:val="clear" w:color="auto" w:fill="auto"/>
            <w:tcMar>
              <w:left w:w="52" w:type="dxa"/>
            </w:tcMar>
          </w:tcPr>
          <w:p w14:paraId="69F02708" w14:textId="12AE8A40" w:rsidR="00A11B5E" w:rsidRPr="008B0158" w:rsidRDefault="002B1A26" w:rsidP="00A11B5E">
            <w:pPr>
              <w:pStyle w:val="TableContents"/>
              <w:rPr>
                <w:rFonts w:ascii="Calibri" w:hAnsi="Calibri" w:cs="Calibri"/>
                <w:color w:val="FFC000" w:themeColor="accent4"/>
                <w:sz w:val="18"/>
                <w:szCs w:val="18"/>
              </w:rPr>
            </w:pPr>
            <w:r>
              <w:rPr>
                <w:rFonts w:ascii="Calibri" w:hAnsi="Calibri" w:cs="Calibri"/>
                <w:color w:val="FFC000" w:themeColor="accent4"/>
                <w:sz w:val="18"/>
                <w:szCs w:val="18"/>
              </w:rPr>
              <w:t>No Class – MLK Jr. Holiday</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D163AF8" w14:textId="2520482D" w:rsidR="00A11B5E" w:rsidRPr="003F1C62" w:rsidRDefault="00A11B5E" w:rsidP="00A11B5E">
            <w:pPr>
              <w:pStyle w:val="TableContents"/>
              <w:rPr>
                <w:rFonts w:ascii="Calibri" w:hAnsi="Calibri" w:cs="Calibri"/>
                <w:sz w:val="18"/>
                <w:szCs w:val="18"/>
              </w:rPr>
            </w:pPr>
          </w:p>
        </w:tc>
      </w:tr>
      <w:tr w:rsidR="002B1A26" w:rsidRPr="00B44FEE" w14:paraId="47DD11CE" w14:textId="77777777" w:rsidTr="00A11B5E">
        <w:tc>
          <w:tcPr>
            <w:tcW w:w="2337" w:type="dxa"/>
            <w:tcBorders>
              <w:left w:val="single" w:sz="2" w:space="0" w:color="000000"/>
              <w:bottom w:val="single" w:sz="2" w:space="0" w:color="000000"/>
            </w:tcBorders>
            <w:shd w:val="clear" w:color="auto" w:fill="auto"/>
            <w:tcMar>
              <w:left w:w="52" w:type="dxa"/>
            </w:tcMar>
          </w:tcPr>
          <w:p w14:paraId="0BC31E24" w14:textId="5DE5DE81" w:rsidR="002B1A26" w:rsidRPr="00B44FEE" w:rsidRDefault="002B1A26" w:rsidP="002B1A26">
            <w:pPr>
              <w:pStyle w:val="TableContents"/>
              <w:rPr>
                <w:rFonts w:ascii="Calibri" w:hAnsi="Calibri" w:cs="Calibri"/>
                <w:sz w:val="18"/>
                <w:szCs w:val="18"/>
              </w:rPr>
            </w:pPr>
            <w:r>
              <w:rPr>
                <w:rFonts w:ascii="Calibri" w:hAnsi="Calibri" w:cs="Calibri"/>
                <w:sz w:val="18"/>
                <w:szCs w:val="18"/>
              </w:rPr>
              <w:t>Wednesday, January 21</w:t>
            </w:r>
          </w:p>
        </w:tc>
        <w:tc>
          <w:tcPr>
            <w:tcW w:w="2645" w:type="dxa"/>
            <w:tcBorders>
              <w:left w:val="single" w:sz="2" w:space="0" w:color="000000"/>
              <w:bottom w:val="single" w:sz="2" w:space="0" w:color="000000"/>
            </w:tcBorders>
            <w:shd w:val="clear" w:color="auto" w:fill="auto"/>
            <w:tcMar>
              <w:left w:w="52" w:type="dxa"/>
            </w:tcMar>
          </w:tcPr>
          <w:p w14:paraId="5768030C" w14:textId="7C028603" w:rsidR="002B1A26" w:rsidRPr="00B44FEE" w:rsidRDefault="002B1A26" w:rsidP="002B1A26">
            <w:pPr>
              <w:pStyle w:val="TableContents"/>
              <w:rPr>
                <w:rFonts w:ascii="Calibri" w:hAnsi="Calibri" w:cs="Calibri"/>
                <w:sz w:val="18"/>
                <w:szCs w:val="18"/>
              </w:rPr>
            </w:pPr>
            <w:r w:rsidRPr="00B44FEE">
              <w:rPr>
                <w:rFonts w:ascii="Calibri" w:hAnsi="Calibri" w:cs="Calibri"/>
                <w:sz w:val="18"/>
                <w:szCs w:val="18"/>
              </w:rPr>
              <w:t>Chapter 4</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C49D77F" w14:textId="07DC23C5" w:rsidR="002B1A26" w:rsidRPr="00B44FEE" w:rsidRDefault="002B1A26" w:rsidP="002B1A26">
            <w:pPr>
              <w:pStyle w:val="TableContents"/>
              <w:rPr>
                <w:rFonts w:ascii="Calibri" w:hAnsi="Calibri" w:cs="Calibri"/>
                <w:sz w:val="18"/>
                <w:szCs w:val="18"/>
              </w:rPr>
            </w:pPr>
            <w:r w:rsidRPr="00B44FEE">
              <w:rPr>
                <w:rFonts w:ascii="Calibri" w:hAnsi="Calibri" w:cs="Calibri"/>
                <w:sz w:val="18"/>
                <w:szCs w:val="18"/>
              </w:rPr>
              <w:t>The American Judicial System, Jurisdiction, and Venue</w:t>
            </w:r>
          </w:p>
        </w:tc>
      </w:tr>
      <w:tr w:rsidR="002B1A26" w:rsidRPr="00294EB6" w14:paraId="74714D61" w14:textId="77777777" w:rsidTr="00A11B5E">
        <w:tc>
          <w:tcPr>
            <w:tcW w:w="2337" w:type="dxa"/>
            <w:tcBorders>
              <w:left w:val="single" w:sz="2" w:space="0" w:color="000000"/>
              <w:bottom w:val="single" w:sz="2" w:space="0" w:color="000000"/>
            </w:tcBorders>
            <w:shd w:val="clear" w:color="auto" w:fill="auto"/>
            <w:tcMar>
              <w:left w:w="52" w:type="dxa"/>
            </w:tcMar>
          </w:tcPr>
          <w:p w14:paraId="0700F08B" w14:textId="706275A8" w:rsidR="002B1A26" w:rsidRPr="00294EB6" w:rsidRDefault="002B1A26" w:rsidP="002B1A26">
            <w:pPr>
              <w:pStyle w:val="TableContents"/>
              <w:rPr>
                <w:rFonts w:ascii="Calibri" w:hAnsi="Calibri" w:cs="Calibri"/>
                <w:sz w:val="18"/>
                <w:szCs w:val="18"/>
              </w:rPr>
            </w:pPr>
            <w:r>
              <w:rPr>
                <w:rFonts w:ascii="Calibri" w:hAnsi="Calibri" w:cs="Calibri"/>
                <w:color w:val="FF0000"/>
                <w:sz w:val="18"/>
                <w:szCs w:val="18"/>
              </w:rPr>
              <w:t>Friday, January 23</w:t>
            </w:r>
          </w:p>
        </w:tc>
        <w:tc>
          <w:tcPr>
            <w:tcW w:w="2645" w:type="dxa"/>
            <w:tcBorders>
              <w:left w:val="single" w:sz="2" w:space="0" w:color="000000"/>
              <w:bottom w:val="single" w:sz="2" w:space="0" w:color="000000"/>
            </w:tcBorders>
            <w:shd w:val="clear" w:color="auto" w:fill="auto"/>
            <w:tcMar>
              <w:left w:w="52" w:type="dxa"/>
            </w:tcMar>
          </w:tcPr>
          <w:p w14:paraId="4A18BCC4" w14:textId="011915AC"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20E94DA" w14:textId="0657AF8C" w:rsidR="002B1A26" w:rsidRPr="00B52483" w:rsidRDefault="002B1A26" w:rsidP="002B1A26">
            <w:pPr>
              <w:pStyle w:val="TableContents"/>
              <w:rPr>
                <w:rFonts w:ascii="Calibri" w:hAnsi="Calibri" w:cs="Calibri"/>
                <w:sz w:val="18"/>
                <w:szCs w:val="18"/>
              </w:rPr>
            </w:pPr>
            <w:r w:rsidRPr="003F1C62">
              <w:rPr>
                <w:rFonts w:ascii="Calibri" w:hAnsi="Calibri" w:cs="Calibri"/>
                <w:color w:val="FF0000"/>
                <w:sz w:val="18"/>
                <w:szCs w:val="18"/>
              </w:rPr>
              <w:t>Remote Class – Review Chapters 1, 3, 4, and 5</w:t>
            </w:r>
          </w:p>
        </w:tc>
      </w:tr>
      <w:tr w:rsidR="002B1A26" w:rsidRPr="00294EB6" w14:paraId="43445973" w14:textId="77777777" w:rsidTr="00A11B5E">
        <w:tc>
          <w:tcPr>
            <w:tcW w:w="2337" w:type="dxa"/>
            <w:tcBorders>
              <w:left w:val="single" w:sz="2" w:space="0" w:color="000000"/>
              <w:bottom w:val="single" w:sz="2" w:space="0" w:color="000000"/>
            </w:tcBorders>
            <w:shd w:val="clear" w:color="auto" w:fill="auto"/>
            <w:tcMar>
              <w:left w:w="52" w:type="dxa"/>
            </w:tcMar>
          </w:tcPr>
          <w:p w14:paraId="39B26871" w14:textId="71C1B212" w:rsidR="002B1A26" w:rsidRPr="00DA5D53" w:rsidRDefault="002B1A26" w:rsidP="002B1A26">
            <w:pPr>
              <w:pStyle w:val="TableContents"/>
              <w:rPr>
                <w:rFonts w:ascii="Calibri" w:hAnsi="Calibri" w:cs="Calibri"/>
                <w:color w:val="FFC000" w:themeColor="accent4"/>
                <w:sz w:val="18"/>
                <w:szCs w:val="18"/>
              </w:rPr>
            </w:pPr>
            <w:r w:rsidRPr="002B1A26">
              <w:rPr>
                <w:rFonts w:ascii="Calibri" w:hAnsi="Calibri" w:cs="Calibri"/>
                <w:sz w:val="18"/>
                <w:szCs w:val="18"/>
              </w:rPr>
              <w:t xml:space="preserve">Monday, </w:t>
            </w:r>
            <w:r>
              <w:rPr>
                <w:rFonts w:ascii="Calibri" w:hAnsi="Calibri" w:cs="Calibri"/>
                <w:sz w:val="18"/>
                <w:szCs w:val="18"/>
              </w:rPr>
              <w:t>January 26</w:t>
            </w:r>
          </w:p>
        </w:tc>
        <w:tc>
          <w:tcPr>
            <w:tcW w:w="2645" w:type="dxa"/>
            <w:tcBorders>
              <w:left w:val="single" w:sz="2" w:space="0" w:color="000000"/>
              <w:bottom w:val="single" w:sz="2" w:space="0" w:color="000000"/>
            </w:tcBorders>
            <w:shd w:val="clear" w:color="auto" w:fill="auto"/>
            <w:tcMar>
              <w:left w:w="52" w:type="dxa"/>
            </w:tcMar>
          </w:tcPr>
          <w:p w14:paraId="0C5D879A" w14:textId="6BD6DF2B" w:rsidR="002B1A26" w:rsidRPr="00DA5D53" w:rsidRDefault="002B1A26" w:rsidP="002B1A26">
            <w:pPr>
              <w:pStyle w:val="TableContents"/>
              <w:rPr>
                <w:rFonts w:ascii="Calibri" w:hAnsi="Calibri" w:cs="Calibri"/>
                <w:color w:val="FFC000" w:themeColor="accent4"/>
                <w:sz w:val="18"/>
                <w:szCs w:val="18"/>
              </w:rPr>
            </w:pPr>
            <w:r>
              <w:rPr>
                <w:rFonts w:ascii="Calibri" w:hAnsi="Calibri" w:cs="Calibri"/>
                <w:sz w:val="18"/>
                <w:szCs w:val="18"/>
              </w:rPr>
              <w:t>Chapter 4 (cont.)/Chapter 5</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B27DC88" w14:textId="2D3C5774" w:rsidR="002B1A26" w:rsidRPr="00B52483" w:rsidRDefault="002B1A26" w:rsidP="002B1A26">
            <w:pPr>
              <w:pStyle w:val="TableContents"/>
              <w:rPr>
                <w:rFonts w:ascii="Calibri" w:hAnsi="Calibri" w:cs="Calibri"/>
                <w:sz w:val="18"/>
                <w:szCs w:val="18"/>
              </w:rPr>
            </w:pPr>
            <w:r>
              <w:rPr>
                <w:rFonts w:ascii="Calibri" w:hAnsi="Calibri" w:cs="Calibri"/>
                <w:sz w:val="18"/>
                <w:szCs w:val="18"/>
              </w:rPr>
              <w:t>The American Judicial System/Resolving Disputes</w:t>
            </w:r>
          </w:p>
        </w:tc>
      </w:tr>
      <w:tr w:rsidR="002B1A26" w:rsidRPr="00294EB6" w14:paraId="4262AB90" w14:textId="77777777" w:rsidTr="00A11B5E">
        <w:tc>
          <w:tcPr>
            <w:tcW w:w="2337" w:type="dxa"/>
            <w:tcBorders>
              <w:left w:val="single" w:sz="2" w:space="0" w:color="000000"/>
              <w:bottom w:val="single" w:sz="2" w:space="0" w:color="000000"/>
            </w:tcBorders>
            <w:shd w:val="clear" w:color="auto" w:fill="auto"/>
            <w:tcMar>
              <w:left w:w="52" w:type="dxa"/>
            </w:tcMar>
          </w:tcPr>
          <w:p w14:paraId="302856FD" w14:textId="3B3883FB" w:rsidR="002B1A26" w:rsidRPr="00294EB6" w:rsidRDefault="002B1A26" w:rsidP="002B1A26">
            <w:pPr>
              <w:pStyle w:val="TableContents"/>
              <w:rPr>
                <w:rFonts w:ascii="Calibri" w:hAnsi="Calibri" w:cs="Calibri"/>
                <w:sz w:val="18"/>
                <w:szCs w:val="18"/>
              </w:rPr>
            </w:pPr>
            <w:r>
              <w:rPr>
                <w:rFonts w:ascii="Calibri" w:hAnsi="Calibri" w:cs="Calibri"/>
                <w:sz w:val="18"/>
                <w:szCs w:val="18"/>
              </w:rPr>
              <w:t>Wednesday, January 28</w:t>
            </w:r>
          </w:p>
        </w:tc>
        <w:tc>
          <w:tcPr>
            <w:tcW w:w="2645" w:type="dxa"/>
            <w:tcBorders>
              <w:left w:val="single" w:sz="2" w:space="0" w:color="000000"/>
              <w:bottom w:val="single" w:sz="2" w:space="0" w:color="000000"/>
            </w:tcBorders>
            <w:shd w:val="clear" w:color="auto" w:fill="auto"/>
            <w:tcMar>
              <w:left w:w="52" w:type="dxa"/>
            </w:tcMar>
          </w:tcPr>
          <w:p w14:paraId="169DE2F5" w14:textId="7C878185"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5 (cont.)</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2188993" w14:textId="7580CC0A" w:rsidR="002B1A26" w:rsidRPr="00B52483" w:rsidRDefault="002B1A26" w:rsidP="002B1A26">
            <w:pPr>
              <w:pStyle w:val="TableContents"/>
              <w:rPr>
                <w:rFonts w:ascii="Calibri" w:hAnsi="Calibri" w:cs="Calibri"/>
                <w:sz w:val="18"/>
                <w:szCs w:val="18"/>
              </w:rPr>
            </w:pPr>
            <w:r>
              <w:rPr>
                <w:rFonts w:ascii="Calibri" w:hAnsi="Calibri" w:cs="Calibri"/>
                <w:sz w:val="18"/>
                <w:szCs w:val="18"/>
              </w:rPr>
              <w:t>Resolving Disputes: Litigation and ADR</w:t>
            </w:r>
          </w:p>
        </w:tc>
      </w:tr>
      <w:tr w:rsidR="002B1A26" w:rsidRPr="00294EB6" w14:paraId="111CB484" w14:textId="77777777" w:rsidTr="00A11B5E">
        <w:tc>
          <w:tcPr>
            <w:tcW w:w="2337" w:type="dxa"/>
            <w:tcBorders>
              <w:left w:val="single" w:sz="2" w:space="0" w:color="000000"/>
              <w:bottom w:val="single" w:sz="2" w:space="0" w:color="000000"/>
            </w:tcBorders>
            <w:shd w:val="clear" w:color="auto" w:fill="auto"/>
            <w:tcMar>
              <w:left w:w="52" w:type="dxa"/>
            </w:tcMar>
          </w:tcPr>
          <w:p w14:paraId="5E5C8103" w14:textId="7295B0DB" w:rsidR="002B1A26" w:rsidRPr="00294EB6" w:rsidRDefault="002B1A26" w:rsidP="002B1A26">
            <w:pPr>
              <w:pStyle w:val="TableContents"/>
              <w:rPr>
                <w:rFonts w:ascii="Calibri" w:hAnsi="Calibri" w:cs="Calibri"/>
                <w:sz w:val="18"/>
                <w:szCs w:val="18"/>
              </w:rPr>
            </w:pPr>
            <w:r>
              <w:rPr>
                <w:rFonts w:ascii="Calibri" w:hAnsi="Calibri" w:cs="Calibri"/>
                <w:color w:val="00B050"/>
                <w:sz w:val="18"/>
                <w:szCs w:val="18"/>
              </w:rPr>
              <w:t>Friday, January 30</w:t>
            </w:r>
          </w:p>
        </w:tc>
        <w:tc>
          <w:tcPr>
            <w:tcW w:w="2645" w:type="dxa"/>
            <w:tcBorders>
              <w:left w:val="single" w:sz="2" w:space="0" w:color="000000"/>
              <w:bottom w:val="single" w:sz="2" w:space="0" w:color="000000"/>
            </w:tcBorders>
            <w:shd w:val="clear" w:color="auto" w:fill="auto"/>
            <w:tcMar>
              <w:left w:w="52" w:type="dxa"/>
            </w:tcMar>
          </w:tcPr>
          <w:p w14:paraId="1DCE37CB" w14:textId="5390A3A3"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B3F2936" w14:textId="061ACAA3" w:rsidR="002B1A26" w:rsidRPr="00B52483" w:rsidRDefault="002B1A26" w:rsidP="002B1A26">
            <w:pPr>
              <w:pStyle w:val="TableContents"/>
              <w:rPr>
                <w:rFonts w:ascii="Calibri" w:hAnsi="Calibri" w:cs="Calibri"/>
                <w:sz w:val="18"/>
                <w:szCs w:val="18"/>
              </w:rPr>
            </w:pPr>
            <w:r w:rsidRPr="00021E14">
              <w:rPr>
                <w:rFonts w:ascii="Calibri" w:hAnsi="Calibri" w:cs="Calibri"/>
                <w:color w:val="00B050"/>
                <w:sz w:val="18"/>
                <w:szCs w:val="18"/>
              </w:rPr>
              <w:t>EXAM - #1</w:t>
            </w:r>
            <w:r w:rsidR="00FA7FC2">
              <w:rPr>
                <w:rFonts w:ascii="Calibri" w:hAnsi="Calibri" w:cs="Calibri"/>
                <w:color w:val="00B050"/>
                <w:sz w:val="18"/>
                <w:szCs w:val="18"/>
              </w:rPr>
              <w:t xml:space="preserve"> in Canvas from 11am to 12p</w:t>
            </w:r>
            <w:r w:rsidR="00BA3B81">
              <w:rPr>
                <w:rFonts w:ascii="Calibri" w:hAnsi="Calibri" w:cs="Calibri"/>
                <w:color w:val="00B050"/>
                <w:sz w:val="18"/>
                <w:szCs w:val="18"/>
              </w:rPr>
              <w:t>m</w:t>
            </w:r>
          </w:p>
        </w:tc>
      </w:tr>
      <w:tr w:rsidR="002B1A26" w:rsidRPr="00294EB6" w14:paraId="79AB5D0F" w14:textId="77777777" w:rsidTr="00A11B5E">
        <w:tc>
          <w:tcPr>
            <w:tcW w:w="2337" w:type="dxa"/>
            <w:tcBorders>
              <w:left w:val="single" w:sz="2" w:space="0" w:color="000000"/>
              <w:bottom w:val="single" w:sz="2" w:space="0" w:color="000000"/>
            </w:tcBorders>
            <w:shd w:val="clear" w:color="auto" w:fill="auto"/>
            <w:tcMar>
              <w:left w:w="52" w:type="dxa"/>
            </w:tcMar>
          </w:tcPr>
          <w:p w14:paraId="1545F2C3" w14:textId="794B3F87" w:rsidR="002B1A26" w:rsidRPr="00294EB6" w:rsidRDefault="00BA2041" w:rsidP="002B1A26">
            <w:pPr>
              <w:pStyle w:val="TableContents"/>
              <w:rPr>
                <w:rFonts w:ascii="Calibri" w:hAnsi="Calibri" w:cs="Calibri"/>
                <w:sz w:val="18"/>
                <w:szCs w:val="18"/>
              </w:rPr>
            </w:pPr>
            <w:r>
              <w:rPr>
                <w:rFonts w:ascii="Calibri" w:hAnsi="Calibri" w:cs="Calibri"/>
                <w:sz w:val="18"/>
                <w:szCs w:val="18"/>
              </w:rPr>
              <w:t>Monday, February 2</w:t>
            </w:r>
          </w:p>
        </w:tc>
        <w:tc>
          <w:tcPr>
            <w:tcW w:w="2645" w:type="dxa"/>
            <w:tcBorders>
              <w:left w:val="single" w:sz="2" w:space="0" w:color="000000"/>
              <w:bottom w:val="single" w:sz="2" w:space="0" w:color="000000"/>
            </w:tcBorders>
            <w:shd w:val="clear" w:color="auto" w:fill="auto"/>
            <w:tcMar>
              <w:left w:w="52" w:type="dxa"/>
            </w:tcMar>
          </w:tcPr>
          <w:p w14:paraId="377EEF44" w14:textId="23632E5A"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8</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BADE809" w14:textId="2EF60245" w:rsidR="002B1A26" w:rsidRPr="00B52483" w:rsidRDefault="002B1A26" w:rsidP="002B1A26">
            <w:pPr>
              <w:pStyle w:val="TableContents"/>
              <w:rPr>
                <w:rFonts w:ascii="Calibri" w:hAnsi="Calibri" w:cs="Calibri"/>
                <w:sz w:val="18"/>
                <w:szCs w:val="18"/>
              </w:rPr>
            </w:pPr>
            <w:r>
              <w:rPr>
                <w:rFonts w:ascii="Calibri" w:hAnsi="Calibri" w:cs="Calibri"/>
                <w:sz w:val="18"/>
                <w:szCs w:val="18"/>
              </w:rPr>
              <w:t>Contracts: Overview, Mutual Assent, and Consideration</w:t>
            </w:r>
          </w:p>
        </w:tc>
      </w:tr>
      <w:tr w:rsidR="002B1A26" w:rsidRPr="00294EB6" w14:paraId="11B1237C" w14:textId="77777777" w:rsidTr="00A11B5E">
        <w:tc>
          <w:tcPr>
            <w:tcW w:w="2337" w:type="dxa"/>
            <w:tcBorders>
              <w:left w:val="single" w:sz="2" w:space="0" w:color="000000"/>
              <w:bottom w:val="single" w:sz="2" w:space="0" w:color="000000"/>
            </w:tcBorders>
            <w:shd w:val="clear" w:color="auto" w:fill="auto"/>
            <w:tcMar>
              <w:left w:w="52" w:type="dxa"/>
            </w:tcMar>
          </w:tcPr>
          <w:p w14:paraId="3E1E06B4" w14:textId="55865DC3" w:rsidR="002B1A26" w:rsidRPr="00294EB6" w:rsidRDefault="002B1A26" w:rsidP="002B1A26">
            <w:pPr>
              <w:pStyle w:val="TableContents"/>
              <w:rPr>
                <w:rFonts w:ascii="Calibri" w:hAnsi="Calibri" w:cs="Calibri"/>
                <w:sz w:val="18"/>
                <w:szCs w:val="18"/>
              </w:rPr>
            </w:pPr>
            <w:r>
              <w:rPr>
                <w:rFonts w:ascii="Calibri" w:hAnsi="Calibri" w:cs="Calibri"/>
                <w:sz w:val="18"/>
                <w:szCs w:val="18"/>
              </w:rPr>
              <w:t xml:space="preserve">Wednesday, </w:t>
            </w:r>
            <w:r w:rsidR="00BA2041">
              <w:rPr>
                <w:rFonts w:ascii="Calibri" w:hAnsi="Calibri" w:cs="Calibri"/>
                <w:sz w:val="18"/>
                <w:szCs w:val="18"/>
              </w:rPr>
              <w:t>February</w:t>
            </w:r>
            <w:r w:rsidR="00BA2041">
              <w:rPr>
                <w:rFonts w:ascii="Calibri" w:hAnsi="Calibri" w:cs="Calibri"/>
                <w:sz w:val="18"/>
                <w:szCs w:val="18"/>
              </w:rPr>
              <w:t xml:space="preserve"> 4</w:t>
            </w:r>
          </w:p>
        </w:tc>
        <w:tc>
          <w:tcPr>
            <w:tcW w:w="2645" w:type="dxa"/>
            <w:tcBorders>
              <w:left w:val="single" w:sz="2" w:space="0" w:color="000000"/>
              <w:bottom w:val="single" w:sz="2" w:space="0" w:color="000000"/>
            </w:tcBorders>
            <w:shd w:val="clear" w:color="auto" w:fill="auto"/>
            <w:tcMar>
              <w:left w:w="52" w:type="dxa"/>
            </w:tcMar>
          </w:tcPr>
          <w:p w14:paraId="20F403C8" w14:textId="2EC1E729"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8 (cont.)</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C41C1B5" w14:textId="5FCDDE6B" w:rsidR="002B1A26" w:rsidRPr="00B52483" w:rsidRDefault="002B1A26" w:rsidP="002B1A26">
            <w:pPr>
              <w:pStyle w:val="TableContents"/>
              <w:rPr>
                <w:rFonts w:ascii="Calibri" w:hAnsi="Calibri" w:cs="Calibri"/>
                <w:sz w:val="18"/>
                <w:szCs w:val="18"/>
              </w:rPr>
            </w:pPr>
            <w:r>
              <w:rPr>
                <w:rFonts w:ascii="Calibri" w:hAnsi="Calibri" w:cs="Calibri"/>
                <w:sz w:val="18"/>
                <w:szCs w:val="18"/>
              </w:rPr>
              <w:t>Contracts: Overview, Mutual Assent, and Consideration</w:t>
            </w:r>
          </w:p>
        </w:tc>
      </w:tr>
      <w:tr w:rsidR="002B1A26" w:rsidRPr="00294EB6" w14:paraId="250F9C43" w14:textId="77777777" w:rsidTr="00A11B5E">
        <w:tc>
          <w:tcPr>
            <w:tcW w:w="2337" w:type="dxa"/>
            <w:tcBorders>
              <w:left w:val="single" w:sz="2" w:space="0" w:color="000000"/>
              <w:bottom w:val="single" w:sz="2" w:space="0" w:color="000000"/>
            </w:tcBorders>
            <w:shd w:val="clear" w:color="auto" w:fill="auto"/>
            <w:tcMar>
              <w:left w:w="52" w:type="dxa"/>
            </w:tcMar>
          </w:tcPr>
          <w:p w14:paraId="53AB00A5" w14:textId="12A17A13" w:rsidR="002B1A26" w:rsidRPr="00DB7DC7" w:rsidRDefault="00BA2041" w:rsidP="002B1A26">
            <w:pPr>
              <w:pStyle w:val="TableContents"/>
              <w:rPr>
                <w:rFonts w:ascii="Calibri" w:hAnsi="Calibri" w:cs="Calibri"/>
                <w:color w:val="FF0000"/>
                <w:sz w:val="18"/>
                <w:szCs w:val="18"/>
              </w:rPr>
            </w:pPr>
            <w:r>
              <w:rPr>
                <w:rFonts w:ascii="Calibri" w:hAnsi="Calibri" w:cs="Calibri"/>
                <w:color w:val="FF0000"/>
                <w:sz w:val="18"/>
                <w:szCs w:val="18"/>
              </w:rPr>
              <w:t>Friday, February 6</w:t>
            </w:r>
          </w:p>
        </w:tc>
        <w:tc>
          <w:tcPr>
            <w:tcW w:w="2645" w:type="dxa"/>
            <w:tcBorders>
              <w:left w:val="single" w:sz="2" w:space="0" w:color="000000"/>
              <w:bottom w:val="single" w:sz="2" w:space="0" w:color="000000"/>
            </w:tcBorders>
            <w:shd w:val="clear" w:color="auto" w:fill="auto"/>
            <w:tcMar>
              <w:left w:w="52" w:type="dxa"/>
            </w:tcMar>
          </w:tcPr>
          <w:p w14:paraId="6244A769" w14:textId="3BFA6BB8"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ED74F71" w14:textId="77DA967E" w:rsidR="002B1A26" w:rsidRPr="00B52483" w:rsidRDefault="002B1A26" w:rsidP="002B1A26">
            <w:pPr>
              <w:pStyle w:val="TableContents"/>
              <w:rPr>
                <w:rFonts w:ascii="Calibri" w:hAnsi="Calibri" w:cs="Calibri"/>
                <w:sz w:val="18"/>
                <w:szCs w:val="18"/>
              </w:rPr>
            </w:pPr>
            <w:r w:rsidRPr="007D6E73">
              <w:rPr>
                <w:rFonts w:ascii="Calibri" w:hAnsi="Calibri" w:cs="Calibri"/>
                <w:color w:val="FF0000"/>
                <w:sz w:val="18"/>
                <w:szCs w:val="18"/>
              </w:rPr>
              <w:t>Class Cancelled</w:t>
            </w:r>
          </w:p>
        </w:tc>
      </w:tr>
      <w:tr w:rsidR="002B1A26" w:rsidRPr="00294EB6" w14:paraId="1E08EF73" w14:textId="77777777" w:rsidTr="00A11B5E">
        <w:tc>
          <w:tcPr>
            <w:tcW w:w="2337" w:type="dxa"/>
            <w:tcBorders>
              <w:left w:val="single" w:sz="2" w:space="0" w:color="000000"/>
              <w:bottom w:val="single" w:sz="2" w:space="0" w:color="000000"/>
            </w:tcBorders>
            <w:shd w:val="clear" w:color="auto" w:fill="auto"/>
            <w:tcMar>
              <w:left w:w="52" w:type="dxa"/>
            </w:tcMar>
          </w:tcPr>
          <w:p w14:paraId="62EA73B4" w14:textId="1F88DCB4" w:rsidR="002B1A26" w:rsidRPr="00294EB6" w:rsidRDefault="002B1A26" w:rsidP="002B1A26">
            <w:pPr>
              <w:pStyle w:val="TableContents"/>
              <w:rPr>
                <w:rFonts w:ascii="Calibri" w:hAnsi="Calibri" w:cs="Calibri"/>
                <w:sz w:val="18"/>
                <w:szCs w:val="18"/>
              </w:rPr>
            </w:pPr>
            <w:r>
              <w:rPr>
                <w:rFonts w:ascii="Calibri" w:hAnsi="Calibri" w:cs="Calibri"/>
                <w:sz w:val="18"/>
                <w:szCs w:val="18"/>
              </w:rPr>
              <w:t xml:space="preserve">Monday, </w:t>
            </w:r>
            <w:r w:rsidR="00BA2041">
              <w:rPr>
                <w:rFonts w:ascii="Calibri" w:hAnsi="Calibri" w:cs="Calibri"/>
                <w:sz w:val="18"/>
                <w:szCs w:val="18"/>
              </w:rPr>
              <w:t>February</w:t>
            </w:r>
            <w:r w:rsidR="00BA2041">
              <w:rPr>
                <w:rFonts w:ascii="Calibri" w:hAnsi="Calibri" w:cs="Calibri"/>
                <w:sz w:val="18"/>
                <w:szCs w:val="18"/>
              </w:rPr>
              <w:t xml:space="preserve"> 9</w:t>
            </w:r>
          </w:p>
        </w:tc>
        <w:tc>
          <w:tcPr>
            <w:tcW w:w="2645" w:type="dxa"/>
            <w:tcBorders>
              <w:left w:val="single" w:sz="2" w:space="0" w:color="000000"/>
              <w:bottom w:val="single" w:sz="2" w:space="0" w:color="000000"/>
            </w:tcBorders>
            <w:shd w:val="clear" w:color="auto" w:fill="auto"/>
            <w:tcMar>
              <w:left w:w="52" w:type="dxa"/>
            </w:tcMar>
          </w:tcPr>
          <w:p w14:paraId="5765B787" w14:textId="17CC67FF"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9</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43E8889" w14:textId="17BE5DCF" w:rsidR="002B1A26" w:rsidRPr="00B52483" w:rsidRDefault="002B1A26" w:rsidP="002B1A26">
            <w:pPr>
              <w:pStyle w:val="TableContents"/>
              <w:rPr>
                <w:rFonts w:ascii="Calibri" w:hAnsi="Calibri" w:cs="Calibri"/>
                <w:sz w:val="18"/>
                <w:szCs w:val="18"/>
              </w:rPr>
            </w:pPr>
            <w:r>
              <w:rPr>
                <w:rFonts w:ascii="Calibri" w:hAnsi="Calibri" w:cs="Calibri"/>
                <w:sz w:val="18"/>
                <w:szCs w:val="18"/>
              </w:rPr>
              <w:t>Capacity and Legality</w:t>
            </w:r>
          </w:p>
        </w:tc>
      </w:tr>
      <w:tr w:rsidR="002B1A26" w:rsidRPr="00294EB6" w14:paraId="63678466" w14:textId="77777777" w:rsidTr="00A11B5E">
        <w:tc>
          <w:tcPr>
            <w:tcW w:w="2337" w:type="dxa"/>
            <w:tcBorders>
              <w:left w:val="single" w:sz="2" w:space="0" w:color="000000"/>
              <w:bottom w:val="single" w:sz="2" w:space="0" w:color="000000"/>
            </w:tcBorders>
            <w:shd w:val="clear" w:color="auto" w:fill="auto"/>
            <w:tcMar>
              <w:left w:w="52" w:type="dxa"/>
            </w:tcMar>
          </w:tcPr>
          <w:p w14:paraId="57D6D608" w14:textId="4C7C1445" w:rsidR="002B1A26" w:rsidRPr="00294EB6" w:rsidRDefault="002B1A26" w:rsidP="002B1A26">
            <w:pPr>
              <w:pStyle w:val="TableContents"/>
              <w:rPr>
                <w:rFonts w:ascii="Calibri" w:hAnsi="Calibri" w:cs="Calibri"/>
                <w:sz w:val="18"/>
                <w:szCs w:val="18"/>
              </w:rPr>
            </w:pPr>
            <w:r>
              <w:rPr>
                <w:rFonts w:ascii="Calibri" w:hAnsi="Calibri" w:cs="Calibri"/>
                <w:sz w:val="18"/>
                <w:szCs w:val="18"/>
              </w:rPr>
              <w:t xml:space="preserve">Wednesday, </w:t>
            </w:r>
            <w:r w:rsidR="00BA2041">
              <w:rPr>
                <w:rFonts w:ascii="Calibri" w:hAnsi="Calibri" w:cs="Calibri"/>
                <w:sz w:val="18"/>
                <w:szCs w:val="18"/>
              </w:rPr>
              <w:t>February</w:t>
            </w:r>
            <w:r w:rsidR="00BA2041">
              <w:rPr>
                <w:rFonts w:ascii="Calibri" w:hAnsi="Calibri" w:cs="Calibri"/>
                <w:sz w:val="18"/>
                <w:szCs w:val="18"/>
              </w:rPr>
              <w:t xml:space="preserve"> 11</w:t>
            </w:r>
          </w:p>
        </w:tc>
        <w:tc>
          <w:tcPr>
            <w:tcW w:w="2645" w:type="dxa"/>
            <w:tcBorders>
              <w:left w:val="single" w:sz="2" w:space="0" w:color="000000"/>
              <w:bottom w:val="single" w:sz="2" w:space="0" w:color="000000"/>
            </w:tcBorders>
            <w:shd w:val="clear" w:color="auto" w:fill="auto"/>
            <w:tcMar>
              <w:left w:w="52" w:type="dxa"/>
            </w:tcMar>
          </w:tcPr>
          <w:p w14:paraId="67DDE724" w14:textId="7D217C34"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9 (cont.)</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6F9420B" w14:textId="08A6C4F7" w:rsidR="002B1A26" w:rsidRPr="00D5481B" w:rsidRDefault="002B1A26" w:rsidP="002B1A26">
            <w:pPr>
              <w:pStyle w:val="TableContents"/>
              <w:rPr>
                <w:rFonts w:ascii="Calibri" w:hAnsi="Calibri" w:cs="Calibri"/>
                <w:sz w:val="18"/>
                <w:szCs w:val="18"/>
              </w:rPr>
            </w:pPr>
            <w:r>
              <w:rPr>
                <w:rFonts w:ascii="Calibri" w:hAnsi="Calibri" w:cs="Calibri"/>
                <w:sz w:val="18"/>
                <w:szCs w:val="18"/>
              </w:rPr>
              <w:t>Capacity and Legality</w:t>
            </w:r>
          </w:p>
        </w:tc>
      </w:tr>
      <w:tr w:rsidR="002B1A26" w:rsidRPr="00294EB6" w14:paraId="462A7F70" w14:textId="77777777" w:rsidTr="00A11B5E">
        <w:tc>
          <w:tcPr>
            <w:tcW w:w="2337" w:type="dxa"/>
            <w:tcBorders>
              <w:left w:val="single" w:sz="2" w:space="0" w:color="000000"/>
              <w:bottom w:val="single" w:sz="2" w:space="0" w:color="000000"/>
            </w:tcBorders>
            <w:shd w:val="clear" w:color="auto" w:fill="auto"/>
            <w:tcMar>
              <w:left w:w="52" w:type="dxa"/>
            </w:tcMar>
          </w:tcPr>
          <w:p w14:paraId="154F262F" w14:textId="2762BAF8" w:rsidR="002B1A26" w:rsidRPr="00294EB6" w:rsidRDefault="002B1A26" w:rsidP="00BA2041">
            <w:pPr>
              <w:pStyle w:val="TableContents"/>
              <w:rPr>
                <w:rFonts w:ascii="Calibri" w:hAnsi="Calibri" w:cs="Calibri"/>
                <w:sz w:val="18"/>
                <w:szCs w:val="18"/>
              </w:rPr>
            </w:pPr>
            <w:r>
              <w:rPr>
                <w:rFonts w:ascii="Calibri" w:hAnsi="Calibri" w:cs="Calibri"/>
                <w:color w:val="FF0000"/>
                <w:sz w:val="18"/>
                <w:szCs w:val="18"/>
              </w:rPr>
              <w:t xml:space="preserve">Friday, </w:t>
            </w:r>
            <w:r w:rsidR="00BA2041">
              <w:rPr>
                <w:rFonts w:ascii="Calibri" w:hAnsi="Calibri" w:cs="Calibri"/>
                <w:color w:val="FF0000"/>
                <w:sz w:val="18"/>
                <w:szCs w:val="18"/>
              </w:rPr>
              <w:t>February 13</w:t>
            </w:r>
          </w:p>
        </w:tc>
        <w:tc>
          <w:tcPr>
            <w:tcW w:w="2645" w:type="dxa"/>
            <w:tcBorders>
              <w:left w:val="single" w:sz="2" w:space="0" w:color="000000"/>
              <w:bottom w:val="single" w:sz="2" w:space="0" w:color="000000"/>
            </w:tcBorders>
            <w:shd w:val="clear" w:color="auto" w:fill="auto"/>
            <w:tcMar>
              <w:left w:w="52" w:type="dxa"/>
            </w:tcMar>
          </w:tcPr>
          <w:p w14:paraId="1878867C" w14:textId="525F5C6F"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2CBF95E" w14:textId="00DEE4C4" w:rsidR="002B1A26" w:rsidRPr="00021E14" w:rsidRDefault="002B1A26" w:rsidP="002B1A26">
            <w:pPr>
              <w:pStyle w:val="TableContents"/>
              <w:rPr>
                <w:rFonts w:ascii="Calibri" w:hAnsi="Calibri" w:cs="Calibri"/>
                <w:color w:val="FF0000"/>
                <w:sz w:val="18"/>
                <w:szCs w:val="18"/>
              </w:rPr>
            </w:pPr>
            <w:r>
              <w:rPr>
                <w:rFonts w:ascii="Calibri" w:hAnsi="Calibri" w:cs="Calibri"/>
                <w:color w:val="FF0000"/>
                <w:sz w:val="18"/>
                <w:szCs w:val="18"/>
              </w:rPr>
              <w:t>Remote Class – Review Chapters 8 and 9</w:t>
            </w:r>
          </w:p>
        </w:tc>
      </w:tr>
      <w:tr w:rsidR="002B1A26" w:rsidRPr="00294EB6" w14:paraId="717B8580" w14:textId="77777777" w:rsidTr="00A11B5E">
        <w:tc>
          <w:tcPr>
            <w:tcW w:w="2337" w:type="dxa"/>
            <w:tcBorders>
              <w:left w:val="single" w:sz="2" w:space="0" w:color="000000"/>
              <w:bottom w:val="single" w:sz="2" w:space="0" w:color="000000"/>
            </w:tcBorders>
            <w:shd w:val="clear" w:color="auto" w:fill="auto"/>
            <w:tcMar>
              <w:left w:w="52" w:type="dxa"/>
            </w:tcMar>
          </w:tcPr>
          <w:p w14:paraId="6767C1EE" w14:textId="7AE3AEB0" w:rsidR="002B1A26" w:rsidRDefault="002B1A26" w:rsidP="002B1A26">
            <w:pPr>
              <w:pStyle w:val="TableContents"/>
              <w:rPr>
                <w:rFonts w:ascii="Calibri" w:hAnsi="Calibri" w:cs="Calibri"/>
                <w:sz w:val="18"/>
                <w:szCs w:val="18"/>
              </w:rPr>
            </w:pPr>
            <w:r>
              <w:rPr>
                <w:rFonts w:ascii="Calibri" w:hAnsi="Calibri" w:cs="Calibri"/>
                <w:sz w:val="18"/>
                <w:szCs w:val="18"/>
              </w:rPr>
              <w:t xml:space="preserve">Monday, </w:t>
            </w:r>
            <w:r w:rsidR="00BA2041">
              <w:rPr>
                <w:rFonts w:ascii="Calibri" w:hAnsi="Calibri" w:cs="Calibri"/>
                <w:sz w:val="18"/>
                <w:szCs w:val="18"/>
              </w:rPr>
              <w:t>February</w:t>
            </w:r>
            <w:r w:rsidR="00BA2041">
              <w:rPr>
                <w:rFonts w:ascii="Calibri" w:hAnsi="Calibri" w:cs="Calibri"/>
                <w:sz w:val="18"/>
                <w:szCs w:val="18"/>
              </w:rPr>
              <w:t xml:space="preserve"> 16</w:t>
            </w:r>
          </w:p>
        </w:tc>
        <w:tc>
          <w:tcPr>
            <w:tcW w:w="2645" w:type="dxa"/>
            <w:tcBorders>
              <w:left w:val="single" w:sz="2" w:space="0" w:color="000000"/>
              <w:bottom w:val="single" w:sz="2" w:space="0" w:color="000000"/>
            </w:tcBorders>
            <w:shd w:val="clear" w:color="auto" w:fill="auto"/>
            <w:tcMar>
              <w:left w:w="52" w:type="dxa"/>
            </w:tcMar>
          </w:tcPr>
          <w:p w14:paraId="1287A3ED" w14:textId="01FAED0D"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10</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8A8741D" w14:textId="1264C7E5" w:rsidR="002B1A26" w:rsidRPr="00B52483" w:rsidRDefault="002B1A26" w:rsidP="002B1A26">
            <w:pPr>
              <w:pStyle w:val="TableContents"/>
              <w:rPr>
                <w:rFonts w:ascii="Calibri" w:hAnsi="Calibri" w:cs="Calibri"/>
                <w:sz w:val="18"/>
                <w:szCs w:val="18"/>
              </w:rPr>
            </w:pPr>
            <w:r>
              <w:rPr>
                <w:rFonts w:ascii="Calibri" w:hAnsi="Calibri" w:cs="Calibri"/>
                <w:sz w:val="18"/>
                <w:szCs w:val="18"/>
              </w:rPr>
              <w:t>Enforceability</w:t>
            </w:r>
          </w:p>
        </w:tc>
      </w:tr>
      <w:tr w:rsidR="002B1A26" w:rsidRPr="00294EB6" w14:paraId="193E0810" w14:textId="77777777" w:rsidTr="00A11B5E">
        <w:tc>
          <w:tcPr>
            <w:tcW w:w="2337" w:type="dxa"/>
            <w:tcBorders>
              <w:left w:val="single" w:sz="2" w:space="0" w:color="000000"/>
              <w:bottom w:val="single" w:sz="2" w:space="0" w:color="000000"/>
            </w:tcBorders>
            <w:shd w:val="clear" w:color="auto" w:fill="auto"/>
            <w:tcMar>
              <w:left w:w="52" w:type="dxa"/>
            </w:tcMar>
          </w:tcPr>
          <w:p w14:paraId="2ABD8134" w14:textId="4B9E6668" w:rsidR="002B1A26" w:rsidRDefault="00BA2041" w:rsidP="002B1A26">
            <w:pPr>
              <w:pStyle w:val="TableContents"/>
              <w:rPr>
                <w:rFonts w:ascii="Calibri" w:hAnsi="Calibri" w:cs="Calibri"/>
                <w:sz w:val="18"/>
                <w:szCs w:val="18"/>
              </w:rPr>
            </w:pPr>
            <w:r>
              <w:rPr>
                <w:rFonts w:ascii="Calibri" w:hAnsi="Calibri" w:cs="Calibri"/>
                <w:sz w:val="18"/>
                <w:szCs w:val="18"/>
              </w:rPr>
              <w:t>Wednesday, February 18</w:t>
            </w:r>
          </w:p>
        </w:tc>
        <w:tc>
          <w:tcPr>
            <w:tcW w:w="2645" w:type="dxa"/>
            <w:tcBorders>
              <w:left w:val="single" w:sz="2" w:space="0" w:color="000000"/>
              <w:bottom w:val="single" w:sz="2" w:space="0" w:color="000000"/>
            </w:tcBorders>
            <w:shd w:val="clear" w:color="auto" w:fill="auto"/>
            <w:tcMar>
              <w:left w:w="52" w:type="dxa"/>
            </w:tcMar>
          </w:tcPr>
          <w:p w14:paraId="43126B8D" w14:textId="3F5555B2" w:rsidR="002B1A26" w:rsidRPr="00294EB6" w:rsidRDefault="002B1A26" w:rsidP="002B1A26">
            <w:pPr>
              <w:pStyle w:val="TableContents"/>
              <w:rPr>
                <w:rFonts w:ascii="Calibri" w:hAnsi="Calibri" w:cs="Calibri"/>
                <w:sz w:val="18"/>
                <w:szCs w:val="18"/>
              </w:rPr>
            </w:pPr>
            <w:r>
              <w:rPr>
                <w:rFonts w:ascii="Calibri" w:hAnsi="Calibri" w:cs="Calibri"/>
                <w:sz w:val="18"/>
                <w:szCs w:val="18"/>
              </w:rPr>
              <w:t xml:space="preserve">Chapter 11 </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4B4DAE3" w14:textId="47C57361" w:rsidR="002B1A26" w:rsidRPr="00B52483" w:rsidRDefault="002B1A26" w:rsidP="002B1A26">
            <w:pPr>
              <w:pStyle w:val="TableContents"/>
              <w:rPr>
                <w:rFonts w:ascii="Calibri" w:hAnsi="Calibri" w:cs="Calibri"/>
                <w:sz w:val="18"/>
                <w:szCs w:val="18"/>
              </w:rPr>
            </w:pPr>
            <w:r>
              <w:rPr>
                <w:rFonts w:ascii="Calibri" w:hAnsi="Calibri" w:cs="Calibri"/>
                <w:sz w:val="18"/>
                <w:szCs w:val="18"/>
              </w:rPr>
              <w:t>Performance</w:t>
            </w:r>
          </w:p>
        </w:tc>
      </w:tr>
      <w:tr w:rsidR="002B1A26" w:rsidRPr="00294EB6" w14:paraId="5C3555A8" w14:textId="77777777" w:rsidTr="00A11B5E">
        <w:tc>
          <w:tcPr>
            <w:tcW w:w="2337" w:type="dxa"/>
            <w:tcBorders>
              <w:left w:val="single" w:sz="2" w:space="0" w:color="000000"/>
              <w:bottom w:val="single" w:sz="2" w:space="0" w:color="000000"/>
            </w:tcBorders>
            <w:shd w:val="clear" w:color="auto" w:fill="auto"/>
            <w:tcMar>
              <w:left w:w="52" w:type="dxa"/>
            </w:tcMar>
          </w:tcPr>
          <w:p w14:paraId="7BC8203B" w14:textId="7DC16BBD" w:rsidR="002B1A26" w:rsidRDefault="00BA2041" w:rsidP="002B1A26">
            <w:pPr>
              <w:pStyle w:val="TableContents"/>
              <w:rPr>
                <w:rFonts w:ascii="Calibri" w:hAnsi="Calibri" w:cs="Calibri"/>
                <w:sz w:val="18"/>
                <w:szCs w:val="18"/>
              </w:rPr>
            </w:pPr>
            <w:r>
              <w:rPr>
                <w:rFonts w:ascii="Calibri" w:hAnsi="Calibri" w:cs="Calibri"/>
                <w:color w:val="FF0000"/>
                <w:sz w:val="18"/>
                <w:szCs w:val="18"/>
              </w:rPr>
              <w:t>Friday, February 20</w:t>
            </w:r>
          </w:p>
        </w:tc>
        <w:tc>
          <w:tcPr>
            <w:tcW w:w="2645" w:type="dxa"/>
            <w:tcBorders>
              <w:left w:val="single" w:sz="2" w:space="0" w:color="000000"/>
              <w:bottom w:val="single" w:sz="2" w:space="0" w:color="000000"/>
            </w:tcBorders>
            <w:shd w:val="clear" w:color="auto" w:fill="auto"/>
            <w:tcMar>
              <w:left w:w="52" w:type="dxa"/>
            </w:tcMar>
          </w:tcPr>
          <w:p w14:paraId="47897025" w14:textId="476D0409"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EA006E4" w14:textId="7CE82CFF" w:rsidR="002B1A26" w:rsidRPr="00B52483" w:rsidRDefault="002B1A26" w:rsidP="002B1A26">
            <w:pPr>
              <w:pStyle w:val="TableContents"/>
              <w:rPr>
                <w:rFonts w:ascii="Calibri" w:hAnsi="Calibri" w:cs="Calibri"/>
                <w:sz w:val="18"/>
                <w:szCs w:val="18"/>
              </w:rPr>
            </w:pPr>
            <w:r>
              <w:rPr>
                <w:rFonts w:ascii="Calibri" w:hAnsi="Calibri" w:cs="Calibri"/>
                <w:color w:val="FF0000"/>
                <w:sz w:val="18"/>
                <w:szCs w:val="18"/>
              </w:rPr>
              <w:t>Remote Class – Review Chapters 10, 11, 12</w:t>
            </w:r>
          </w:p>
        </w:tc>
      </w:tr>
      <w:tr w:rsidR="002B1A26" w:rsidRPr="00294EB6" w14:paraId="2006FB08" w14:textId="77777777" w:rsidTr="00A11B5E">
        <w:tc>
          <w:tcPr>
            <w:tcW w:w="2337" w:type="dxa"/>
            <w:tcBorders>
              <w:left w:val="single" w:sz="2" w:space="0" w:color="000000"/>
              <w:bottom w:val="single" w:sz="2" w:space="0" w:color="000000"/>
            </w:tcBorders>
            <w:shd w:val="clear" w:color="auto" w:fill="auto"/>
            <w:tcMar>
              <w:left w:w="52" w:type="dxa"/>
            </w:tcMar>
          </w:tcPr>
          <w:p w14:paraId="0523FF8D" w14:textId="7E48C05E" w:rsidR="002B1A26" w:rsidRDefault="00BA2041" w:rsidP="002B1A26">
            <w:pPr>
              <w:pStyle w:val="TableContents"/>
              <w:rPr>
                <w:rFonts w:ascii="Calibri" w:hAnsi="Calibri" w:cs="Calibri"/>
                <w:sz w:val="18"/>
                <w:szCs w:val="18"/>
              </w:rPr>
            </w:pPr>
            <w:r>
              <w:rPr>
                <w:rFonts w:ascii="Calibri" w:hAnsi="Calibri" w:cs="Calibri"/>
                <w:sz w:val="18"/>
                <w:szCs w:val="18"/>
              </w:rPr>
              <w:t>Monday, February 23</w:t>
            </w:r>
          </w:p>
        </w:tc>
        <w:tc>
          <w:tcPr>
            <w:tcW w:w="2645" w:type="dxa"/>
            <w:tcBorders>
              <w:left w:val="single" w:sz="2" w:space="0" w:color="000000"/>
              <w:bottom w:val="single" w:sz="2" w:space="0" w:color="000000"/>
            </w:tcBorders>
            <w:shd w:val="clear" w:color="auto" w:fill="auto"/>
            <w:tcMar>
              <w:left w:w="52" w:type="dxa"/>
            </w:tcMar>
          </w:tcPr>
          <w:p w14:paraId="510F7ED1" w14:textId="72132DE4"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11 (cont.)/Chapter 12</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5A80F369" w14:textId="64D47C63" w:rsidR="002B1A26" w:rsidRPr="00B52483" w:rsidRDefault="002B1A26" w:rsidP="002B1A26">
            <w:pPr>
              <w:pStyle w:val="TableContents"/>
              <w:rPr>
                <w:rFonts w:ascii="Calibri" w:hAnsi="Calibri" w:cs="Calibri"/>
                <w:sz w:val="18"/>
                <w:szCs w:val="18"/>
              </w:rPr>
            </w:pPr>
            <w:r>
              <w:rPr>
                <w:rFonts w:ascii="Calibri" w:hAnsi="Calibri" w:cs="Calibri"/>
                <w:sz w:val="18"/>
                <w:szCs w:val="18"/>
              </w:rPr>
              <w:t>Performance/Breach and Remedies</w:t>
            </w:r>
          </w:p>
        </w:tc>
      </w:tr>
      <w:tr w:rsidR="002B1A26" w:rsidRPr="00294EB6" w14:paraId="28497767" w14:textId="77777777" w:rsidTr="00A11B5E">
        <w:tc>
          <w:tcPr>
            <w:tcW w:w="2337" w:type="dxa"/>
            <w:tcBorders>
              <w:left w:val="single" w:sz="2" w:space="0" w:color="000000"/>
              <w:bottom w:val="single" w:sz="2" w:space="0" w:color="000000"/>
            </w:tcBorders>
            <w:shd w:val="clear" w:color="auto" w:fill="auto"/>
            <w:tcMar>
              <w:left w:w="52" w:type="dxa"/>
            </w:tcMar>
          </w:tcPr>
          <w:p w14:paraId="46D92D5C" w14:textId="717BE175" w:rsidR="002B1A26" w:rsidRDefault="00BA2041" w:rsidP="002B1A26">
            <w:pPr>
              <w:pStyle w:val="TableContents"/>
              <w:rPr>
                <w:rFonts w:ascii="Calibri" w:hAnsi="Calibri" w:cs="Calibri"/>
                <w:sz w:val="18"/>
                <w:szCs w:val="18"/>
              </w:rPr>
            </w:pPr>
            <w:r>
              <w:rPr>
                <w:rFonts w:ascii="Calibri" w:hAnsi="Calibri" w:cs="Calibri"/>
                <w:sz w:val="18"/>
                <w:szCs w:val="18"/>
              </w:rPr>
              <w:t>Wednesday, February 25</w:t>
            </w:r>
          </w:p>
        </w:tc>
        <w:tc>
          <w:tcPr>
            <w:tcW w:w="2645" w:type="dxa"/>
            <w:tcBorders>
              <w:left w:val="single" w:sz="2" w:space="0" w:color="000000"/>
              <w:bottom w:val="single" w:sz="2" w:space="0" w:color="000000"/>
            </w:tcBorders>
            <w:shd w:val="clear" w:color="auto" w:fill="auto"/>
            <w:tcMar>
              <w:left w:w="52" w:type="dxa"/>
            </w:tcMar>
          </w:tcPr>
          <w:p w14:paraId="14ADF8E4" w14:textId="46B4C5D8" w:rsidR="002B1A26" w:rsidRPr="00294EB6" w:rsidRDefault="002B1A26" w:rsidP="002B1A26">
            <w:pPr>
              <w:pStyle w:val="TableContents"/>
              <w:rPr>
                <w:rFonts w:ascii="Calibri" w:hAnsi="Calibri" w:cs="Calibri"/>
                <w:sz w:val="18"/>
                <w:szCs w:val="18"/>
              </w:rPr>
            </w:pPr>
            <w:r>
              <w:rPr>
                <w:rFonts w:ascii="Calibri" w:hAnsi="Calibri" w:cs="Calibri"/>
                <w:sz w:val="18"/>
                <w:szCs w:val="18"/>
              </w:rPr>
              <w:t>Chapter 12 (cont.)</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1320DD4" w14:textId="2016CE2E" w:rsidR="002B1A26" w:rsidRPr="00B52483" w:rsidRDefault="002B1A26" w:rsidP="002B1A26">
            <w:pPr>
              <w:pStyle w:val="TableContents"/>
              <w:rPr>
                <w:rFonts w:ascii="Calibri" w:hAnsi="Calibri" w:cs="Calibri"/>
                <w:sz w:val="18"/>
                <w:szCs w:val="18"/>
              </w:rPr>
            </w:pPr>
            <w:r>
              <w:rPr>
                <w:rFonts w:ascii="Calibri" w:hAnsi="Calibri" w:cs="Calibri"/>
                <w:sz w:val="18"/>
                <w:szCs w:val="18"/>
              </w:rPr>
              <w:t>Breach and Remedies</w:t>
            </w:r>
          </w:p>
        </w:tc>
      </w:tr>
      <w:tr w:rsidR="002B1A26" w:rsidRPr="00294EB6" w14:paraId="5DF053D6" w14:textId="77777777" w:rsidTr="00A11B5E">
        <w:tc>
          <w:tcPr>
            <w:tcW w:w="2337" w:type="dxa"/>
            <w:tcBorders>
              <w:left w:val="single" w:sz="2" w:space="0" w:color="000000"/>
              <w:bottom w:val="single" w:sz="2" w:space="0" w:color="000000"/>
            </w:tcBorders>
            <w:shd w:val="clear" w:color="auto" w:fill="auto"/>
            <w:tcMar>
              <w:left w:w="52" w:type="dxa"/>
            </w:tcMar>
          </w:tcPr>
          <w:p w14:paraId="257667C9" w14:textId="097C2969" w:rsidR="002B1A26" w:rsidRDefault="00BA2041" w:rsidP="002B1A26">
            <w:pPr>
              <w:pStyle w:val="TableContents"/>
              <w:rPr>
                <w:rFonts w:ascii="Calibri" w:hAnsi="Calibri" w:cs="Calibri"/>
                <w:sz w:val="18"/>
                <w:szCs w:val="18"/>
              </w:rPr>
            </w:pPr>
            <w:r>
              <w:rPr>
                <w:rFonts w:ascii="Calibri" w:hAnsi="Calibri" w:cs="Calibri"/>
                <w:color w:val="00B050"/>
                <w:sz w:val="18"/>
                <w:szCs w:val="18"/>
              </w:rPr>
              <w:t>Friday, February 27</w:t>
            </w:r>
          </w:p>
        </w:tc>
        <w:tc>
          <w:tcPr>
            <w:tcW w:w="2645" w:type="dxa"/>
            <w:tcBorders>
              <w:left w:val="single" w:sz="2" w:space="0" w:color="000000"/>
              <w:bottom w:val="single" w:sz="2" w:space="0" w:color="000000"/>
            </w:tcBorders>
            <w:shd w:val="clear" w:color="auto" w:fill="auto"/>
            <w:tcMar>
              <w:left w:w="52" w:type="dxa"/>
            </w:tcMar>
          </w:tcPr>
          <w:p w14:paraId="4A785ACB" w14:textId="0B1D3D62"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63FF03F" w14:textId="27B1E95F" w:rsidR="002B1A26" w:rsidRPr="00B52483" w:rsidRDefault="002B1A26" w:rsidP="002B1A26">
            <w:pPr>
              <w:pStyle w:val="TableContents"/>
              <w:rPr>
                <w:rFonts w:ascii="Calibri" w:hAnsi="Calibri" w:cs="Calibri"/>
                <w:sz w:val="18"/>
                <w:szCs w:val="18"/>
              </w:rPr>
            </w:pPr>
            <w:r w:rsidRPr="00021E14">
              <w:rPr>
                <w:rFonts w:ascii="Calibri" w:hAnsi="Calibri" w:cs="Calibri"/>
                <w:color w:val="00B050"/>
                <w:sz w:val="18"/>
                <w:szCs w:val="18"/>
              </w:rPr>
              <w:t>EXAM - #2</w:t>
            </w:r>
            <w:r w:rsidR="00FA7FC2">
              <w:rPr>
                <w:rFonts w:ascii="Calibri" w:hAnsi="Calibri" w:cs="Calibri"/>
                <w:color w:val="00B050"/>
                <w:sz w:val="18"/>
                <w:szCs w:val="18"/>
              </w:rPr>
              <w:t xml:space="preserve"> in Canvas from 11am to 12p</w:t>
            </w:r>
            <w:r w:rsidR="00BA3B81">
              <w:rPr>
                <w:rFonts w:ascii="Calibri" w:hAnsi="Calibri" w:cs="Calibri"/>
                <w:color w:val="00B050"/>
                <w:sz w:val="18"/>
                <w:szCs w:val="18"/>
              </w:rPr>
              <w:t>m</w:t>
            </w:r>
          </w:p>
        </w:tc>
      </w:tr>
      <w:tr w:rsidR="002B1A26" w:rsidRPr="00294EB6" w14:paraId="4734B60A" w14:textId="77777777" w:rsidTr="00A11B5E">
        <w:tc>
          <w:tcPr>
            <w:tcW w:w="2337" w:type="dxa"/>
            <w:tcBorders>
              <w:left w:val="single" w:sz="2" w:space="0" w:color="000000"/>
              <w:bottom w:val="single" w:sz="2" w:space="0" w:color="000000"/>
            </w:tcBorders>
            <w:shd w:val="clear" w:color="auto" w:fill="auto"/>
            <w:tcMar>
              <w:left w:w="52" w:type="dxa"/>
            </w:tcMar>
          </w:tcPr>
          <w:p w14:paraId="67CD265C" w14:textId="1A440025" w:rsidR="002B1A26" w:rsidRPr="004A79D6" w:rsidRDefault="002B1A26" w:rsidP="00077431">
            <w:pPr>
              <w:pStyle w:val="TableContents"/>
              <w:rPr>
                <w:rFonts w:ascii="Calibri" w:hAnsi="Calibri" w:cs="Calibri"/>
                <w:sz w:val="18"/>
                <w:szCs w:val="18"/>
              </w:rPr>
            </w:pPr>
            <w:r w:rsidRPr="004A79D6">
              <w:rPr>
                <w:rFonts w:ascii="Calibri" w:hAnsi="Calibri" w:cs="Calibri"/>
                <w:sz w:val="18"/>
                <w:szCs w:val="18"/>
              </w:rPr>
              <w:t>Monday,</w:t>
            </w:r>
            <w:r>
              <w:rPr>
                <w:rFonts w:ascii="Calibri" w:hAnsi="Calibri" w:cs="Calibri"/>
                <w:sz w:val="18"/>
                <w:szCs w:val="18"/>
              </w:rPr>
              <w:t xml:space="preserve"> </w:t>
            </w:r>
            <w:r w:rsidR="00077431">
              <w:rPr>
                <w:rFonts w:ascii="Calibri" w:hAnsi="Calibri" w:cs="Calibri"/>
                <w:sz w:val="18"/>
                <w:szCs w:val="18"/>
              </w:rPr>
              <w:t>March 2</w:t>
            </w:r>
          </w:p>
        </w:tc>
        <w:tc>
          <w:tcPr>
            <w:tcW w:w="2645" w:type="dxa"/>
            <w:tcBorders>
              <w:left w:val="single" w:sz="2" w:space="0" w:color="000000"/>
              <w:bottom w:val="single" w:sz="2" w:space="0" w:color="000000"/>
            </w:tcBorders>
            <w:shd w:val="clear" w:color="auto" w:fill="auto"/>
            <w:tcMar>
              <w:left w:w="52" w:type="dxa"/>
            </w:tcMar>
          </w:tcPr>
          <w:p w14:paraId="44458DA9" w14:textId="1729D1CC" w:rsidR="002B1A26" w:rsidRPr="004A79D6" w:rsidRDefault="002B1A26" w:rsidP="002B1A26">
            <w:pPr>
              <w:pStyle w:val="TableContents"/>
              <w:rPr>
                <w:rFonts w:ascii="Calibri" w:hAnsi="Calibri" w:cs="Calibri"/>
                <w:sz w:val="18"/>
                <w:szCs w:val="18"/>
              </w:rPr>
            </w:pPr>
            <w:r w:rsidRPr="004A79D6">
              <w:rPr>
                <w:rFonts w:ascii="Calibri" w:hAnsi="Calibri" w:cs="Calibri"/>
                <w:sz w:val="18"/>
                <w:szCs w:val="18"/>
              </w:rPr>
              <w:t>Chapter 27</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B5857FF" w14:textId="3A623F53" w:rsidR="002B1A26" w:rsidRPr="004A79D6" w:rsidRDefault="002B1A26" w:rsidP="002B1A26">
            <w:pPr>
              <w:pStyle w:val="TableContents"/>
              <w:rPr>
                <w:rFonts w:ascii="Calibri" w:hAnsi="Calibri" w:cs="Calibri"/>
                <w:sz w:val="18"/>
                <w:szCs w:val="18"/>
              </w:rPr>
            </w:pPr>
            <w:r w:rsidRPr="004A79D6">
              <w:rPr>
                <w:rFonts w:ascii="Calibri" w:hAnsi="Calibri" w:cs="Calibri"/>
                <w:sz w:val="18"/>
                <w:szCs w:val="18"/>
              </w:rPr>
              <w:t>Choice of Business Entity and Sole Proprietorships</w:t>
            </w:r>
          </w:p>
        </w:tc>
      </w:tr>
      <w:tr w:rsidR="002B1A26" w:rsidRPr="00294EB6" w14:paraId="36290254" w14:textId="77777777" w:rsidTr="00A11B5E">
        <w:tc>
          <w:tcPr>
            <w:tcW w:w="2337" w:type="dxa"/>
            <w:tcBorders>
              <w:left w:val="single" w:sz="2" w:space="0" w:color="000000"/>
              <w:bottom w:val="single" w:sz="2" w:space="0" w:color="000000"/>
            </w:tcBorders>
            <w:shd w:val="clear" w:color="auto" w:fill="auto"/>
            <w:tcMar>
              <w:left w:w="52" w:type="dxa"/>
            </w:tcMar>
          </w:tcPr>
          <w:p w14:paraId="4C3886C2" w14:textId="07DF7705" w:rsidR="002B1A26" w:rsidRPr="004A79D6" w:rsidRDefault="002B1A26" w:rsidP="00077431">
            <w:pPr>
              <w:pStyle w:val="TableContents"/>
              <w:rPr>
                <w:rFonts w:ascii="Calibri" w:hAnsi="Calibri" w:cs="Calibri"/>
                <w:sz w:val="18"/>
                <w:szCs w:val="18"/>
              </w:rPr>
            </w:pPr>
            <w:r>
              <w:rPr>
                <w:rFonts w:ascii="Calibri" w:hAnsi="Calibri" w:cs="Calibri"/>
                <w:sz w:val="18"/>
                <w:szCs w:val="18"/>
              </w:rPr>
              <w:t xml:space="preserve">Wednesday, </w:t>
            </w:r>
            <w:r w:rsidR="00077431">
              <w:rPr>
                <w:rFonts w:ascii="Calibri" w:hAnsi="Calibri" w:cs="Calibri"/>
                <w:sz w:val="18"/>
                <w:szCs w:val="18"/>
              </w:rPr>
              <w:t>March 4</w:t>
            </w:r>
          </w:p>
        </w:tc>
        <w:tc>
          <w:tcPr>
            <w:tcW w:w="2645" w:type="dxa"/>
            <w:tcBorders>
              <w:left w:val="single" w:sz="2" w:space="0" w:color="000000"/>
              <w:bottom w:val="single" w:sz="2" w:space="0" w:color="000000"/>
            </w:tcBorders>
            <w:shd w:val="clear" w:color="auto" w:fill="auto"/>
            <w:tcMar>
              <w:left w:w="52" w:type="dxa"/>
            </w:tcMar>
          </w:tcPr>
          <w:p w14:paraId="2F96943F" w14:textId="6624202D" w:rsidR="002B1A26" w:rsidRPr="004A79D6" w:rsidRDefault="002B1A26" w:rsidP="002B1A26">
            <w:pPr>
              <w:pStyle w:val="TableContents"/>
              <w:rPr>
                <w:rFonts w:ascii="Calibri" w:hAnsi="Calibri" w:cs="Calibri"/>
                <w:sz w:val="18"/>
                <w:szCs w:val="18"/>
              </w:rPr>
            </w:pPr>
            <w:r w:rsidRPr="004A79D6">
              <w:rPr>
                <w:rFonts w:ascii="Calibri" w:hAnsi="Calibri" w:cs="Calibri"/>
                <w:sz w:val="18"/>
                <w:szCs w:val="18"/>
              </w:rPr>
              <w:t>Chapter 28</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EC21193" w14:textId="12F35410" w:rsidR="002B1A26" w:rsidRPr="004A79D6" w:rsidRDefault="002B1A26" w:rsidP="002B1A26">
            <w:pPr>
              <w:pStyle w:val="TableContents"/>
              <w:rPr>
                <w:rFonts w:ascii="Calibri" w:hAnsi="Calibri" w:cs="Calibri"/>
                <w:sz w:val="18"/>
                <w:szCs w:val="18"/>
              </w:rPr>
            </w:pPr>
            <w:r w:rsidRPr="004A79D6">
              <w:rPr>
                <w:rFonts w:ascii="Calibri" w:hAnsi="Calibri" w:cs="Calibri"/>
                <w:sz w:val="18"/>
                <w:szCs w:val="18"/>
              </w:rPr>
              <w:t>Partnerships</w:t>
            </w:r>
          </w:p>
        </w:tc>
      </w:tr>
      <w:tr w:rsidR="002B1A26" w:rsidRPr="00294EB6" w14:paraId="756E1DA4" w14:textId="77777777" w:rsidTr="00A11B5E">
        <w:tc>
          <w:tcPr>
            <w:tcW w:w="2337" w:type="dxa"/>
            <w:tcBorders>
              <w:left w:val="single" w:sz="2" w:space="0" w:color="000000"/>
              <w:bottom w:val="single" w:sz="2" w:space="0" w:color="000000"/>
            </w:tcBorders>
            <w:shd w:val="clear" w:color="auto" w:fill="auto"/>
            <w:tcMar>
              <w:left w:w="52" w:type="dxa"/>
            </w:tcMar>
          </w:tcPr>
          <w:p w14:paraId="5E4B26C2" w14:textId="6AA460B9" w:rsidR="002B1A26" w:rsidRDefault="002B1A26" w:rsidP="00077431">
            <w:pPr>
              <w:pStyle w:val="TableContents"/>
              <w:rPr>
                <w:rFonts w:ascii="Calibri" w:hAnsi="Calibri" w:cs="Calibri"/>
                <w:sz w:val="18"/>
                <w:szCs w:val="18"/>
              </w:rPr>
            </w:pPr>
            <w:r>
              <w:rPr>
                <w:rFonts w:ascii="Calibri" w:hAnsi="Calibri" w:cs="Calibri"/>
                <w:color w:val="FF0000"/>
                <w:sz w:val="18"/>
                <w:szCs w:val="18"/>
              </w:rPr>
              <w:t xml:space="preserve">Friday, </w:t>
            </w:r>
            <w:r w:rsidR="00077431">
              <w:rPr>
                <w:rFonts w:ascii="Calibri" w:hAnsi="Calibri" w:cs="Calibri"/>
                <w:color w:val="FF0000"/>
                <w:sz w:val="18"/>
                <w:szCs w:val="18"/>
              </w:rPr>
              <w:t>March 6</w:t>
            </w:r>
          </w:p>
        </w:tc>
        <w:tc>
          <w:tcPr>
            <w:tcW w:w="2645" w:type="dxa"/>
            <w:tcBorders>
              <w:left w:val="single" w:sz="2" w:space="0" w:color="000000"/>
              <w:bottom w:val="single" w:sz="2" w:space="0" w:color="000000"/>
            </w:tcBorders>
            <w:shd w:val="clear" w:color="auto" w:fill="auto"/>
            <w:tcMar>
              <w:left w:w="52" w:type="dxa"/>
            </w:tcMar>
          </w:tcPr>
          <w:p w14:paraId="041ABCF1" w14:textId="1CC731A9" w:rsidR="002B1A26" w:rsidRPr="00294EB6" w:rsidRDefault="002B1A26" w:rsidP="002B1A26">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0CF2293" w14:textId="1BECAB01" w:rsidR="002B1A26" w:rsidRPr="00B52483" w:rsidRDefault="002B1A26" w:rsidP="002B1A26">
            <w:pPr>
              <w:pStyle w:val="TableContents"/>
              <w:rPr>
                <w:rFonts w:ascii="Calibri" w:hAnsi="Calibri" w:cs="Calibri"/>
                <w:sz w:val="18"/>
                <w:szCs w:val="18"/>
              </w:rPr>
            </w:pPr>
            <w:r>
              <w:rPr>
                <w:rFonts w:ascii="Calibri" w:hAnsi="Calibri" w:cs="Calibri"/>
                <w:color w:val="FF0000"/>
                <w:sz w:val="18"/>
                <w:szCs w:val="18"/>
              </w:rPr>
              <w:t>Remote Class – Review Chapters 27 and 28</w:t>
            </w:r>
          </w:p>
        </w:tc>
      </w:tr>
      <w:tr w:rsidR="002B1A26" w:rsidRPr="00294EB6" w14:paraId="6402B973" w14:textId="77777777" w:rsidTr="00A11B5E">
        <w:tc>
          <w:tcPr>
            <w:tcW w:w="2337" w:type="dxa"/>
            <w:tcBorders>
              <w:left w:val="single" w:sz="2" w:space="0" w:color="000000"/>
              <w:bottom w:val="single" w:sz="2" w:space="0" w:color="000000"/>
            </w:tcBorders>
            <w:shd w:val="clear" w:color="auto" w:fill="auto"/>
            <w:tcMar>
              <w:left w:w="52" w:type="dxa"/>
            </w:tcMar>
          </w:tcPr>
          <w:p w14:paraId="1C741E48" w14:textId="0FA53C1A" w:rsidR="002B1A26" w:rsidRPr="00BA3B81" w:rsidRDefault="002B1A26" w:rsidP="00077431">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 xml:space="preserve">Monday, </w:t>
            </w:r>
            <w:r w:rsidR="00077431" w:rsidRPr="00BA3B81">
              <w:rPr>
                <w:rFonts w:ascii="Calibri" w:hAnsi="Calibri" w:cs="Calibri"/>
                <w:color w:val="FFC000" w:themeColor="accent4"/>
                <w:sz w:val="18"/>
                <w:szCs w:val="18"/>
              </w:rPr>
              <w:t>March 9</w:t>
            </w:r>
          </w:p>
        </w:tc>
        <w:tc>
          <w:tcPr>
            <w:tcW w:w="2645" w:type="dxa"/>
            <w:tcBorders>
              <w:left w:val="single" w:sz="2" w:space="0" w:color="000000"/>
              <w:bottom w:val="single" w:sz="2" w:space="0" w:color="000000"/>
            </w:tcBorders>
            <w:shd w:val="clear" w:color="auto" w:fill="auto"/>
            <w:tcMar>
              <w:left w:w="52" w:type="dxa"/>
            </w:tcMar>
          </w:tcPr>
          <w:p w14:paraId="2DBA73D1" w14:textId="2D197863" w:rsidR="00BA3B81" w:rsidRPr="00BA3B81" w:rsidRDefault="00BA3B81" w:rsidP="002B1A26">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Spring Break</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4F9F396" w14:textId="179C5F2C" w:rsidR="002B1A26" w:rsidRPr="006259E5" w:rsidRDefault="002B1A26" w:rsidP="002B1A26">
            <w:pPr>
              <w:pStyle w:val="TableContents"/>
              <w:rPr>
                <w:rFonts w:ascii="Calibri" w:hAnsi="Calibri" w:cs="Calibri"/>
                <w:color w:val="FFC000" w:themeColor="accent4"/>
                <w:sz w:val="18"/>
                <w:szCs w:val="18"/>
              </w:rPr>
            </w:pPr>
          </w:p>
        </w:tc>
      </w:tr>
      <w:tr w:rsidR="002B1A26" w:rsidRPr="00294EB6" w14:paraId="48A6846E" w14:textId="77777777" w:rsidTr="00A11B5E">
        <w:tc>
          <w:tcPr>
            <w:tcW w:w="2337" w:type="dxa"/>
            <w:tcBorders>
              <w:left w:val="single" w:sz="2" w:space="0" w:color="000000"/>
              <w:bottom w:val="single" w:sz="2" w:space="0" w:color="000000"/>
            </w:tcBorders>
            <w:shd w:val="clear" w:color="auto" w:fill="auto"/>
            <w:tcMar>
              <w:left w:w="52" w:type="dxa"/>
            </w:tcMar>
          </w:tcPr>
          <w:p w14:paraId="57916990" w14:textId="6519E2AA" w:rsidR="002B1A26" w:rsidRPr="00BA3B81" w:rsidRDefault="002B1A26" w:rsidP="00077431">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 xml:space="preserve">Wednesday, </w:t>
            </w:r>
            <w:r w:rsidR="00077431" w:rsidRPr="00BA3B81">
              <w:rPr>
                <w:rFonts w:ascii="Calibri" w:hAnsi="Calibri" w:cs="Calibri"/>
                <w:color w:val="FFC000" w:themeColor="accent4"/>
                <w:sz w:val="18"/>
                <w:szCs w:val="18"/>
              </w:rPr>
              <w:t>March 11</w:t>
            </w:r>
          </w:p>
        </w:tc>
        <w:tc>
          <w:tcPr>
            <w:tcW w:w="2645" w:type="dxa"/>
            <w:tcBorders>
              <w:left w:val="single" w:sz="2" w:space="0" w:color="000000"/>
              <w:bottom w:val="single" w:sz="2" w:space="0" w:color="000000"/>
            </w:tcBorders>
            <w:shd w:val="clear" w:color="auto" w:fill="auto"/>
            <w:tcMar>
              <w:left w:w="52" w:type="dxa"/>
            </w:tcMar>
          </w:tcPr>
          <w:p w14:paraId="008B8BAA" w14:textId="3F487CBE" w:rsidR="002B1A26" w:rsidRPr="00BA3B81" w:rsidRDefault="00BA3B81" w:rsidP="002B1A26">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Spring Break</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4799DC7" w14:textId="2D965ABC" w:rsidR="002B1A26" w:rsidRPr="006259E5" w:rsidRDefault="002B1A26" w:rsidP="002B1A26">
            <w:pPr>
              <w:pStyle w:val="TableContents"/>
              <w:rPr>
                <w:rFonts w:ascii="Calibri" w:hAnsi="Calibri" w:cs="Calibri"/>
                <w:color w:val="FFC000" w:themeColor="accent4"/>
                <w:sz w:val="18"/>
                <w:szCs w:val="18"/>
              </w:rPr>
            </w:pPr>
          </w:p>
        </w:tc>
      </w:tr>
      <w:tr w:rsidR="002B1A26" w:rsidRPr="00294EB6" w14:paraId="08AF5AD1" w14:textId="77777777" w:rsidTr="00A11B5E">
        <w:tc>
          <w:tcPr>
            <w:tcW w:w="2337" w:type="dxa"/>
            <w:tcBorders>
              <w:left w:val="single" w:sz="2" w:space="0" w:color="000000"/>
              <w:bottom w:val="single" w:sz="2" w:space="0" w:color="000000"/>
            </w:tcBorders>
            <w:shd w:val="clear" w:color="auto" w:fill="auto"/>
            <w:tcMar>
              <w:left w:w="52" w:type="dxa"/>
            </w:tcMar>
          </w:tcPr>
          <w:p w14:paraId="37334A95" w14:textId="45CA4EA1" w:rsidR="002B1A26" w:rsidRPr="00BA3B81" w:rsidRDefault="002B1A26" w:rsidP="00077431">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 xml:space="preserve">Friday, </w:t>
            </w:r>
            <w:r w:rsidR="00077431" w:rsidRPr="00BA3B81">
              <w:rPr>
                <w:rFonts w:ascii="Calibri" w:hAnsi="Calibri" w:cs="Calibri"/>
                <w:color w:val="FFC000" w:themeColor="accent4"/>
                <w:sz w:val="18"/>
                <w:szCs w:val="18"/>
              </w:rPr>
              <w:t>March 13</w:t>
            </w:r>
          </w:p>
        </w:tc>
        <w:tc>
          <w:tcPr>
            <w:tcW w:w="2645" w:type="dxa"/>
            <w:tcBorders>
              <w:left w:val="single" w:sz="2" w:space="0" w:color="000000"/>
              <w:bottom w:val="single" w:sz="2" w:space="0" w:color="000000"/>
            </w:tcBorders>
            <w:shd w:val="clear" w:color="auto" w:fill="auto"/>
            <w:tcMar>
              <w:left w:w="52" w:type="dxa"/>
            </w:tcMar>
          </w:tcPr>
          <w:p w14:paraId="45C10FD1" w14:textId="18405CBD" w:rsidR="002B1A26" w:rsidRPr="00BA3B81" w:rsidRDefault="00BA3B81" w:rsidP="002B1A26">
            <w:pPr>
              <w:pStyle w:val="TableContents"/>
              <w:rPr>
                <w:rFonts w:ascii="Calibri" w:hAnsi="Calibri" w:cs="Calibri"/>
                <w:color w:val="FFC000" w:themeColor="accent4"/>
                <w:sz w:val="18"/>
                <w:szCs w:val="18"/>
              </w:rPr>
            </w:pPr>
            <w:r w:rsidRPr="00BA3B81">
              <w:rPr>
                <w:rFonts w:ascii="Calibri" w:hAnsi="Calibri" w:cs="Calibri"/>
                <w:color w:val="FFC000" w:themeColor="accent4"/>
                <w:sz w:val="18"/>
                <w:szCs w:val="18"/>
              </w:rPr>
              <w:t>Spring Break</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A88AF07" w14:textId="00BDCF81" w:rsidR="002B1A26" w:rsidRPr="006259E5" w:rsidRDefault="002B1A26" w:rsidP="002B1A26">
            <w:pPr>
              <w:pStyle w:val="TableContents"/>
              <w:rPr>
                <w:rFonts w:ascii="Calibri" w:hAnsi="Calibri" w:cs="Calibri"/>
                <w:color w:val="FFC000" w:themeColor="accent4"/>
                <w:sz w:val="18"/>
                <w:szCs w:val="18"/>
              </w:rPr>
            </w:pPr>
          </w:p>
        </w:tc>
      </w:tr>
      <w:tr w:rsidR="00BA3B81" w:rsidRPr="00294EB6" w14:paraId="4E559728" w14:textId="77777777" w:rsidTr="00A11B5E">
        <w:tc>
          <w:tcPr>
            <w:tcW w:w="2337" w:type="dxa"/>
            <w:tcBorders>
              <w:left w:val="single" w:sz="2" w:space="0" w:color="000000"/>
              <w:bottom w:val="single" w:sz="2" w:space="0" w:color="000000"/>
            </w:tcBorders>
            <w:shd w:val="clear" w:color="auto" w:fill="auto"/>
            <w:tcMar>
              <w:left w:w="52" w:type="dxa"/>
            </w:tcMar>
          </w:tcPr>
          <w:p w14:paraId="4A3BAB0A" w14:textId="7F0C999B" w:rsidR="00BA3B81" w:rsidRPr="009D05D3" w:rsidRDefault="00BA3B81" w:rsidP="00BA3B81">
            <w:pPr>
              <w:pStyle w:val="TableContents"/>
              <w:rPr>
                <w:rFonts w:ascii="Calibri" w:hAnsi="Calibri" w:cs="Calibri"/>
                <w:color w:val="FF0000"/>
                <w:sz w:val="18"/>
                <w:szCs w:val="18"/>
              </w:rPr>
            </w:pPr>
            <w:r>
              <w:rPr>
                <w:rFonts w:ascii="Calibri" w:hAnsi="Calibri" w:cs="Calibri"/>
                <w:sz w:val="18"/>
                <w:szCs w:val="18"/>
              </w:rPr>
              <w:t>Monday, March 16</w:t>
            </w:r>
          </w:p>
        </w:tc>
        <w:tc>
          <w:tcPr>
            <w:tcW w:w="2645" w:type="dxa"/>
            <w:tcBorders>
              <w:left w:val="single" w:sz="2" w:space="0" w:color="000000"/>
              <w:bottom w:val="single" w:sz="2" w:space="0" w:color="000000"/>
            </w:tcBorders>
            <w:shd w:val="clear" w:color="auto" w:fill="auto"/>
            <w:tcMar>
              <w:left w:w="52" w:type="dxa"/>
            </w:tcMar>
          </w:tcPr>
          <w:p w14:paraId="6E1D716D" w14:textId="2F8E128F" w:rsidR="00BA3B81" w:rsidRPr="00294EB6" w:rsidRDefault="00BA3B81" w:rsidP="00BA3B81">
            <w:pPr>
              <w:pStyle w:val="TableContents"/>
              <w:rPr>
                <w:rFonts w:ascii="Calibri" w:hAnsi="Calibri" w:cs="Calibri"/>
                <w:sz w:val="18"/>
                <w:szCs w:val="18"/>
              </w:rPr>
            </w:pPr>
            <w:r>
              <w:rPr>
                <w:rFonts w:ascii="Calibri" w:hAnsi="Calibri" w:cs="Calibri"/>
                <w:sz w:val="18"/>
                <w:szCs w:val="18"/>
              </w:rPr>
              <w:t>Chapter 29</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A9557C8" w14:textId="786AB7DC" w:rsidR="00BA3B81" w:rsidRPr="00B52483" w:rsidRDefault="00BA3B81" w:rsidP="00BA3B81">
            <w:pPr>
              <w:pStyle w:val="TableContents"/>
              <w:rPr>
                <w:rFonts w:ascii="Calibri" w:hAnsi="Calibri" w:cs="Calibri"/>
                <w:sz w:val="18"/>
                <w:szCs w:val="18"/>
              </w:rPr>
            </w:pPr>
            <w:r>
              <w:rPr>
                <w:rFonts w:ascii="Calibri" w:hAnsi="Calibri" w:cs="Calibri"/>
                <w:sz w:val="18"/>
                <w:szCs w:val="18"/>
              </w:rPr>
              <w:t>Limited Liability Companies</w:t>
            </w:r>
          </w:p>
        </w:tc>
      </w:tr>
      <w:tr w:rsidR="00BA3B81" w:rsidRPr="00294EB6" w14:paraId="3320DDBF" w14:textId="77777777" w:rsidTr="00A11B5E">
        <w:tc>
          <w:tcPr>
            <w:tcW w:w="2337" w:type="dxa"/>
            <w:tcBorders>
              <w:left w:val="single" w:sz="2" w:space="0" w:color="000000"/>
              <w:bottom w:val="single" w:sz="2" w:space="0" w:color="000000"/>
            </w:tcBorders>
            <w:shd w:val="clear" w:color="auto" w:fill="auto"/>
            <w:tcMar>
              <w:left w:w="52" w:type="dxa"/>
            </w:tcMar>
          </w:tcPr>
          <w:p w14:paraId="4494AAFA" w14:textId="77BEC6CD" w:rsidR="00BA3B81" w:rsidRPr="009D05D3" w:rsidRDefault="00BA3B81" w:rsidP="00BA3B81">
            <w:pPr>
              <w:pStyle w:val="TableContents"/>
              <w:rPr>
                <w:rFonts w:ascii="Calibri" w:hAnsi="Calibri" w:cs="Calibri"/>
                <w:sz w:val="18"/>
                <w:szCs w:val="18"/>
              </w:rPr>
            </w:pPr>
            <w:r>
              <w:rPr>
                <w:rFonts w:ascii="Calibri" w:hAnsi="Calibri" w:cs="Calibri"/>
                <w:sz w:val="18"/>
                <w:szCs w:val="18"/>
              </w:rPr>
              <w:t>Wednesday, March 18</w:t>
            </w:r>
          </w:p>
        </w:tc>
        <w:tc>
          <w:tcPr>
            <w:tcW w:w="2645" w:type="dxa"/>
            <w:tcBorders>
              <w:left w:val="single" w:sz="2" w:space="0" w:color="000000"/>
              <w:bottom w:val="single" w:sz="2" w:space="0" w:color="000000"/>
            </w:tcBorders>
            <w:shd w:val="clear" w:color="auto" w:fill="auto"/>
            <w:tcMar>
              <w:left w:w="52" w:type="dxa"/>
            </w:tcMar>
          </w:tcPr>
          <w:p w14:paraId="167023AC" w14:textId="311C70CD" w:rsidR="00BA3B81" w:rsidRPr="00294EB6" w:rsidRDefault="00BA3B81" w:rsidP="00BA3B81">
            <w:pPr>
              <w:pStyle w:val="TableContents"/>
              <w:rPr>
                <w:rFonts w:ascii="Calibri" w:hAnsi="Calibri" w:cs="Calibri"/>
                <w:sz w:val="18"/>
                <w:szCs w:val="18"/>
              </w:rPr>
            </w:pPr>
            <w:r>
              <w:rPr>
                <w:rFonts w:ascii="Calibri" w:hAnsi="Calibri" w:cs="Calibri"/>
                <w:sz w:val="18"/>
                <w:szCs w:val="18"/>
              </w:rPr>
              <w:t>Chapter 30</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71531B5" w14:textId="2B20484F" w:rsidR="00BA3B81" w:rsidRPr="00B52483" w:rsidRDefault="00BA3B81" w:rsidP="00BA3B81">
            <w:pPr>
              <w:pStyle w:val="TableContents"/>
              <w:rPr>
                <w:rFonts w:ascii="Calibri" w:hAnsi="Calibri" w:cs="Calibri"/>
                <w:sz w:val="18"/>
                <w:szCs w:val="18"/>
              </w:rPr>
            </w:pPr>
            <w:r>
              <w:rPr>
                <w:rFonts w:ascii="Calibri" w:hAnsi="Calibri" w:cs="Calibri"/>
                <w:sz w:val="18"/>
                <w:szCs w:val="18"/>
              </w:rPr>
              <w:t>Corporations: Formation and Organization</w:t>
            </w:r>
          </w:p>
        </w:tc>
      </w:tr>
      <w:tr w:rsidR="00BA3B81" w:rsidRPr="00294EB6" w14:paraId="6D218DE2" w14:textId="77777777" w:rsidTr="00A11B5E">
        <w:tc>
          <w:tcPr>
            <w:tcW w:w="2337" w:type="dxa"/>
            <w:tcBorders>
              <w:left w:val="single" w:sz="2" w:space="0" w:color="000000"/>
              <w:bottom w:val="single" w:sz="2" w:space="0" w:color="000000"/>
            </w:tcBorders>
            <w:shd w:val="clear" w:color="auto" w:fill="auto"/>
            <w:tcMar>
              <w:left w:w="52" w:type="dxa"/>
            </w:tcMar>
          </w:tcPr>
          <w:p w14:paraId="0EE7BEEF" w14:textId="16748896" w:rsidR="00BA3B81" w:rsidRPr="009D05D3" w:rsidRDefault="00BA3B81" w:rsidP="00BA3B81">
            <w:pPr>
              <w:pStyle w:val="TableContents"/>
              <w:rPr>
                <w:rFonts w:ascii="Calibri" w:hAnsi="Calibri" w:cs="Calibri"/>
                <w:sz w:val="18"/>
                <w:szCs w:val="18"/>
              </w:rPr>
            </w:pPr>
            <w:r>
              <w:rPr>
                <w:rFonts w:ascii="Calibri" w:hAnsi="Calibri" w:cs="Calibri"/>
                <w:color w:val="FF0000"/>
                <w:sz w:val="18"/>
                <w:szCs w:val="18"/>
              </w:rPr>
              <w:t>Friday, March 20</w:t>
            </w:r>
          </w:p>
        </w:tc>
        <w:tc>
          <w:tcPr>
            <w:tcW w:w="2645" w:type="dxa"/>
            <w:tcBorders>
              <w:left w:val="single" w:sz="2" w:space="0" w:color="000000"/>
              <w:bottom w:val="single" w:sz="2" w:space="0" w:color="000000"/>
            </w:tcBorders>
            <w:shd w:val="clear" w:color="auto" w:fill="auto"/>
            <w:tcMar>
              <w:left w:w="52" w:type="dxa"/>
            </w:tcMar>
          </w:tcPr>
          <w:p w14:paraId="6B94826E" w14:textId="420C2393" w:rsidR="00BA3B81" w:rsidRPr="00294EB6" w:rsidRDefault="00BA3B81" w:rsidP="00BA3B81">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B5CAB39" w14:textId="1082BE64" w:rsidR="00BA3B81" w:rsidRPr="00B52483" w:rsidRDefault="00BA3B81" w:rsidP="00BA3B81">
            <w:pPr>
              <w:pStyle w:val="TableContents"/>
              <w:rPr>
                <w:rFonts w:ascii="Calibri" w:hAnsi="Calibri" w:cs="Calibri"/>
                <w:sz w:val="18"/>
                <w:szCs w:val="18"/>
              </w:rPr>
            </w:pPr>
            <w:r>
              <w:rPr>
                <w:rFonts w:ascii="Calibri" w:hAnsi="Calibri" w:cs="Calibri"/>
                <w:color w:val="FF0000"/>
                <w:sz w:val="18"/>
                <w:szCs w:val="18"/>
              </w:rPr>
              <w:t>Remote Class – Review Chapters 29, 30, 31</w:t>
            </w:r>
          </w:p>
        </w:tc>
      </w:tr>
      <w:tr w:rsidR="00BA3B81" w:rsidRPr="00294EB6" w14:paraId="1ED220EB" w14:textId="77777777" w:rsidTr="00A11B5E">
        <w:tc>
          <w:tcPr>
            <w:tcW w:w="2337" w:type="dxa"/>
            <w:tcBorders>
              <w:left w:val="single" w:sz="2" w:space="0" w:color="000000"/>
              <w:bottom w:val="single" w:sz="2" w:space="0" w:color="000000"/>
            </w:tcBorders>
            <w:shd w:val="clear" w:color="auto" w:fill="auto"/>
            <w:tcMar>
              <w:left w:w="52" w:type="dxa"/>
            </w:tcMar>
          </w:tcPr>
          <w:p w14:paraId="3B4D11AF" w14:textId="4DC143F9"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Monday, March 23</w:t>
            </w:r>
          </w:p>
        </w:tc>
        <w:tc>
          <w:tcPr>
            <w:tcW w:w="2645" w:type="dxa"/>
            <w:tcBorders>
              <w:left w:val="single" w:sz="2" w:space="0" w:color="000000"/>
              <w:bottom w:val="single" w:sz="2" w:space="0" w:color="000000"/>
            </w:tcBorders>
            <w:shd w:val="clear" w:color="auto" w:fill="auto"/>
            <w:tcMar>
              <w:left w:w="52" w:type="dxa"/>
            </w:tcMar>
          </w:tcPr>
          <w:p w14:paraId="16AC46B6" w14:textId="02CEC4F2"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Chapter 30 (cont.)/Chapter 31</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6A216950" w14:textId="12570209" w:rsidR="00BA3B81" w:rsidRPr="00BA3B81" w:rsidRDefault="00BA3B81" w:rsidP="00BA3B81">
            <w:pPr>
              <w:pStyle w:val="TableContents"/>
              <w:rPr>
                <w:rFonts w:ascii="Calibri" w:hAnsi="Calibri" w:cs="Calibri"/>
                <w:color w:val="FF0000"/>
                <w:sz w:val="18"/>
                <w:szCs w:val="18"/>
              </w:rPr>
            </w:pPr>
            <w:r>
              <w:rPr>
                <w:rFonts w:ascii="Calibri" w:hAnsi="Calibri" w:cs="Calibri"/>
                <w:color w:val="FF0000"/>
                <w:sz w:val="18"/>
                <w:szCs w:val="18"/>
              </w:rPr>
              <w:t xml:space="preserve">Remote Class - </w:t>
            </w:r>
            <w:r w:rsidRPr="00BA3B81">
              <w:rPr>
                <w:rFonts w:ascii="Calibri" w:hAnsi="Calibri" w:cs="Calibri"/>
                <w:color w:val="FF0000"/>
                <w:sz w:val="18"/>
                <w:szCs w:val="18"/>
              </w:rPr>
              <w:t>Corporations/Corporate Transactions</w:t>
            </w:r>
          </w:p>
        </w:tc>
      </w:tr>
      <w:tr w:rsidR="00BA3B81" w:rsidRPr="00294EB6" w14:paraId="28DF5F72" w14:textId="77777777" w:rsidTr="00A11B5E">
        <w:tc>
          <w:tcPr>
            <w:tcW w:w="2337" w:type="dxa"/>
            <w:tcBorders>
              <w:left w:val="single" w:sz="2" w:space="0" w:color="000000"/>
              <w:bottom w:val="single" w:sz="2" w:space="0" w:color="000000"/>
            </w:tcBorders>
            <w:shd w:val="clear" w:color="auto" w:fill="auto"/>
            <w:tcMar>
              <w:left w:w="52" w:type="dxa"/>
            </w:tcMar>
          </w:tcPr>
          <w:p w14:paraId="7E459EB3" w14:textId="4B4D44F1"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Wednesday, March 25</w:t>
            </w:r>
          </w:p>
        </w:tc>
        <w:tc>
          <w:tcPr>
            <w:tcW w:w="2645" w:type="dxa"/>
            <w:tcBorders>
              <w:left w:val="single" w:sz="2" w:space="0" w:color="000000"/>
              <w:bottom w:val="single" w:sz="2" w:space="0" w:color="000000"/>
            </w:tcBorders>
            <w:shd w:val="clear" w:color="auto" w:fill="auto"/>
            <w:tcMar>
              <w:left w:w="52" w:type="dxa"/>
            </w:tcMar>
          </w:tcPr>
          <w:p w14:paraId="4FE6363B" w14:textId="549BEF88"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Chapter 31</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DBB635A" w14:textId="63E703D0" w:rsidR="00BA3B81" w:rsidRPr="00BA3B81" w:rsidRDefault="00BA3B81" w:rsidP="00BA3B81">
            <w:pPr>
              <w:pStyle w:val="TableContents"/>
              <w:rPr>
                <w:rFonts w:ascii="Calibri" w:hAnsi="Calibri" w:cs="Calibri"/>
                <w:color w:val="FF0000"/>
                <w:sz w:val="18"/>
                <w:szCs w:val="18"/>
              </w:rPr>
            </w:pPr>
            <w:r>
              <w:rPr>
                <w:rFonts w:ascii="Calibri" w:hAnsi="Calibri" w:cs="Calibri"/>
                <w:color w:val="FF0000"/>
                <w:sz w:val="18"/>
                <w:szCs w:val="18"/>
              </w:rPr>
              <w:t xml:space="preserve">Remote Class - </w:t>
            </w:r>
            <w:r w:rsidRPr="00BA3B81">
              <w:rPr>
                <w:rFonts w:ascii="Calibri" w:hAnsi="Calibri" w:cs="Calibri"/>
                <w:color w:val="FF0000"/>
                <w:sz w:val="18"/>
                <w:szCs w:val="18"/>
              </w:rPr>
              <w:t>Corporate Transactions: Acquisitions and Mergers</w:t>
            </w:r>
          </w:p>
        </w:tc>
      </w:tr>
      <w:tr w:rsidR="00BA3B81" w:rsidRPr="00294EB6" w14:paraId="549DCBBC" w14:textId="77777777" w:rsidTr="00A11B5E">
        <w:tc>
          <w:tcPr>
            <w:tcW w:w="2337" w:type="dxa"/>
            <w:tcBorders>
              <w:left w:val="single" w:sz="2" w:space="0" w:color="000000"/>
              <w:bottom w:val="single" w:sz="2" w:space="0" w:color="000000"/>
            </w:tcBorders>
            <w:shd w:val="clear" w:color="auto" w:fill="auto"/>
            <w:tcMar>
              <w:left w:w="52" w:type="dxa"/>
            </w:tcMar>
          </w:tcPr>
          <w:p w14:paraId="1C5D5389" w14:textId="68E2EE5B"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Friday, March 27</w:t>
            </w:r>
          </w:p>
        </w:tc>
        <w:tc>
          <w:tcPr>
            <w:tcW w:w="2645" w:type="dxa"/>
            <w:tcBorders>
              <w:left w:val="single" w:sz="2" w:space="0" w:color="000000"/>
              <w:bottom w:val="single" w:sz="2" w:space="0" w:color="000000"/>
            </w:tcBorders>
            <w:shd w:val="clear" w:color="auto" w:fill="auto"/>
            <w:tcMar>
              <w:left w:w="52" w:type="dxa"/>
            </w:tcMar>
          </w:tcPr>
          <w:p w14:paraId="435A6E4F" w14:textId="19F8B7B1" w:rsidR="00BA3B81" w:rsidRPr="00BA3B81" w:rsidRDefault="00BA3B81" w:rsidP="00BA3B81">
            <w:pPr>
              <w:pStyle w:val="TableContents"/>
              <w:rPr>
                <w:rFonts w:ascii="Calibri" w:hAnsi="Calibri" w:cs="Calibri"/>
                <w:color w:val="FF0000"/>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7F46A7BC" w14:textId="455906B6" w:rsidR="00BA3B81" w:rsidRPr="00BA3B81" w:rsidRDefault="00BA3B81" w:rsidP="00BA3B81">
            <w:pPr>
              <w:pStyle w:val="TableContents"/>
              <w:rPr>
                <w:rFonts w:ascii="Calibri" w:hAnsi="Calibri" w:cs="Calibri"/>
                <w:color w:val="FF0000"/>
                <w:sz w:val="18"/>
                <w:szCs w:val="18"/>
              </w:rPr>
            </w:pPr>
            <w:r w:rsidRPr="00BA3B81">
              <w:rPr>
                <w:rFonts w:ascii="Calibri" w:hAnsi="Calibri" w:cs="Calibri"/>
                <w:color w:val="FF0000"/>
                <w:sz w:val="18"/>
                <w:szCs w:val="18"/>
              </w:rPr>
              <w:t>Remote Class – Review Chapters 36 and 37</w:t>
            </w:r>
          </w:p>
        </w:tc>
      </w:tr>
      <w:tr w:rsidR="00BA3B81" w:rsidRPr="00294EB6" w14:paraId="5CDA49BF" w14:textId="77777777" w:rsidTr="00A11B5E">
        <w:tc>
          <w:tcPr>
            <w:tcW w:w="2337" w:type="dxa"/>
            <w:tcBorders>
              <w:left w:val="single" w:sz="2" w:space="0" w:color="000000"/>
              <w:bottom w:val="single" w:sz="2" w:space="0" w:color="000000"/>
            </w:tcBorders>
            <w:shd w:val="clear" w:color="auto" w:fill="auto"/>
            <w:tcMar>
              <w:left w:w="52" w:type="dxa"/>
            </w:tcMar>
          </w:tcPr>
          <w:p w14:paraId="449DCFA0" w14:textId="2C4DAAB7" w:rsidR="00BA3B81" w:rsidRPr="00294EB6" w:rsidRDefault="00BA3B81" w:rsidP="00BA3B81">
            <w:pPr>
              <w:pStyle w:val="TableContents"/>
              <w:rPr>
                <w:rFonts w:ascii="Calibri" w:hAnsi="Calibri" w:cs="Calibri"/>
                <w:sz w:val="18"/>
                <w:szCs w:val="18"/>
              </w:rPr>
            </w:pPr>
            <w:r>
              <w:rPr>
                <w:rFonts w:ascii="Calibri" w:hAnsi="Calibri" w:cs="Calibri"/>
                <w:sz w:val="18"/>
                <w:szCs w:val="18"/>
              </w:rPr>
              <w:lastRenderedPageBreak/>
              <w:t>Monday,  March 30</w:t>
            </w:r>
          </w:p>
        </w:tc>
        <w:tc>
          <w:tcPr>
            <w:tcW w:w="2645" w:type="dxa"/>
            <w:tcBorders>
              <w:left w:val="single" w:sz="2" w:space="0" w:color="000000"/>
              <w:bottom w:val="single" w:sz="2" w:space="0" w:color="000000"/>
            </w:tcBorders>
            <w:shd w:val="clear" w:color="auto" w:fill="auto"/>
            <w:tcMar>
              <w:left w:w="52" w:type="dxa"/>
            </w:tcMar>
          </w:tcPr>
          <w:p w14:paraId="75330F47" w14:textId="03635441" w:rsidR="00BA3B81" w:rsidRPr="006C23F1" w:rsidRDefault="00BA3B81" w:rsidP="00BA3B81">
            <w:pPr>
              <w:pStyle w:val="TableContents"/>
              <w:rPr>
                <w:rFonts w:ascii="Calibri" w:hAnsi="Calibri" w:cs="Calibri"/>
                <w:sz w:val="18"/>
                <w:szCs w:val="18"/>
              </w:rPr>
            </w:pPr>
            <w:r>
              <w:rPr>
                <w:rFonts w:ascii="Calibri" w:hAnsi="Calibri" w:cs="Calibri"/>
                <w:sz w:val="18"/>
                <w:szCs w:val="18"/>
              </w:rPr>
              <w:t>Chapter 36</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2DE150C" w14:textId="14A3F6D1" w:rsidR="00BA3B81" w:rsidRPr="00B52483" w:rsidRDefault="00BA3B81" w:rsidP="00BA3B81">
            <w:pPr>
              <w:pStyle w:val="TableContents"/>
              <w:rPr>
                <w:rFonts w:ascii="Calibri" w:hAnsi="Calibri" w:cs="Calibri"/>
                <w:sz w:val="18"/>
                <w:szCs w:val="18"/>
              </w:rPr>
            </w:pPr>
            <w:r>
              <w:rPr>
                <w:rFonts w:ascii="Calibri" w:hAnsi="Calibri" w:cs="Calibri"/>
                <w:sz w:val="18"/>
                <w:szCs w:val="18"/>
              </w:rPr>
              <w:t>Agency Formation, Categories, and Authority</w:t>
            </w:r>
          </w:p>
        </w:tc>
      </w:tr>
      <w:tr w:rsidR="00BA3B81" w:rsidRPr="00294EB6" w14:paraId="6A6A8EE1" w14:textId="77777777" w:rsidTr="00A11B5E">
        <w:tc>
          <w:tcPr>
            <w:tcW w:w="2337" w:type="dxa"/>
            <w:tcBorders>
              <w:left w:val="single" w:sz="2" w:space="0" w:color="000000"/>
              <w:bottom w:val="single" w:sz="2" w:space="0" w:color="000000"/>
            </w:tcBorders>
            <w:shd w:val="clear" w:color="auto" w:fill="auto"/>
            <w:tcMar>
              <w:left w:w="52" w:type="dxa"/>
            </w:tcMar>
          </w:tcPr>
          <w:p w14:paraId="3D4BFCCD" w14:textId="0C1EF937" w:rsidR="00BA3B81" w:rsidRPr="00294EB6" w:rsidRDefault="00BA3B81" w:rsidP="00BA3B81">
            <w:pPr>
              <w:pStyle w:val="TableContents"/>
              <w:rPr>
                <w:rFonts w:ascii="Calibri" w:hAnsi="Calibri" w:cs="Calibri"/>
                <w:sz w:val="18"/>
                <w:szCs w:val="18"/>
              </w:rPr>
            </w:pPr>
            <w:r>
              <w:rPr>
                <w:rFonts w:ascii="Calibri" w:hAnsi="Calibri" w:cs="Calibri"/>
                <w:sz w:val="18"/>
                <w:szCs w:val="18"/>
              </w:rPr>
              <w:t>Wednesday, April 1</w:t>
            </w:r>
          </w:p>
        </w:tc>
        <w:tc>
          <w:tcPr>
            <w:tcW w:w="2645" w:type="dxa"/>
            <w:tcBorders>
              <w:left w:val="single" w:sz="2" w:space="0" w:color="000000"/>
              <w:bottom w:val="single" w:sz="2" w:space="0" w:color="000000"/>
            </w:tcBorders>
            <w:shd w:val="clear" w:color="auto" w:fill="auto"/>
            <w:tcMar>
              <w:left w:w="52" w:type="dxa"/>
            </w:tcMar>
          </w:tcPr>
          <w:p w14:paraId="272E2B34" w14:textId="7140620D" w:rsidR="00BA3B81" w:rsidRPr="00294EB6" w:rsidRDefault="00BA3B81" w:rsidP="00BA3B81">
            <w:pPr>
              <w:pStyle w:val="TableContents"/>
              <w:rPr>
                <w:rFonts w:ascii="Calibri" w:hAnsi="Calibri" w:cs="Calibri"/>
                <w:sz w:val="18"/>
                <w:szCs w:val="18"/>
              </w:rPr>
            </w:pPr>
            <w:r>
              <w:rPr>
                <w:rFonts w:ascii="Calibri" w:hAnsi="Calibri" w:cs="Calibri"/>
                <w:sz w:val="18"/>
                <w:szCs w:val="18"/>
              </w:rPr>
              <w:t>Chapter 37</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313C1E7E" w14:textId="4DFE7A6B" w:rsidR="00BA3B81" w:rsidRPr="00B52483" w:rsidRDefault="00BA3B81" w:rsidP="00BA3B81">
            <w:pPr>
              <w:pStyle w:val="TableContents"/>
              <w:rPr>
                <w:rFonts w:ascii="Calibri" w:hAnsi="Calibri" w:cs="Calibri"/>
                <w:sz w:val="18"/>
                <w:szCs w:val="18"/>
              </w:rPr>
            </w:pPr>
            <w:r>
              <w:rPr>
                <w:rFonts w:ascii="Calibri" w:hAnsi="Calibri" w:cs="Calibri"/>
                <w:sz w:val="18"/>
                <w:szCs w:val="18"/>
              </w:rPr>
              <w:t>Duties and Liabilities of Principals and Agents</w:t>
            </w:r>
          </w:p>
        </w:tc>
      </w:tr>
      <w:tr w:rsidR="00BA3B81" w:rsidRPr="00294EB6" w14:paraId="297618A0" w14:textId="77777777" w:rsidTr="00A11B5E">
        <w:tc>
          <w:tcPr>
            <w:tcW w:w="2337" w:type="dxa"/>
            <w:tcBorders>
              <w:left w:val="single" w:sz="2" w:space="0" w:color="000000"/>
              <w:bottom w:val="single" w:sz="2" w:space="0" w:color="000000"/>
            </w:tcBorders>
            <w:shd w:val="clear" w:color="auto" w:fill="auto"/>
            <w:tcMar>
              <w:left w:w="52" w:type="dxa"/>
            </w:tcMar>
          </w:tcPr>
          <w:p w14:paraId="14F8360B" w14:textId="5F60E9C9" w:rsidR="00BA3B81" w:rsidRPr="00294EB6" w:rsidRDefault="00BA3B81" w:rsidP="00BA3B81">
            <w:pPr>
              <w:pStyle w:val="TableContents"/>
              <w:rPr>
                <w:rFonts w:ascii="Calibri" w:hAnsi="Calibri" w:cs="Calibri"/>
                <w:sz w:val="18"/>
                <w:szCs w:val="18"/>
              </w:rPr>
            </w:pPr>
            <w:r w:rsidRPr="00BA3B81">
              <w:rPr>
                <w:rFonts w:ascii="Calibri" w:hAnsi="Calibri" w:cs="Calibri"/>
                <w:color w:val="00B050"/>
                <w:sz w:val="18"/>
                <w:szCs w:val="18"/>
              </w:rPr>
              <w:t>Friday, April 3</w:t>
            </w:r>
          </w:p>
        </w:tc>
        <w:tc>
          <w:tcPr>
            <w:tcW w:w="2645" w:type="dxa"/>
            <w:tcBorders>
              <w:left w:val="single" w:sz="2" w:space="0" w:color="000000"/>
              <w:bottom w:val="single" w:sz="2" w:space="0" w:color="000000"/>
            </w:tcBorders>
            <w:shd w:val="clear" w:color="auto" w:fill="auto"/>
            <w:tcMar>
              <w:left w:w="52" w:type="dxa"/>
            </w:tcMar>
          </w:tcPr>
          <w:p w14:paraId="113DF17B" w14:textId="0D3111F1" w:rsidR="00BA3B81" w:rsidRPr="00294EB6" w:rsidRDefault="00BA3B81" w:rsidP="00BA3B81">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065B8FA" w14:textId="6B6116A4" w:rsidR="00BA3B81" w:rsidRPr="00B52483" w:rsidRDefault="00BA3B81" w:rsidP="00BA3B81">
            <w:pPr>
              <w:pStyle w:val="TableContents"/>
              <w:rPr>
                <w:rFonts w:ascii="Calibri" w:hAnsi="Calibri" w:cs="Calibri"/>
                <w:sz w:val="18"/>
                <w:szCs w:val="18"/>
              </w:rPr>
            </w:pPr>
            <w:r w:rsidRPr="00021E14">
              <w:rPr>
                <w:rFonts w:ascii="Calibri" w:hAnsi="Calibri" w:cs="Calibri"/>
                <w:color w:val="00B050"/>
                <w:sz w:val="18"/>
                <w:szCs w:val="18"/>
              </w:rPr>
              <w:t>EXAM - #3</w:t>
            </w:r>
            <w:r>
              <w:rPr>
                <w:rFonts w:ascii="Calibri" w:hAnsi="Calibri" w:cs="Calibri"/>
                <w:color w:val="00B050"/>
                <w:sz w:val="18"/>
                <w:szCs w:val="18"/>
              </w:rPr>
              <w:t xml:space="preserve"> in Canvas fr</w:t>
            </w:r>
            <w:r w:rsidR="00FA7FC2">
              <w:rPr>
                <w:rFonts w:ascii="Calibri" w:hAnsi="Calibri" w:cs="Calibri"/>
                <w:color w:val="00B050"/>
                <w:sz w:val="18"/>
                <w:szCs w:val="18"/>
              </w:rPr>
              <w:t>om 11am to 12p</w:t>
            </w:r>
            <w:r>
              <w:rPr>
                <w:rFonts w:ascii="Calibri" w:hAnsi="Calibri" w:cs="Calibri"/>
                <w:color w:val="00B050"/>
                <w:sz w:val="18"/>
                <w:szCs w:val="18"/>
              </w:rPr>
              <w:t>m</w:t>
            </w:r>
          </w:p>
        </w:tc>
      </w:tr>
      <w:tr w:rsidR="00BA3B81" w:rsidRPr="00294EB6" w14:paraId="3B5376B5" w14:textId="77777777" w:rsidTr="00A11B5E">
        <w:tc>
          <w:tcPr>
            <w:tcW w:w="2337" w:type="dxa"/>
            <w:tcBorders>
              <w:left w:val="single" w:sz="2" w:space="0" w:color="000000"/>
              <w:bottom w:val="single" w:sz="2" w:space="0" w:color="000000"/>
            </w:tcBorders>
            <w:shd w:val="clear" w:color="auto" w:fill="auto"/>
            <w:tcMar>
              <w:left w:w="52" w:type="dxa"/>
            </w:tcMar>
          </w:tcPr>
          <w:p w14:paraId="329B88BE" w14:textId="4AE4D479" w:rsidR="00BA3B81" w:rsidRPr="00294EB6" w:rsidRDefault="00BA3B81" w:rsidP="00BA3B81">
            <w:pPr>
              <w:pStyle w:val="TableContents"/>
              <w:rPr>
                <w:rFonts w:ascii="Calibri" w:hAnsi="Calibri" w:cs="Calibri"/>
                <w:sz w:val="18"/>
                <w:szCs w:val="18"/>
              </w:rPr>
            </w:pPr>
            <w:r>
              <w:rPr>
                <w:rFonts w:ascii="Calibri" w:hAnsi="Calibri" w:cs="Calibri"/>
                <w:sz w:val="18"/>
                <w:szCs w:val="18"/>
              </w:rPr>
              <w:t>Monday, April 6</w:t>
            </w:r>
          </w:p>
        </w:tc>
        <w:tc>
          <w:tcPr>
            <w:tcW w:w="2645" w:type="dxa"/>
            <w:tcBorders>
              <w:left w:val="single" w:sz="2" w:space="0" w:color="000000"/>
              <w:bottom w:val="single" w:sz="2" w:space="0" w:color="000000"/>
            </w:tcBorders>
            <w:shd w:val="clear" w:color="auto" w:fill="auto"/>
            <w:tcMar>
              <w:left w:w="52" w:type="dxa"/>
            </w:tcMar>
          </w:tcPr>
          <w:p w14:paraId="13D9B9F7" w14:textId="609F00F6" w:rsidR="00BA3B81" w:rsidRPr="00294EB6" w:rsidRDefault="00BA3B81" w:rsidP="00BA3B81">
            <w:pPr>
              <w:pStyle w:val="TableContents"/>
              <w:rPr>
                <w:rFonts w:ascii="Calibri" w:hAnsi="Calibri" w:cs="Calibri"/>
                <w:sz w:val="18"/>
                <w:szCs w:val="18"/>
              </w:rPr>
            </w:pPr>
            <w:r w:rsidRPr="006D225B">
              <w:rPr>
                <w:rFonts w:ascii="Calibri" w:hAnsi="Calibri" w:cs="Calibri"/>
                <w:sz w:val="18"/>
                <w:szCs w:val="18"/>
              </w:rPr>
              <w:t>Chapter 2</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22C00383" w14:textId="4EF4C225" w:rsidR="00BA3B81" w:rsidRPr="00723026" w:rsidRDefault="00BA3B81" w:rsidP="00BA3B81">
            <w:pPr>
              <w:pStyle w:val="TableContents"/>
              <w:rPr>
                <w:rFonts w:ascii="Calibri" w:hAnsi="Calibri" w:cs="Calibri"/>
                <w:color w:val="FF0000"/>
                <w:sz w:val="18"/>
                <w:szCs w:val="18"/>
              </w:rPr>
            </w:pPr>
            <w:r>
              <w:rPr>
                <w:rFonts w:ascii="Calibri" w:hAnsi="Calibri" w:cs="Calibri"/>
                <w:sz w:val="18"/>
                <w:szCs w:val="18"/>
              </w:rPr>
              <w:t>Business, Societal, and Ethical Contexts of Law</w:t>
            </w:r>
          </w:p>
        </w:tc>
      </w:tr>
      <w:tr w:rsidR="00BA3B81" w:rsidRPr="00294EB6" w14:paraId="6FC1D5F9" w14:textId="77777777" w:rsidTr="00A11B5E">
        <w:tc>
          <w:tcPr>
            <w:tcW w:w="2337" w:type="dxa"/>
            <w:tcBorders>
              <w:left w:val="single" w:sz="2" w:space="0" w:color="000000"/>
              <w:bottom w:val="single" w:sz="2" w:space="0" w:color="000000"/>
            </w:tcBorders>
            <w:shd w:val="clear" w:color="auto" w:fill="auto"/>
            <w:tcMar>
              <w:left w:w="52" w:type="dxa"/>
            </w:tcMar>
          </w:tcPr>
          <w:p w14:paraId="0BFDC77D" w14:textId="705D83F2" w:rsidR="00BA3B81" w:rsidRPr="00294EB6" w:rsidRDefault="00BA3B81" w:rsidP="00BA3B81">
            <w:pPr>
              <w:pStyle w:val="TableContents"/>
              <w:rPr>
                <w:rFonts w:ascii="Calibri" w:hAnsi="Calibri" w:cs="Calibri"/>
                <w:sz w:val="18"/>
                <w:szCs w:val="18"/>
              </w:rPr>
            </w:pPr>
            <w:r>
              <w:rPr>
                <w:rFonts w:ascii="Calibri" w:hAnsi="Calibri" w:cs="Calibri"/>
                <w:sz w:val="18"/>
                <w:szCs w:val="18"/>
              </w:rPr>
              <w:t>Wednesday, April 8</w:t>
            </w:r>
          </w:p>
        </w:tc>
        <w:tc>
          <w:tcPr>
            <w:tcW w:w="2645" w:type="dxa"/>
            <w:tcBorders>
              <w:left w:val="single" w:sz="2" w:space="0" w:color="000000"/>
              <w:bottom w:val="single" w:sz="2" w:space="0" w:color="000000"/>
            </w:tcBorders>
            <w:shd w:val="clear" w:color="auto" w:fill="auto"/>
            <w:tcMar>
              <w:left w:w="52" w:type="dxa"/>
            </w:tcMar>
          </w:tcPr>
          <w:p w14:paraId="21DAAFB3" w14:textId="1EC8EB0C" w:rsidR="00BA3B81" w:rsidRPr="006C23F1" w:rsidRDefault="00BA3B81" w:rsidP="00BA3B81">
            <w:pPr>
              <w:pStyle w:val="TableContents"/>
              <w:rPr>
                <w:rFonts w:ascii="Calibri" w:hAnsi="Calibri" w:cs="Calibri"/>
                <w:sz w:val="18"/>
                <w:szCs w:val="18"/>
              </w:rPr>
            </w:pPr>
            <w:r>
              <w:rPr>
                <w:rFonts w:ascii="Calibri" w:hAnsi="Calibri" w:cs="Calibri"/>
                <w:sz w:val="18"/>
                <w:szCs w:val="18"/>
              </w:rPr>
              <w:t>Case #1</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5D931CB9" w14:textId="7FAC6989" w:rsidR="00BA3B81" w:rsidRPr="00B52483" w:rsidRDefault="00BA3B81" w:rsidP="00BA3B81">
            <w:pPr>
              <w:pStyle w:val="TableContents"/>
              <w:rPr>
                <w:rFonts w:ascii="Calibri" w:hAnsi="Calibri" w:cs="Calibri"/>
                <w:sz w:val="18"/>
                <w:szCs w:val="18"/>
              </w:rPr>
            </w:pPr>
          </w:p>
        </w:tc>
      </w:tr>
      <w:tr w:rsidR="00BA3B81" w:rsidRPr="00294EB6" w14:paraId="45236A47" w14:textId="77777777" w:rsidTr="00A11B5E">
        <w:tc>
          <w:tcPr>
            <w:tcW w:w="2337" w:type="dxa"/>
            <w:tcBorders>
              <w:left w:val="single" w:sz="2" w:space="0" w:color="000000"/>
              <w:bottom w:val="single" w:sz="2" w:space="0" w:color="000000"/>
            </w:tcBorders>
            <w:shd w:val="clear" w:color="auto" w:fill="auto"/>
            <w:tcMar>
              <w:left w:w="52" w:type="dxa"/>
            </w:tcMar>
          </w:tcPr>
          <w:p w14:paraId="7A3A9974" w14:textId="4BD50212" w:rsidR="00BA3B81" w:rsidRDefault="00BA3B81" w:rsidP="00BA3B81">
            <w:pPr>
              <w:pStyle w:val="TableContents"/>
              <w:rPr>
                <w:rFonts w:ascii="Calibri" w:hAnsi="Calibri" w:cs="Calibri"/>
                <w:sz w:val="18"/>
                <w:szCs w:val="18"/>
              </w:rPr>
            </w:pPr>
            <w:r>
              <w:rPr>
                <w:rFonts w:ascii="Calibri" w:hAnsi="Calibri" w:cs="Calibri"/>
                <w:color w:val="FF0000"/>
                <w:sz w:val="18"/>
                <w:szCs w:val="18"/>
              </w:rPr>
              <w:t>Friday, April 10</w:t>
            </w:r>
          </w:p>
        </w:tc>
        <w:tc>
          <w:tcPr>
            <w:tcW w:w="2645" w:type="dxa"/>
            <w:tcBorders>
              <w:left w:val="single" w:sz="2" w:space="0" w:color="000000"/>
              <w:bottom w:val="single" w:sz="2" w:space="0" w:color="000000"/>
            </w:tcBorders>
            <w:shd w:val="clear" w:color="auto" w:fill="auto"/>
            <w:tcMar>
              <w:left w:w="52" w:type="dxa"/>
            </w:tcMar>
          </w:tcPr>
          <w:p w14:paraId="351DFBD7" w14:textId="4EFE91B9" w:rsidR="00BA3B81" w:rsidRPr="00294EB6" w:rsidRDefault="00BA3B81" w:rsidP="00BA3B81">
            <w:pPr>
              <w:pStyle w:val="TableContents"/>
              <w:rPr>
                <w:rFonts w:ascii="Calibri" w:hAnsi="Calibri" w:cs="Calibri"/>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5A5334F4" w14:textId="1CEDEA87" w:rsidR="00BA3B81" w:rsidRPr="00B52483" w:rsidRDefault="00BA3B81" w:rsidP="00BA3B81">
            <w:pPr>
              <w:pStyle w:val="TableContents"/>
              <w:rPr>
                <w:rFonts w:ascii="Calibri" w:hAnsi="Calibri" w:cs="Calibri"/>
                <w:sz w:val="18"/>
                <w:szCs w:val="18"/>
              </w:rPr>
            </w:pPr>
            <w:r>
              <w:rPr>
                <w:rFonts w:ascii="Calibri" w:hAnsi="Calibri" w:cs="Calibri"/>
                <w:color w:val="FF0000"/>
                <w:sz w:val="18"/>
                <w:szCs w:val="18"/>
              </w:rPr>
              <w:t>Remote Class – Review Exam #1 for Final</w:t>
            </w:r>
          </w:p>
        </w:tc>
      </w:tr>
      <w:tr w:rsidR="00BA3B81" w:rsidRPr="00294EB6" w14:paraId="71EAFED4" w14:textId="77777777" w:rsidTr="00A11B5E">
        <w:tc>
          <w:tcPr>
            <w:tcW w:w="2337" w:type="dxa"/>
            <w:tcBorders>
              <w:left w:val="single" w:sz="2" w:space="0" w:color="000000"/>
              <w:bottom w:val="single" w:sz="2" w:space="0" w:color="000000"/>
            </w:tcBorders>
            <w:shd w:val="clear" w:color="auto" w:fill="auto"/>
            <w:tcMar>
              <w:left w:w="52" w:type="dxa"/>
            </w:tcMar>
          </w:tcPr>
          <w:p w14:paraId="010D180D" w14:textId="0086A633" w:rsidR="00BA3B81" w:rsidRPr="006259E5" w:rsidRDefault="00BA3B81" w:rsidP="00BA3B81">
            <w:pPr>
              <w:pStyle w:val="TableContents"/>
              <w:rPr>
                <w:rFonts w:ascii="Calibri" w:hAnsi="Calibri" w:cs="Calibri"/>
                <w:sz w:val="18"/>
                <w:szCs w:val="18"/>
              </w:rPr>
            </w:pPr>
            <w:r>
              <w:rPr>
                <w:rFonts w:ascii="Calibri" w:hAnsi="Calibri" w:cs="Calibri"/>
                <w:sz w:val="18"/>
                <w:szCs w:val="18"/>
              </w:rPr>
              <w:t>Monday, April 13</w:t>
            </w:r>
          </w:p>
        </w:tc>
        <w:tc>
          <w:tcPr>
            <w:tcW w:w="2645" w:type="dxa"/>
            <w:tcBorders>
              <w:left w:val="single" w:sz="2" w:space="0" w:color="000000"/>
              <w:bottom w:val="single" w:sz="2" w:space="0" w:color="000000"/>
            </w:tcBorders>
            <w:shd w:val="clear" w:color="auto" w:fill="auto"/>
            <w:tcMar>
              <w:left w:w="52" w:type="dxa"/>
            </w:tcMar>
          </w:tcPr>
          <w:p w14:paraId="6E60616B" w14:textId="6E4AF53D" w:rsidR="00BA3B81" w:rsidRPr="007D6E73" w:rsidRDefault="00BA3B81" w:rsidP="00BA3B81">
            <w:pPr>
              <w:pStyle w:val="TableContents"/>
              <w:rPr>
                <w:rFonts w:ascii="Calibri" w:hAnsi="Calibri" w:cs="Calibri"/>
                <w:color w:val="FFC000" w:themeColor="accent4"/>
                <w:sz w:val="18"/>
                <w:szCs w:val="18"/>
              </w:rPr>
            </w:pPr>
            <w:r>
              <w:rPr>
                <w:rFonts w:ascii="Calibri" w:hAnsi="Calibri" w:cs="Calibri"/>
                <w:sz w:val="18"/>
                <w:szCs w:val="18"/>
              </w:rPr>
              <w:t>Chapter 43</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28636A5" w14:textId="4CAF07D7" w:rsidR="00BA3B81" w:rsidRDefault="00BA3B81" w:rsidP="00BA3B81">
            <w:pPr>
              <w:pStyle w:val="TableContents"/>
              <w:rPr>
                <w:rFonts w:ascii="Calibri" w:hAnsi="Calibri" w:cs="Calibri"/>
                <w:color w:val="FF0000"/>
                <w:sz w:val="18"/>
                <w:szCs w:val="18"/>
              </w:rPr>
            </w:pPr>
            <w:r>
              <w:rPr>
                <w:rFonts w:ascii="Calibri" w:hAnsi="Calibri" w:cs="Calibri"/>
                <w:sz w:val="18"/>
                <w:szCs w:val="18"/>
              </w:rPr>
              <w:t>Consumer Protection</w:t>
            </w:r>
          </w:p>
        </w:tc>
      </w:tr>
      <w:tr w:rsidR="00BA3B81" w:rsidRPr="00294EB6" w14:paraId="782FCC51" w14:textId="77777777" w:rsidTr="00A11B5E">
        <w:tc>
          <w:tcPr>
            <w:tcW w:w="2337" w:type="dxa"/>
            <w:tcBorders>
              <w:left w:val="single" w:sz="2" w:space="0" w:color="000000"/>
              <w:bottom w:val="single" w:sz="2" w:space="0" w:color="000000"/>
            </w:tcBorders>
            <w:shd w:val="clear" w:color="auto" w:fill="auto"/>
            <w:tcMar>
              <w:left w:w="52" w:type="dxa"/>
            </w:tcMar>
          </w:tcPr>
          <w:p w14:paraId="228CB908" w14:textId="67E611D5" w:rsidR="00BA3B81" w:rsidRPr="006259E5" w:rsidRDefault="00BA3B81" w:rsidP="00BA3B81">
            <w:pPr>
              <w:pStyle w:val="TableContents"/>
              <w:rPr>
                <w:rFonts w:ascii="Calibri" w:hAnsi="Calibri" w:cs="Calibri"/>
                <w:sz w:val="18"/>
                <w:szCs w:val="18"/>
              </w:rPr>
            </w:pPr>
            <w:r>
              <w:rPr>
                <w:rFonts w:ascii="Calibri" w:hAnsi="Calibri" w:cs="Calibri"/>
                <w:sz w:val="18"/>
                <w:szCs w:val="18"/>
              </w:rPr>
              <w:t>Wednesday, April 15</w:t>
            </w:r>
          </w:p>
        </w:tc>
        <w:tc>
          <w:tcPr>
            <w:tcW w:w="2645" w:type="dxa"/>
            <w:tcBorders>
              <w:left w:val="single" w:sz="2" w:space="0" w:color="000000"/>
              <w:bottom w:val="single" w:sz="2" w:space="0" w:color="000000"/>
            </w:tcBorders>
            <w:shd w:val="clear" w:color="auto" w:fill="auto"/>
            <w:tcMar>
              <w:left w:w="52" w:type="dxa"/>
            </w:tcMar>
          </w:tcPr>
          <w:p w14:paraId="0BA31F6D" w14:textId="71CCA57C" w:rsidR="00BA3B81" w:rsidRDefault="00BA3B81" w:rsidP="00BA3B81">
            <w:pPr>
              <w:pStyle w:val="TableContents"/>
              <w:rPr>
                <w:rFonts w:ascii="Calibri" w:hAnsi="Calibri" w:cs="Calibri"/>
                <w:color w:val="FFC000" w:themeColor="accent4"/>
                <w:sz w:val="18"/>
                <w:szCs w:val="18"/>
              </w:rPr>
            </w:pPr>
            <w:r>
              <w:rPr>
                <w:rFonts w:ascii="Calibri" w:hAnsi="Calibri" w:cs="Calibri"/>
                <w:sz w:val="18"/>
                <w:szCs w:val="18"/>
              </w:rPr>
              <w:t>Case #2</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BF95B4A" w14:textId="5270F896" w:rsidR="00BA3B81" w:rsidRDefault="00BA3B81" w:rsidP="00BA3B81">
            <w:pPr>
              <w:pStyle w:val="TableContents"/>
              <w:rPr>
                <w:rFonts w:ascii="Calibri" w:hAnsi="Calibri" w:cs="Calibri"/>
                <w:color w:val="FF0000"/>
                <w:sz w:val="18"/>
                <w:szCs w:val="18"/>
              </w:rPr>
            </w:pPr>
          </w:p>
        </w:tc>
      </w:tr>
      <w:tr w:rsidR="00BA3B81" w:rsidRPr="00294EB6" w14:paraId="074A7D4C" w14:textId="77777777" w:rsidTr="00A11B5E">
        <w:tc>
          <w:tcPr>
            <w:tcW w:w="2337" w:type="dxa"/>
            <w:tcBorders>
              <w:left w:val="single" w:sz="2" w:space="0" w:color="000000"/>
              <w:bottom w:val="single" w:sz="2" w:space="0" w:color="000000"/>
            </w:tcBorders>
            <w:shd w:val="clear" w:color="auto" w:fill="auto"/>
            <w:tcMar>
              <w:left w:w="52" w:type="dxa"/>
            </w:tcMar>
          </w:tcPr>
          <w:p w14:paraId="578EA377" w14:textId="4ED6913F" w:rsidR="00BA3B81" w:rsidRPr="006259E5" w:rsidRDefault="00BA3B81" w:rsidP="00BA3B81">
            <w:pPr>
              <w:pStyle w:val="TableContents"/>
              <w:rPr>
                <w:rFonts w:ascii="Calibri" w:hAnsi="Calibri" w:cs="Calibri"/>
                <w:sz w:val="18"/>
                <w:szCs w:val="18"/>
              </w:rPr>
            </w:pPr>
            <w:r>
              <w:rPr>
                <w:rFonts w:ascii="Calibri" w:hAnsi="Calibri" w:cs="Calibri"/>
                <w:color w:val="FF0000"/>
                <w:sz w:val="18"/>
                <w:szCs w:val="18"/>
              </w:rPr>
              <w:t>Friday, April 17</w:t>
            </w:r>
          </w:p>
        </w:tc>
        <w:tc>
          <w:tcPr>
            <w:tcW w:w="2645" w:type="dxa"/>
            <w:tcBorders>
              <w:left w:val="single" w:sz="2" w:space="0" w:color="000000"/>
              <w:bottom w:val="single" w:sz="2" w:space="0" w:color="000000"/>
            </w:tcBorders>
            <w:shd w:val="clear" w:color="auto" w:fill="auto"/>
            <w:tcMar>
              <w:left w:w="52" w:type="dxa"/>
            </w:tcMar>
          </w:tcPr>
          <w:p w14:paraId="1621F236" w14:textId="77777777" w:rsidR="00BA3B81" w:rsidRDefault="00BA3B81" w:rsidP="00BA3B81">
            <w:pPr>
              <w:pStyle w:val="TableContents"/>
              <w:rPr>
                <w:rFonts w:ascii="Calibri" w:hAnsi="Calibri" w:cs="Calibri"/>
                <w:color w:val="FFC000" w:themeColor="accent4"/>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2F55BD43" w14:textId="52F572D8" w:rsidR="00BA3B81" w:rsidRDefault="00BA3B81" w:rsidP="00BA3B81">
            <w:pPr>
              <w:pStyle w:val="TableContents"/>
              <w:rPr>
                <w:rFonts w:ascii="Calibri" w:hAnsi="Calibri" w:cs="Calibri"/>
                <w:color w:val="FF0000"/>
                <w:sz w:val="18"/>
                <w:szCs w:val="18"/>
              </w:rPr>
            </w:pPr>
            <w:r>
              <w:rPr>
                <w:rFonts w:ascii="Calibri" w:hAnsi="Calibri" w:cs="Calibri"/>
                <w:color w:val="FF0000"/>
                <w:sz w:val="18"/>
                <w:szCs w:val="18"/>
              </w:rPr>
              <w:t>Remote Class – Review Exam #2 for Final</w:t>
            </w:r>
          </w:p>
        </w:tc>
      </w:tr>
      <w:tr w:rsidR="00BA3B81" w:rsidRPr="00294EB6" w14:paraId="76B2FC16" w14:textId="77777777" w:rsidTr="00A11B5E">
        <w:tc>
          <w:tcPr>
            <w:tcW w:w="2337" w:type="dxa"/>
            <w:tcBorders>
              <w:left w:val="single" w:sz="2" w:space="0" w:color="000000"/>
              <w:bottom w:val="single" w:sz="2" w:space="0" w:color="000000"/>
            </w:tcBorders>
            <w:shd w:val="clear" w:color="auto" w:fill="auto"/>
            <w:tcMar>
              <w:left w:w="52" w:type="dxa"/>
            </w:tcMar>
          </w:tcPr>
          <w:p w14:paraId="7AB1065F" w14:textId="68CF623B" w:rsidR="00BA3B81" w:rsidRPr="00077431" w:rsidRDefault="00BA3B81" w:rsidP="00BA3B81">
            <w:pPr>
              <w:pStyle w:val="TableContents"/>
              <w:rPr>
                <w:rFonts w:ascii="Calibri" w:hAnsi="Calibri" w:cs="Calibri"/>
                <w:sz w:val="18"/>
                <w:szCs w:val="18"/>
              </w:rPr>
            </w:pPr>
            <w:r w:rsidRPr="00077431">
              <w:rPr>
                <w:rFonts w:ascii="Calibri" w:hAnsi="Calibri" w:cs="Calibri"/>
                <w:sz w:val="18"/>
                <w:szCs w:val="18"/>
              </w:rPr>
              <w:t>Monday, April 20</w:t>
            </w:r>
          </w:p>
        </w:tc>
        <w:tc>
          <w:tcPr>
            <w:tcW w:w="2645" w:type="dxa"/>
            <w:tcBorders>
              <w:left w:val="single" w:sz="2" w:space="0" w:color="000000"/>
              <w:bottom w:val="single" w:sz="2" w:space="0" w:color="000000"/>
            </w:tcBorders>
            <w:shd w:val="clear" w:color="auto" w:fill="auto"/>
            <w:tcMar>
              <w:left w:w="52" w:type="dxa"/>
            </w:tcMar>
          </w:tcPr>
          <w:p w14:paraId="744E6FE2" w14:textId="2D43986B" w:rsidR="00BA3B81" w:rsidRPr="00077431" w:rsidRDefault="00BA3B81" w:rsidP="00BA3B81">
            <w:pPr>
              <w:pStyle w:val="TableContents"/>
              <w:ind w:right="-55"/>
              <w:rPr>
                <w:rFonts w:ascii="Calibri" w:hAnsi="Calibri" w:cs="Calibri"/>
                <w:sz w:val="18"/>
                <w:szCs w:val="18"/>
              </w:rPr>
            </w:pPr>
            <w:r>
              <w:rPr>
                <w:rFonts w:ascii="Calibri" w:hAnsi="Calibri" w:cs="Calibri"/>
                <w:sz w:val="18"/>
                <w:szCs w:val="18"/>
              </w:rPr>
              <w:t>Chapter 44</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0027173C" w14:textId="153B1372" w:rsidR="00BA3B81" w:rsidRPr="00077431" w:rsidRDefault="00BA3B81" w:rsidP="00BA3B81">
            <w:pPr>
              <w:pStyle w:val="TableContents"/>
              <w:rPr>
                <w:rFonts w:ascii="Calibri" w:hAnsi="Calibri" w:cs="Calibri"/>
                <w:sz w:val="18"/>
                <w:szCs w:val="18"/>
              </w:rPr>
            </w:pPr>
            <w:r>
              <w:rPr>
                <w:rFonts w:ascii="Calibri" w:hAnsi="Calibri" w:cs="Calibri"/>
                <w:sz w:val="18"/>
                <w:szCs w:val="18"/>
              </w:rPr>
              <w:t>Criminal Law and Procedure</w:t>
            </w:r>
          </w:p>
        </w:tc>
      </w:tr>
      <w:tr w:rsidR="00BA3B81" w:rsidRPr="00294EB6" w14:paraId="6B4B3126" w14:textId="77777777" w:rsidTr="00A11B5E">
        <w:tc>
          <w:tcPr>
            <w:tcW w:w="2337" w:type="dxa"/>
            <w:tcBorders>
              <w:left w:val="single" w:sz="2" w:space="0" w:color="000000"/>
              <w:bottom w:val="single" w:sz="2" w:space="0" w:color="000000"/>
            </w:tcBorders>
            <w:shd w:val="clear" w:color="auto" w:fill="auto"/>
            <w:tcMar>
              <w:left w:w="52" w:type="dxa"/>
            </w:tcMar>
          </w:tcPr>
          <w:p w14:paraId="4B7DC709" w14:textId="2322A568" w:rsidR="00BA3B81" w:rsidRPr="00077431" w:rsidRDefault="00BA3B81" w:rsidP="00BA3B81">
            <w:pPr>
              <w:pStyle w:val="TableContents"/>
              <w:rPr>
                <w:rFonts w:ascii="Calibri" w:hAnsi="Calibri" w:cs="Calibri"/>
                <w:sz w:val="18"/>
                <w:szCs w:val="18"/>
              </w:rPr>
            </w:pPr>
            <w:r w:rsidRPr="00077431">
              <w:rPr>
                <w:rFonts w:ascii="Calibri" w:hAnsi="Calibri" w:cs="Calibri"/>
                <w:sz w:val="18"/>
                <w:szCs w:val="18"/>
              </w:rPr>
              <w:t>Wednesday, April 22</w:t>
            </w:r>
          </w:p>
        </w:tc>
        <w:tc>
          <w:tcPr>
            <w:tcW w:w="2645" w:type="dxa"/>
            <w:tcBorders>
              <w:left w:val="single" w:sz="2" w:space="0" w:color="000000"/>
              <w:bottom w:val="single" w:sz="2" w:space="0" w:color="000000"/>
            </w:tcBorders>
            <w:shd w:val="clear" w:color="auto" w:fill="auto"/>
            <w:tcMar>
              <w:left w:w="52" w:type="dxa"/>
            </w:tcMar>
          </w:tcPr>
          <w:p w14:paraId="334993D7" w14:textId="1665B656" w:rsidR="00BA3B81" w:rsidRPr="00077431" w:rsidRDefault="00BA3B81" w:rsidP="00BA3B81">
            <w:pPr>
              <w:pStyle w:val="TableContents"/>
              <w:rPr>
                <w:rFonts w:ascii="Calibri" w:hAnsi="Calibri" w:cs="Calibri"/>
                <w:sz w:val="18"/>
                <w:szCs w:val="18"/>
              </w:rPr>
            </w:pPr>
            <w:r>
              <w:rPr>
                <w:rFonts w:ascii="Calibri" w:hAnsi="Calibri" w:cs="Calibri"/>
                <w:sz w:val="18"/>
                <w:szCs w:val="18"/>
              </w:rPr>
              <w:t>Case #3</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28B96457" w14:textId="7068B283" w:rsidR="00BA3B81" w:rsidRPr="00077431" w:rsidRDefault="00BA3B81" w:rsidP="00BA3B81">
            <w:pPr>
              <w:pStyle w:val="TableContents"/>
              <w:rPr>
                <w:rFonts w:ascii="Calibri" w:hAnsi="Calibri" w:cs="Calibri"/>
                <w:sz w:val="18"/>
                <w:szCs w:val="18"/>
              </w:rPr>
            </w:pPr>
          </w:p>
        </w:tc>
      </w:tr>
      <w:tr w:rsidR="00BA3B81" w:rsidRPr="00294EB6" w14:paraId="0311998F" w14:textId="77777777" w:rsidTr="00A11B5E">
        <w:tc>
          <w:tcPr>
            <w:tcW w:w="2337" w:type="dxa"/>
            <w:tcBorders>
              <w:left w:val="single" w:sz="2" w:space="0" w:color="000000"/>
              <w:bottom w:val="single" w:sz="2" w:space="0" w:color="000000"/>
            </w:tcBorders>
            <w:shd w:val="clear" w:color="auto" w:fill="auto"/>
            <w:tcMar>
              <w:left w:w="52" w:type="dxa"/>
            </w:tcMar>
          </w:tcPr>
          <w:p w14:paraId="3EA96CF3" w14:textId="252C6C0D" w:rsidR="00BA3B81" w:rsidRPr="00077431" w:rsidRDefault="00BA3B81" w:rsidP="00BA3B81">
            <w:pPr>
              <w:pStyle w:val="TableContents"/>
              <w:rPr>
                <w:rFonts w:ascii="Calibri" w:hAnsi="Calibri" w:cs="Calibri"/>
                <w:color w:val="FF0000"/>
                <w:sz w:val="18"/>
                <w:szCs w:val="18"/>
              </w:rPr>
            </w:pPr>
            <w:r w:rsidRPr="00077431">
              <w:rPr>
                <w:rFonts w:ascii="Calibri" w:hAnsi="Calibri" w:cs="Calibri"/>
                <w:color w:val="FF0000"/>
                <w:sz w:val="18"/>
                <w:szCs w:val="18"/>
              </w:rPr>
              <w:t>Friday, April 24</w:t>
            </w:r>
          </w:p>
        </w:tc>
        <w:tc>
          <w:tcPr>
            <w:tcW w:w="2645" w:type="dxa"/>
            <w:tcBorders>
              <w:left w:val="single" w:sz="2" w:space="0" w:color="000000"/>
              <w:bottom w:val="single" w:sz="2" w:space="0" w:color="000000"/>
            </w:tcBorders>
            <w:shd w:val="clear" w:color="auto" w:fill="auto"/>
            <w:tcMar>
              <w:left w:w="52" w:type="dxa"/>
            </w:tcMar>
          </w:tcPr>
          <w:p w14:paraId="04C580B8" w14:textId="7567BBE3" w:rsidR="00BA3B81" w:rsidRPr="00077431" w:rsidRDefault="00BA3B81" w:rsidP="00BA3B81">
            <w:pPr>
              <w:pStyle w:val="TableContents"/>
              <w:rPr>
                <w:rFonts w:ascii="Calibri" w:hAnsi="Calibri" w:cs="Calibri"/>
                <w:color w:val="FF0000"/>
                <w:sz w:val="18"/>
                <w:szCs w:val="18"/>
              </w:rPr>
            </w:pP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27E7CF8A" w14:textId="5710C460" w:rsidR="00BA3B81" w:rsidRPr="00077431" w:rsidRDefault="00BA3B81" w:rsidP="00BA3B81">
            <w:pPr>
              <w:pStyle w:val="TableContents"/>
              <w:rPr>
                <w:rFonts w:ascii="Calibri" w:hAnsi="Calibri" w:cs="Calibri"/>
                <w:color w:val="FF0000"/>
                <w:sz w:val="18"/>
                <w:szCs w:val="18"/>
              </w:rPr>
            </w:pPr>
            <w:r>
              <w:rPr>
                <w:rFonts w:ascii="Calibri" w:hAnsi="Calibri" w:cs="Calibri"/>
                <w:color w:val="FF0000"/>
                <w:sz w:val="18"/>
                <w:szCs w:val="18"/>
              </w:rPr>
              <w:t>Remote Class – Review Exam #3 for Final</w:t>
            </w:r>
          </w:p>
        </w:tc>
      </w:tr>
      <w:tr w:rsidR="00BA3B81" w:rsidRPr="00294EB6" w14:paraId="6EE364B5" w14:textId="77777777" w:rsidTr="00A11B5E">
        <w:tc>
          <w:tcPr>
            <w:tcW w:w="2337" w:type="dxa"/>
            <w:tcBorders>
              <w:left w:val="single" w:sz="2" w:space="0" w:color="000000"/>
              <w:bottom w:val="single" w:sz="2" w:space="0" w:color="000000"/>
            </w:tcBorders>
            <w:shd w:val="clear" w:color="auto" w:fill="auto"/>
            <w:tcMar>
              <w:left w:w="52" w:type="dxa"/>
            </w:tcMar>
          </w:tcPr>
          <w:p w14:paraId="553CADCF" w14:textId="17F15080" w:rsidR="00BA3B81" w:rsidRDefault="00BA3B81" w:rsidP="00BA3B81">
            <w:pPr>
              <w:pStyle w:val="TableContents"/>
              <w:rPr>
                <w:rFonts w:ascii="Calibri" w:hAnsi="Calibri" w:cs="Calibri"/>
                <w:sz w:val="18"/>
                <w:szCs w:val="18"/>
              </w:rPr>
            </w:pPr>
            <w:r>
              <w:rPr>
                <w:rFonts w:ascii="Calibri" w:hAnsi="Calibri" w:cs="Calibri"/>
                <w:sz w:val="18"/>
                <w:szCs w:val="18"/>
              </w:rPr>
              <w:t>Monday, April 27</w:t>
            </w:r>
          </w:p>
        </w:tc>
        <w:tc>
          <w:tcPr>
            <w:tcW w:w="2645" w:type="dxa"/>
            <w:tcBorders>
              <w:left w:val="single" w:sz="2" w:space="0" w:color="000000"/>
              <w:bottom w:val="single" w:sz="2" w:space="0" w:color="000000"/>
            </w:tcBorders>
            <w:shd w:val="clear" w:color="auto" w:fill="auto"/>
            <w:tcMar>
              <w:left w:w="52" w:type="dxa"/>
            </w:tcMar>
          </w:tcPr>
          <w:p w14:paraId="13E4B426" w14:textId="28E8EF55" w:rsidR="00BA3B81" w:rsidRPr="00294EB6" w:rsidRDefault="00BA3B81" w:rsidP="00BA3B81">
            <w:pPr>
              <w:pStyle w:val="TableContents"/>
              <w:rPr>
                <w:rFonts w:ascii="Calibri" w:hAnsi="Calibri" w:cs="Calibri"/>
                <w:sz w:val="18"/>
                <w:szCs w:val="18"/>
              </w:rPr>
            </w:pPr>
            <w:r w:rsidRPr="0059561C">
              <w:rPr>
                <w:rFonts w:ascii="Calibri" w:hAnsi="Calibri" w:cs="Calibri"/>
                <w:sz w:val="18"/>
                <w:szCs w:val="18"/>
              </w:rPr>
              <w:t>Chapter 35</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47DFC708" w14:textId="2119C1AA" w:rsidR="00BA3B81" w:rsidRPr="00723026" w:rsidRDefault="00BA3B81" w:rsidP="00BA3B81">
            <w:pPr>
              <w:pStyle w:val="TableContents"/>
              <w:rPr>
                <w:rFonts w:ascii="Calibri" w:hAnsi="Calibri" w:cs="Calibri"/>
                <w:color w:val="FF0000"/>
                <w:sz w:val="18"/>
                <w:szCs w:val="18"/>
              </w:rPr>
            </w:pPr>
            <w:r>
              <w:rPr>
                <w:rFonts w:ascii="Calibri" w:hAnsi="Calibri" w:cs="Calibri"/>
                <w:sz w:val="18"/>
                <w:szCs w:val="18"/>
              </w:rPr>
              <w:t>Regulation of Corporate Governance and Financial Markets</w:t>
            </w:r>
          </w:p>
        </w:tc>
      </w:tr>
      <w:tr w:rsidR="00BA3B81" w:rsidRPr="00294EB6" w14:paraId="4894BF82" w14:textId="77777777" w:rsidTr="00A11B5E">
        <w:tc>
          <w:tcPr>
            <w:tcW w:w="2337" w:type="dxa"/>
            <w:tcBorders>
              <w:left w:val="single" w:sz="2" w:space="0" w:color="000000"/>
              <w:bottom w:val="single" w:sz="2" w:space="0" w:color="000000"/>
            </w:tcBorders>
            <w:shd w:val="clear" w:color="auto" w:fill="auto"/>
            <w:tcMar>
              <w:left w:w="52" w:type="dxa"/>
            </w:tcMar>
          </w:tcPr>
          <w:p w14:paraId="249B55B0" w14:textId="0EE4009A" w:rsidR="00BA3B81" w:rsidRDefault="00BA3B81" w:rsidP="00BA3B81">
            <w:pPr>
              <w:pStyle w:val="TableContents"/>
              <w:rPr>
                <w:rFonts w:ascii="Calibri" w:hAnsi="Calibri" w:cs="Calibri"/>
                <w:sz w:val="18"/>
                <w:szCs w:val="18"/>
              </w:rPr>
            </w:pPr>
            <w:r>
              <w:rPr>
                <w:rFonts w:ascii="Calibri" w:hAnsi="Calibri" w:cs="Calibri"/>
                <w:sz w:val="18"/>
                <w:szCs w:val="18"/>
              </w:rPr>
              <w:t>Wednesday, April 29</w:t>
            </w:r>
          </w:p>
        </w:tc>
        <w:tc>
          <w:tcPr>
            <w:tcW w:w="2645" w:type="dxa"/>
            <w:tcBorders>
              <w:left w:val="single" w:sz="2" w:space="0" w:color="000000"/>
              <w:bottom w:val="single" w:sz="2" w:space="0" w:color="000000"/>
            </w:tcBorders>
            <w:shd w:val="clear" w:color="auto" w:fill="auto"/>
            <w:tcMar>
              <w:left w:w="52" w:type="dxa"/>
            </w:tcMar>
          </w:tcPr>
          <w:p w14:paraId="763303FF" w14:textId="09F8F633" w:rsidR="00BA3B81" w:rsidRPr="00294EB6" w:rsidRDefault="00BA3B81" w:rsidP="00BA3B81">
            <w:pPr>
              <w:pStyle w:val="TableContents"/>
              <w:rPr>
                <w:rFonts w:ascii="Calibri" w:hAnsi="Calibri" w:cs="Calibri"/>
                <w:sz w:val="18"/>
                <w:szCs w:val="18"/>
              </w:rPr>
            </w:pPr>
            <w:r>
              <w:rPr>
                <w:rFonts w:ascii="Calibri" w:hAnsi="Calibri" w:cs="Calibri"/>
                <w:sz w:val="18"/>
                <w:szCs w:val="18"/>
              </w:rPr>
              <w:t>Case #4</w:t>
            </w:r>
          </w:p>
        </w:tc>
        <w:tc>
          <w:tcPr>
            <w:tcW w:w="5260" w:type="dxa"/>
            <w:tcBorders>
              <w:left w:val="single" w:sz="2" w:space="0" w:color="000000"/>
              <w:bottom w:val="single" w:sz="2" w:space="0" w:color="000000"/>
              <w:right w:val="single" w:sz="2" w:space="0" w:color="000000"/>
            </w:tcBorders>
            <w:shd w:val="clear" w:color="auto" w:fill="auto"/>
            <w:tcMar>
              <w:left w:w="52" w:type="dxa"/>
            </w:tcMar>
          </w:tcPr>
          <w:p w14:paraId="1E2D3D48" w14:textId="2437BBE0" w:rsidR="00BA3B81" w:rsidRPr="00B52483" w:rsidRDefault="00BA3B81" w:rsidP="00BA3B81">
            <w:pPr>
              <w:pStyle w:val="TableContents"/>
              <w:rPr>
                <w:rFonts w:ascii="Calibri" w:hAnsi="Calibri" w:cs="Calibri"/>
                <w:sz w:val="18"/>
                <w:szCs w:val="18"/>
              </w:rPr>
            </w:pPr>
          </w:p>
        </w:tc>
      </w:tr>
      <w:tr w:rsidR="00BA3B81" w:rsidRPr="00294EB6" w14:paraId="1E92D577" w14:textId="77777777" w:rsidTr="00A11B5E">
        <w:tc>
          <w:tcPr>
            <w:tcW w:w="2337" w:type="dxa"/>
            <w:tcBorders>
              <w:left w:val="single" w:sz="2" w:space="0" w:color="000000"/>
            </w:tcBorders>
            <w:shd w:val="clear" w:color="auto" w:fill="auto"/>
            <w:tcMar>
              <w:left w:w="52" w:type="dxa"/>
            </w:tcMar>
          </w:tcPr>
          <w:p w14:paraId="0D83BB97" w14:textId="0F8F42CF" w:rsidR="00BA3B81" w:rsidRPr="003A74DD" w:rsidRDefault="00BA3B81" w:rsidP="00BA3B81">
            <w:pPr>
              <w:pStyle w:val="TableContents"/>
              <w:rPr>
                <w:rFonts w:ascii="Calibri" w:hAnsi="Calibri" w:cs="Calibri"/>
                <w:color w:val="00B050"/>
                <w:sz w:val="18"/>
                <w:szCs w:val="18"/>
              </w:rPr>
            </w:pPr>
            <w:r>
              <w:rPr>
                <w:rFonts w:ascii="Calibri" w:hAnsi="Calibri" w:cs="Calibri"/>
                <w:color w:val="FF0000"/>
                <w:sz w:val="18"/>
                <w:szCs w:val="18"/>
              </w:rPr>
              <w:t>Friday, May 1</w:t>
            </w:r>
          </w:p>
        </w:tc>
        <w:tc>
          <w:tcPr>
            <w:tcW w:w="2645" w:type="dxa"/>
            <w:tcBorders>
              <w:left w:val="single" w:sz="2" w:space="0" w:color="000000"/>
            </w:tcBorders>
            <w:shd w:val="clear" w:color="auto" w:fill="auto"/>
            <w:tcMar>
              <w:left w:w="52" w:type="dxa"/>
            </w:tcMar>
          </w:tcPr>
          <w:p w14:paraId="11C04FC6" w14:textId="54733CB4" w:rsidR="00BA3B81" w:rsidRPr="003A74DD" w:rsidRDefault="00BA3B81" w:rsidP="00BA3B81">
            <w:pPr>
              <w:pStyle w:val="TableContents"/>
              <w:rPr>
                <w:rFonts w:ascii="Calibri" w:hAnsi="Calibri" w:cs="Calibri"/>
                <w:color w:val="00B050"/>
                <w:sz w:val="18"/>
                <w:szCs w:val="18"/>
              </w:rPr>
            </w:pPr>
          </w:p>
        </w:tc>
        <w:tc>
          <w:tcPr>
            <w:tcW w:w="5260" w:type="dxa"/>
            <w:tcBorders>
              <w:left w:val="single" w:sz="2" w:space="0" w:color="000000"/>
              <w:right w:val="single" w:sz="2" w:space="0" w:color="000000"/>
            </w:tcBorders>
            <w:shd w:val="clear" w:color="auto" w:fill="auto"/>
            <w:tcMar>
              <w:left w:w="52" w:type="dxa"/>
            </w:tcMar>
          </w:tcPr>
          <w:p w14:paraId="19C11016" w14:textId="7AFDF4A6" w:rsidR="00BA3B81" w:rsidRPr="003A74DD" w:rsidRDefault="00BA3B81" w:rsidP="00BA3B81">
            <w:pPr>
              <w:pStyle w:val="TableContents"/>
              <w:rPr>
                <w:rFonts w:ascii="Calibri" w:hAnsi="Calibri" w:cs="Calibri"/>
                <w:color w:val="00B050"/>
                <w:sz w:val="18"/>
                <w:szCs w:val="18"/>
              </w:rPr>
            </w:pPr>
            <w:r>
              <w:rPr>
                <w:rFonts w:ascii="Calibri" w:hAnsi="Calibri" w:cs="Calibri"/>
                <w:color w:val="FF0000"/>
                <w:sz w:val="18"/>
                <w:szCs w:val="18"/>
              </w:rPr>
              <w:t>Remote Class - Review of case studies and Chapters 2, 43, 44, and 35</w:t>
            </w:r>
          </w:p>
        </w:tc>
      </w:tr>
      <w:tr w:rsidR="00BA3B81" w:rsidRPr="00294EB6" w14:paraId="24EC5C31" w14:textId="77777777" w:rsidTr="00A11B5E">
        <w:tc>
          <w:tcPr>
            <w:tcW w:w="2337" w:type="dxa"/>
            <w:tcBorders>
              <w:left w:val="single" w:sz="2" w:space="0" w:color="000000"/>
            </w:tcBorders>
            <w:shd w:val="clear" w:color="auto" w:fill="auto"/>
            <w:tcMar>
              <w:left w:w="52" w:type="dxa"/>
            </w:tcMar>
          </w:tcPr>
          <w:p w14:paraId="0213F5EC" w14:textId="47B63F69" w:rsidR="00BA3B81" w:rsidRPr="003A74DD" w:rsidRDefault="00BA3B81" w:rsidP="00BA3B81">
            <w:pPr>
              <w:pStyle w:val="TableContents"/>
              <w:rPr>
                <w:rFonts w:ascii="Calibri" w:hAnsi="Calibri" w:cs="Calibri"/>
                <w:sz w:val="18"/>
                <w:szCs w:val="18"/>
              </w:rPr>
            </w:pPr>
            <w:r w:rsidRPr="004A3891">
              <w:rPr>
                <w:rFonts w:ascii="Calibri" w:hAnsi="Calibri" w:cs="Calibri"/>
                <w:color w:val="00B050"/>
                <w:sz w:val="18"/>
                <w:szCs w:val="18"/>
              </w:rPr>
              <w:t>Finals Week (</w:t>
            </w:r>
            <w:r>
              <w:rPr>
                <w:rFonts w:ascii="Calibri" w:hAnsi="Calibri" w:cs="Calibri"/>
                <w:color w:val="00B050"/>
                <w:sz w:val="18"/>
                <w:szCs w:val="18"/>
              </w:rPr>
              <w:t>May 4 - 8</w:t>
            </w:r>
            <w:r w:rsidRPr="004A3891">
              <w:rPr>
                <w:rFonts w:ascii="Calibri" w:hAnsi="Calibri" w:cs="Calibri"/>
                <w:color w:val="00B050"/>
                <w:sz w:val="18"/>
                <w:szCs w:val="18"/>
              </w:rPr>
              <w:t>)</w:t>
            </w:r>
          </w:p>
        </w:tc>
        <w:tc>
          <w:tcPr>
            <w:tcW w:w="2645" w:type="dxa"/>
            <w:tcBorders>
              <w:left w:val="single" w:sz="2" w:space="0" w:color="000000"/>
            </w:tcBorders>
            <w:shd w:val="clear" w:color="auto" w:fill="auto"/>
            <w:tcMar>
              <w:left w:w="52" w:type="dxa"/>
            </w:tcMar>
          </w:tcPr>
          <w:p w14:paraId="52CE2158" w14:textId="77777777" w:rsidR="00BA3B81" w:rsidRPr="003A74DD" w:rsidRDefault="00BA3B81" w:rsidP="00BA3B81">
            <w:pPr>
              <w:pStyle w:val="TableContents"/>
              <w:rPr>
                <w:rFonts w:ascii="Calibri" w:hAnsi="Calibri" w:cs="Calibri"/>
                <w:sz w:val="18"/>
                <w:szCs w:val="18"/>
              </w:rPr>
            </w:pPr>
          </w:p>
        </w:tc>
        <w:tc>
          <w:tcPr>
            <w:tcW w:w="5260" w:type="dxa"/>
            <w:tcBorders>
              <w:left w:val="single" w:sz="2" w:space="0" w:color="000000"/>
              <w:right w:val="single" w:sz="2" w:space="0" w:color="000000"/>
            </w:tcBorders>
            <w:shd w:val="clear" w:color="auto" w:fill="auto"/>
            <w:tcMar>
              <w:left w:w="52" w:type="dxa"/>
            </w:tcMar>
          </w:tcPr>
          <w:p w14:paraId="48E2192B" w14:textId="002F07ED" w:rsidR="00BA3B81" w:rsidRPr="003A74DD" w:rsidRDefault="00BA3B81" w:rsidP="00BA3B81">
            <w:pPr>
              <w:pStyle w:val="TableContents"/>
              <w:rPr>
                <w:rFonts w:ascii="Calibri" w:hAnsi="Calibri" w:cs="Calibri"/>
                <w:sz w:val="18"/>
                <w:szCs w:val="18"/>
              </w:rPr>
            </w:pPr>
            <w:r>
              <w:rPr>
                <w:rFonts w:ascii="Calibri" w:hAnsi="Calibri" w:cs="Calibri"/>
                <w:color w:val="00B050"/>
                <w:sz w:val="18"/>
                <w:szCs w:val="18"/>
              </w:rPr>
              <w:t>EXAM – Final in Canvas, as scheduled by the University</w:t>
            </w:r>
          </w:p>
        </w:tc>
      </w:tr>
    </w:tbl>
    <w:p w14:paraId="0A770495" w14:textId="77777777" w:rsidR="00EE06FA" w:rsidRPr="00294EB6" w:rsidRDefault="00EE06FA" w:rsidP="00EE06FA">
      <w:pPr>
        <w:rPr>
          <w:rFonts w:ascii="Calibri" w:hAnsi="Calibri" w:cs="Calibri"/>
        </w:rPr>
      </w:pPr>
      <w:r w:rsidRPr="00294EB6">
        <w:rPr>
          <w:rFonts w:ascii="Calibri" w:hAnsi="Calibri" w:cs="Calibri"/>
        </w:rPr>
        <w:tab/>
      </w:r>
    </w:p>
    <w:p w14:paraId="12F78AF8" w14:textId="77777777" w:rsidR="00EE06FA" w:rsidRDefault="00EE06FA" w:rsidP="00EE06FA">
      <w:pPr>
        <w:rPr>
          <w:rFonts w:ascii="Calibri" w:hAnsi="Calibri" w:cs="Calibri"/>
          <w:b/>
        </w:rPr>
      </w:pPr>
    </w:p>
    <w:p w14:paraId="3D9B0078" w14:textId="77777777" w:rsidR="00B52483" w:rsidRPr="00294EB6" w:rsidRDefault="00B52483" w:rsidP="00EE06FA">
      <w:pPr>
        <w:rPr>
          <w:rFonts w:ascii="Calibri" w:hAnsi="Calibri" w:cs="Calibri"/>
          <w:b/>
        </w:rPr>
      </w:pPr>
    </w:p>
    <w:p w14:paraId="7E6DD428" w14:textId="77777777" w:rsidR="00866330" w:rsidRDefault="00866330"/>
    <w:sectPr w:rsidR="00866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6F6"/>
    <w:multiLevelType w:val="hybridMultilevel"/>
    <w:tmpl w:val="3D74E2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3B6B6B"/>
    <w:multiLevelType w:val="hybridMultilevel"/>
    <w:tmpl w:val="91CE0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48F7669"/>
    <w:multiLevelType w:val="hybridMultilevel"/>
    <w:tmpl w:val="C5B4F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FC1BDA"/>
    <w:multiLevelType w:val="hybridMultilevel"/>
    <w:tmpl w:val="79F6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848FC"/>
    <w:multiLevelType w:val="hybridMultilevel"/>
    <w:tmpl w:val="446E8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540C8"/>
    <w:multiLevelType w:val="hybridMultilevel"/>
    <w:tmpl w:val="EFE243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E4D018C"/>
    <w:multiLevelType w:val="hybridMultilevel"/>
    <w:tmpl w:val="05D2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965B8"/>
    <w:multiLevelType w:val="hybridMultilevel"/>
    <w:tmpl w:val="1E02B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754F3"/>
    <w:multiLevelType w:val="hybridMultilevel"/>
    <w:tmpl w:val="6F76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C0F81"/>
    <w:multiLevelType w:val="hybridMultilevel"/>
    <w:tmpl w:val="F9DA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9"/>
  </w:num>
  <w:num w:numId="5">
    <w:abstractNumId w:val="0"/>
  </w:num>
  <w:num w:numId="6">
    <w:abstractNumId w:val="2"/>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F0"/>
    <w:rsid w:val="00021E14"/>
    <w:rsid w:val="00027E4C"/>
    <w:rsid w:val="0005760C"/>
    <w:rsid w:val="00077431"/>
    <w:rsid w:val="000C3532"/>
    <w:rsid w:val="000E08D7"/>
    <w:rsid w:val="000E3CFB"/>
    <w:rsid w:val="001165E6"/>
    <w:rsid w:val="00132D81"/>
    <w:rsid w:val="00152C65"/>
    <w:rsid w:val="0017482D"/>
    <w:rsid w:val="00181F8B"/>
    <w:rsid w:val="0018656A"/>
    <w:rsid w:val="00191A10"/>
    <w:rsid w:val="001943CB"/>
    <w:rsid w:val="001F3F94"/>
    <w:rsid w:val="00272F20"/>
    <w:rsid w:val="002A5609"/>
    <w:rsid w:val="002A613B"/>
    <w:rsid w:val="002B1A26"/>
    <w:rsid w:val="002B552F"/>
    <w:rsid w:val="002D1635"/>
    <w:rsid w:val="002D2661"/>
    <w:rsid w:val="002E0FCC"/>
    <w:rsid w:val="002F0522"/>
    <w:rsid w:val="00365C17"/>
    <w:rsid w:val="003A74DD"/>
    <w:rsid w:val="003E4CAF"/>
    <w:rsid w:val="003F1C62"/>
    <w:rsid w:val="00403E53"/>
    <w:rsid w:val="004478DF"/>
    <w:rsid w:val="00463912"/>
    <w:rsid w:val="004A3891"/>
    <w:rsid w:val="004A79D6"/>
    <w:rsid w:val="00532823"/>
    <w:rsid w:val="0059561C"/>
    <w:rsid w:val="005B18CA"/>
    <w:rsid w:val="0060518A"/>
    <w:rsid w:val="006259E5"/>
    <w:rsid w:val="00633C7D"/>
    <w:rsid w:val="00637645"/>
    <w:rsid w:val="006623F3"/>
    <w:rsid w:val="006941C1"/>
    <w:rsid w:val="006B503C"/>
    <w:rsid w:val="006B77F0"/>
    <w:rsid w:val="006C23F1"/>
    <w:rsid w:val="006C4EFB"/>
    <w:rsid w:val="006D225B"/>
    <w:rsid w:val="006E3AD7"/>
    <w:rsid w:val="00723026"/>
    <w:rsid w:val="007464A0"/>
    <w:rsid w:val="007D66AD"/>
    <w:rsid w:val="007D6E73"/>
    <w:rsid w:val="00804A9C"/>
    <w:rsid w:val="00811560"/>
    <w:rsid w:val="008346BC"/>
    <w:rsid w:val="00866330"/>
    <w:rsid w:val="008804A3"/>
    <w:rsid w:val="00886BFF"/>
    <w:rsid w:val="00891D3F"/>
    <w:rsid w:val="00897DF3"/>
    <w:rsid w:val="00897F35"/>
    <w:rsid w:val="008A6427"/>
    <w:rsid w:val="008B0158"/>
    <w:rsid w:val="00900E08"/>
    <w:rsid w:val="00940BA2"/>
    <w:rsid w:val="00990D1B"/>
    <w:rsid w:val="009B3E62"/>
    <w:rsid w:val="009D05D3"/>
    <w:rsid w:val="00A11B5E"/>
    <w:rsid w:val="00A14DF5"/>
    <w:rsid w:val="00A31A4E"/>
    <w:rsid w:val="00A8494B"/>
    <w:rsid w:val="00A97C8C"/>
    <w:rsid w:val="00AA0134"/>
    <w:rsid w:val="00AB24D5"/>
    <w:rsid w:val="00AC7C01"/>
    <w:rsid w:val="00B44FEE"/>
    <w:rsid w:val="00B52483"/>
    <w:rsid w:val="00B90ACE"/>
    <w:rsid w:val="00B9122E"/>
    <w:rsid w:val="00BA2041"/>
    <w:rsid w:val="00BA3B81"/>
    <w:rsid w:val="00BB3DE9"/>
    <w:rsid w:val="00C056E8"/>
    <w:rsid w:val="00C37FE4"/>
    <w:rsid w:val="00C934A9"/>
    <w:rsid w:val="00CA5EF8"/>
    <w:rsid w:val="00CD4CD3"/>
    <w:rsid w:val="00D31844"/>
    <w:rsid w:val="00D37410"/>
    <w:rsid w:val="00D5481B"/>
    <w:rsid w:val="00DA5D53"/>
    <w:rsid w:val="00DB7DC7"/>
    <w:rsid w:val="00DD7739"/>
    <w:rsid w:val="00DE399F"/>
    <w:rsid w:val="00DF7D16"/>
    <w:rsid w:val="00E15AF4"/>
    <w:rsid w:val="00E3212C"/>
    <w:rsid w:val="00EA0DDA"/>
    <w:rsid w:val="00EA5366"/>
    <w:rsid w:val="00EE06FA"/>
    <w:rsid w:val="00EF5F6F"/>
    <w:rsid w:val="00F1754F"/>
    <w:rsid w:val="00FA7FC2"/>
    <w:rsid w:val="00FB0EF8"/>
    <w:rsid w:val="00FC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91AB"/>
  <w15:chartTrackingRefBased/>
  <w15:docId w15:val="{773AC2AA-C0AE-45C8-8B58-0428F94D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FA"/>
    <w:pPr>
      <w:keepNext/>
      <w:widowControl w:val="0"/>
      <w:shd w:val="clear" w:color="auto" w:fill="FFFFFF"/>
      <w:suppressAutoHyphens/>
      <w:spacing w:after="0" w:line="240" w:lineRule="auto"/>
      <w:textAlignment w:val="baseline"/>
    </w:pPr>
    <w:rPr>
      <w:rFonts w:ascii="Liberation Serif" w:eastAsia="Arial Unicode MS" w:hAnsi="Liberation Serif" w:cs="Arial Unicode M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E06FA"/>
    <w:pPr>
      <w:widowControl w:val="0"/>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rPr>
  </w:style>
  <w:style w:type="character" w:styleId="Hyperlink">
    <w:name w:val="Hyperlink"/>
    <w:basedOn w:val="DefaultParagraphFont"/>
    <w:qFormat/>
    <w:rsid w:val="00EE06FA"/>
    <w:rPr>
      <w:color w:val="0563C1"/>
      <w:u w:val="single"/>
    </w:rPr>
  </w:style>
  <w:style w:type="paragraph" w:customStyle="1" w:styleId="TableContents">
    <w:name w:val="Table Contents"/>
    <w:basedOn w:val="Normal"/>
    <w:qFormat/>
    <w:rsid w:val="00EE06FA"/>
    <w:pPr>
      <w:suppressLineNumbers/>
    </w:pPr>
  </w:style>
  <w:style w:type="character" w:customStyle="1" w:styleId="apple-converted-space">
    <w:name w:val="apple-converted-space"/>
    <w:basedOn w:val="DefaultParagraphFont"/>
    <w:rsid w:val="00EE06FA"/>
  </w:style>
  <w:style w:type="character" w:styleId="FollowedHyperlink">
    <w:name w:val="FollowedHyperlink"/>
    <w:basedOn w:val="DefaultParagraphFont"/>
    <w:uiPriority w:val="99"/>
    <w:semiHidden/>
    <w:unhideWhenUsed/>
    <w:rsid w:val="00B52483"/>
    <w:rPr>
      <w:color w:val="954F72" w:themeColor="followedHyperlink"/>
      <w:u w:val="single"/>
    </w:rPr>
  </w:style>
  <w:style w:type="paragraph" w:styleId="BalloonText">
    <w:name w:val="Balloon Text"/>
    <w:basedOn w:val="Normal"/>
    <w:link w:val="BalloonTextChar"/>
    <w:uiPriority w:val="99"/>
    <w:semiHidden/>
    <w:unhideWhenUsed/>
    <w:rsid w:val="00633C7D"/>
    <w:rPr>
      <w:rFonts w:ascii="Segoe UI" w:hAnsi="Segoe UI" w:cs="Mangal"/>
      <w:sz w:val="18"/>
      <w:szCs w:val="16"/>
    </w:rPr>
  </w:style>
  <w:style w:type="character" w:customStyle="1" w:styleId="BalloonTextChar">
    <w:name w:val="Balloon Text Char"/>
    <w:basedOn w:val="DefaultParagraphFont"/>
    <w:link w:val="BalloonText"/>
    <w:uiPriority w:val="99"/>
    <w:semiHidden/>
    <w:rsid w:val="00633C7D"/>
    <w:rPr>
      <w:rFonts w:ascii="Segoe UI" w:eastAsia="Arial Unicode MS" w:hAnsi="Segoe UI" w:cs="Mangal"/>
      <w:sz w:val="18"/>
      <w:szCs w:val="16"/>
      <w:shd w:val="clear" w:color="auto" w:fill="FFFFF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access.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anofstudents.illinoisstate.edu/conflict/" TargetMode="External"/><Relationship Id="rId5" Type="http://schemas.openxmlformats.org/officeDocument/2006/relationships/hyperlink" Target="https://deanofstudents.illinoisstate.edu/contact/abs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Laptop</dc:creator>
  <cp:keywords/>
  <dc:description/>
  <cp:lastModifiedBy>Dell Laptop</cp:lastModifiedBy>
  <cp:revision>4</cp:revision>
  <dcterms:created xsi:type="dcterms:W3CDTF">2026-01-07T15:53:00Z</dcterms:created>
  <dcterms:modified xsi:type="dcterms:W3CDTF">2026-01-07T15:55:00Z</dcterms:modified>
</cp:coreProperties>
</file>