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FF710" w14:textId="24580576" w:rsidR="00393A8D" w:rsidRPr="00B10E48" w:rsidRDefault="002B2AF4" w:rsidP="0071068C">
      <w:pPr>
        <w:jc w:val="center"/>
        <w:rPr>
          <w:b/>
          <w:sz w:val="28"/>
          <w:szCs w:val="28"/>
        </w:rPr>
      </w:pPr>
      <w:r w:rsidRPr="00B10E48">
        <w:rPr>
          <w:b/>
          <w:sz w:val="28"/>
          <w:szCs w:val="28"/>
        </w:rPr>
        <w:t xml:space="preserve">Illinois </w:t>
      </w:r>
      <w:r w:rsidR="00DE139E">
        <w:rPr>
          <w:b/>
          <w:sz w:val="28"/>
          <w:szCs w:val="28"/>
        </w:rPr>
        <w:t xml:space="preserve">State </w:t>
      </w:r>
      <w:r w:rsidRPr="00B10E48">
        <w:rPr>
          <w:b/>
          <w:sz w:val="28"/>
          <w:szCs w:val="28"/>
        </w:rPr>
        <w:t>University</w:t>
      </w:r>
    </w:p>
    <w:p w14:paraId="5B1616E6" w14:textId="2D099C05" w:rsidR="00A93AAC" w:rsidRPr="00B10E48" w:rsidRDefault="002B2AF4" w:rsidP="0071068C">
      <w:pPr>
        <w:jc w:val="center"/>
        <w:rPr>
          <w:b/>
          <w:sz w:val="28"/>
          <w:szCs w:val="28"/>
        </w:rPr>
      </w:pPr>
      <w:r w:rsidRPr="00B10E48">
        <w:rPr>
          <w:b/>
          <w:sz w:val="28"/>
          <w:szCs w:val="28"/>
        </w:rPr>
        <w:t xml:space="preserve">College of </w:t>
      </w:r>
      <w:r w:rsidR="005B7617">
        <w:rPr>
          <w:b/>
          <w:sz w:val="28"/>
          <w:szCs w:val="28"/>
        </w:rPr>
        <w:t>Business</w:t>
      </w:r>
    </w:p>
    <w:p w14:paraId="79795995" w14:textId="1E7ABFDA" w:rsidR="00A93AAC" w:rsidRPr="00B10E48" w:rsidRDefault="005B7617" w:rsidP="0071068C">
      <w:pPr>
        <w:jc w:val="center"/>
        <w:rPr>
          <w:b/>
          <w:sz w:val="28"/>
          <w:szCs w:val="28"/>
        </w:rPr>
      </w:pPr>
      <w:r>
        <w:rPr>
          <w:b/>
          <w:sz w:val="28"/>
          <w:szCs w:val="28"/>
        </w:rPr>
        <w:t>Department</w:t>
      </w:r>
      <w:r w:rsidR="00DE139E">
        <w:rPr>
          <w:b/>
          <w:sz w:val="28"/>
          <w:szCs w:val="28"/>
        </w:rPr>
        <w:t xml:space="preserve"> of </w:t>
      </w:r>
      <w:r>
        <w:rPr>
          <w:b/>
          <w:sz w:val="28"/>
          <w:szCs w:val="28"/>
        </w:rPr>
        <w:t>Management</w:t>
      </w:r>
    </w:p>
    <w:p w14:paraId="1074B575" w14:textId="77777777" w:rsidR="007848E5" w:rsidRPr="0026369C" w:rsidRDefault="007848E5" w:rsidP="0071068C">
      <w:pPr>
        <w:jc w:val="center"/>
        <w:rPr>
          <w:b/>
        </w:rPr>
      </w:pPr>
    </w:p>
    <w:p w14:paraId="68620BE3" w14:textId="44F6D8A7" w:rsidR="00A93AAC" w:rsidRPr="00B10E48" w:rsidRDefault="005B7617" w:rsidP="0071068C">
      <w:pPr>
        <w:jc w:val="center"/>
        <w:rPr>
          <w:b/>
          <w:sz w:val="28"/>
          <w:szCs w:val="28"/>
        </w:rPr>
      </w:pPr>
      <w:r>
        <w:rPr>
          <w:b/>
          <w:sz w:val="28"/>
          <w:szCs w:val="28"/>
        </w:rPr>
        <w:t>MGT</w:t>
      </w:r>
      <w:r w:rsidR="002B2AF4" w:rsidRPr="00B10E48">
        <w:rPr>
          <w:b/>
          <w:sz w:val="28"/>
          <w:szCs w:val="28"/>
        </w:rPr>
        <w:t xml:space="preserve"> </w:t>
      </w:r>
      <w:r>
        <w:rPr>
          <w:b/>
          <w:sz w:val="28"/>
          <w:szCs w:val="28"/>
        </w:rPr>
        <w:t>100</w:t>
      </w:r>
      <w:r w:rsidR="002B2AF4" w:rsidRPr="00B10E48">
        <w:rPr>
          <w:b/>
          <w:sz w:val="28"/>
          <w:szCs w:val="28"/>
        </w:rPr>
        <w:t xml:space="preserve"> – </w:t>
      </w:r>
      <w:r>
        <w:rPr>
          <w:b/>
          <w:sz w:val="28"/>
          <w:szCs w:val="28"/>
        </w:rPr>
        <w:t>Statistical Reasoning</w:t>
      </w:r>
    </w:p>
    <w:p w14:paraId="146F011F" w14:textId="2625745A" w:rsidR="0071068C" w:rsidRPr="00B10E48" w:rsidRDefault="0095171A" w:rsidP="0071068C">
      <w:pPr>
        <w:jc w:val="center"/>
      </w:pPr>
      <w:r>
        <w:rPr>
          <w:b/>
          <w:sz w:val="28"/>
          <w:szCs w:val="28"/>
        </w:rPr>
        <w:t>Spring</w:t>
      </w:r>
      <w:r w:rsidR="002B2AF4" w:rsidRPr="00B10E48">
        <w:rPr>
          <w:b/>
          <w:sz w:val="28"/>
          <w:szCs w:val="28"/>
        </w:rPr>
        <w:t xml:space="preserve"> 20</w:t>
      </w:r>
      <w:r w:rsidR="00DE139E">
        <w:rPr>
          <w:b/>
          <w:sz w:val="28"/>
          <w:szCs w:val="28"/>
        </w:rPr>
        <w:t>2</w:t>
      </w:r>
      <w:r>
        <w:rPr>
          <w:b/>
          <w:sz w:val="28"/>
          <w:szCs w:val="28"/>
        </w:rPr>
        <w:t>6</w:t>
      </w:r>
    </w:p>
    <w:p w14:paraId="018ACD32" w14:textId="77777777" w:rsidR="007848E5" w:rsidRPr="00B10E48" w:rsidRDefault="007848E5" w:rsidP="0026369C"/>
    <w:p w14:paraId="44EE9CDA" w14:textId="56650BC7" w:rsidR="0022176D" w:rsidRDefault="0071068C" w:rsidP="0022176D">
      <w:r w:rsidRPr="00B10E48">
        <w:rPr>
          <w:b/>
        </w:rPr>
        <w:t>Instructor:</w:t>
      </w:r>
      <w:r w:rsidRPr="00B10E48">
        <w:tab/>
      </w:r>
      <w:r w:rsidRPr="00B10E48">
        <w:tab/>
        <w:t>Jeff</w:t>
      </w:r>
      <w:r w:rsidR="008460B1">
        <w:t>rey B.</w:t>
      </w:r>
      <w:r w:rsidRPr="00B10E48">
        <w:t xml:space="preserve"> Correll</w:t>
      </w:r>
    </w:p>
    <w:p w14:paraId="2796650C" w14:textId="77777777" w:rsidR="004D4808" w:rsidRPr="004D4808" w:rsidRDefault="004D4808" w:rsidP="0022176D">
      <w:pPr>
        <w:rPr>
          <w:sz w:val="8"/>
          <w:szCs w:val="8"/>
        </w:rPr>
      </w:pPr>
    </w:p>
    <w:p w14:paraId="11043F0D" w14:textId="3D0246E7" w:rsidR="0071068C" w:rsidRDefault="0071068C" w:rsidP="0022176D">
      <w:r w:rsidRPr="00B10E48">
        <w:rPr>
          <w:b/>
        </w:rPr>
        <w:t>Office:</w:t>
      </w:r>
      <w:r w:rsidRPr="00B10E48">
        <w:tab/>
      </w:r>
      <w:r w:rsidRPr="00B10E48">
        <w:tab/>
      </w:r>
      <w:r w:rsidR="00B10E48">
        <w:tab/>
      </w:r>
      <w:r w:rsidR="001C4050">
        <w:t>State Farm Hall of Business SFHB 2</w:t>
      </w:r>
      <w:r w:rsidR="0095171A">
        <w:t>50</w:t>
      </w:r>
    </w:p>
    <w:p w14:paraId="11C892B3" w14:textId="77777777" w:rsidR="004D4808" w:rsidRPr="004D4808" w:rsidRDefault="004D4808" w:rsidP="0022176D">
      <w:pPr>
        <w:rPr>
          <w:sz w:val="8"/>
          <w:szCs w:val="8"/>
        </w:rPr>
      </w:pPr>
    </w:p>
    <w:p w14:paraId="6AF38B38" w14:textId="34658C91" w:rsidR="0071068C" w:rsidRDefault="0071068C" w:rsidP="0008509C">
      <w:pPr>
        <w:ind w:right="-90"/>
      </w:pPr>
      <w:r w:rsidRPr="00B10E48">
        <w:rPr>
          <w:b/>
        </w:rPr>
        <w:t>Office Hours:</w:t>
      </w:r>
      <w:r w:rsidR="00411FAE" w:rsidRPr="00B10E48">
        <w:tab/>
      </w:r>
      <w:r w:rsidR="00B10E48">
        <w:tab/>
      </w:r>
      <w:r w:rsidR="006166E5">
        <w:t>M</w:t>
      </w:r>
      <w:r w:rsidR="00E55616" w:rsidRPr="00B10E48">
        <w:t>W</w:t>
      </w:r>
      <w:r w:rsidR="008B2CF7" w:rsidRPr="00B10E48">
        <w:t xml:space="preserve"> </w:t>
      </w:r>
      <w:r w:rsidR="0095171A">
        <w:t>11</w:t>
      </w:r>
      <w:r w:rsidR="008B2CF7" w:rsidRPr="00B10E48">
        <w:t>:</w:t>
      </w:r>
      <w:r w:rsidR="001E4387">
        <w:t>0</w:t>
      </w:r>
      <w:r w:rsidR="008B2CF7" w:rsidRPr="00B10E48">
        <w:t>0</w:t>
      </w:r>
      <w:r w:rsidR="0095171A">
        <w:t>a</w:t>
      </w:r>
      <w:r w:rsidR="008B2CF7" w:rsidRPr="00B10E48">
        <w:t xml:space="preserve">m – </w:t>
      </w:r>
      <w:r w:rsidR="0095171A">
        <w:t>12</w:t>
      </w:r>
      <w:r w:rsidR="008B2CF7" w:rsidRPr="00B10E48">
        <w:t>:</w:t>
      </w:r>
      <w:r w:rsidR="001E4387">
        <w:t>0</w:t>
      </w:r>
      <w:r w:rsidR="008B2CF7" w:rsidRPr="00B10E48">
        <w:t>0pm</w:t>
      </w:r>
      <w:r w:rsidR="0008509C">
        <w:t xml:space="preserve"> (</w:t>
      </w:r>
      <w:r w:rsidR="005B7617">
        <w:t>After</w:t>
      </w:r>
      <w:r w:rsidR="006166E5">
        <w:t xml:space="preserve"> class</w:t>
      </w:r>
      <w:r w:rsidR="0008509C">
        <w:t>)</w:t>
      </w:r>
      <w:r w:rsidR="00493C78">
        <w:t>; B</w:t>
      </w:r>
      <w:r w:rsidRPr="00B10E48">
        <w:t>y appointment</w:t>
      </w:r>
      <w:r w:rsidR="00C30E9A" w:rsidRPr="00B10E48">
        <w:t xml:space="preserve"> (</w:t>
      </w:r>
      <w:r w:rsidR="009E418A">
        <w:t>V</w:t>
      </w:r>
      <w:r w:rsidR="00C30E9A" w:rsidRPr="00B10E48">
        <w:t>irtual</w:t>
      </w:r>
      <w:r w:rsidR="00B10E48">
        <w:t xml:space="preserve"> only</w:t>
      </w:r>
      <w:r w:rsidR="00C30E9A" w:rsidRPr="00B10E48">
        <w:t>)</w:t>
      </w:r>
    </w:p>
    <w:p w14:paraId="441FD6CD" w14:textId="77777777" w:rsidR="004D4808" w:rsidRPr="004D4808" w:rsidRDefault="004D4808" w:rsidP="0008509C">
      <w:pPr>
        <w:ind w:right="-90"/>
        <w:rPr>
          <w:sz w:val="8"/>
          <w:szCs w:val="8"/>
        </w:rPr>
      </w:pPr>
    </w:p>
    <w:p w14:paraId="1C30D7B6" w14:textId="3D603138" w:rsidR="006A0FF1" w:rsidRDefault="006A0FF1" w:rsidP="008B2CF7">
      <w:pPr>
        <w:ind w:right="-360"/>
      </w:pPr>
      <w:r w:rsidRPr="00B10E48">
        <w:rPr>
          <w:b/>
        </w:rPr>
        <w:t>Office Phone:</w:t>
      </w:r>
      <w:r w:rsidR="00CD3B05" w:rsidRPr="00B10E48">
        <w:tab/>
      </w:r>
      <w:r w:rsidR="00B10E48">
        <w:tab/>
      </w:r>
      <w:r w:rsidR="009674A4" w:rsidRPr="001C4050">
        <w:t>(309) 438</w:t>
      </w:r>
      <w:r w:rsidR="002B2AF4" w:rsidRPr="001C4050">
        <w:t>-</w:t>
      </w:r>
      <w:r w:rsidR="001C4050">
        <w:t>5701</w:t>
      </w:r>
      <w:r w:rsidR="009674A4">
        <w:t xml:space="preserve"> [Primary/ISU];</w:t>
      </w:r>
      <w:r w:rsidR="008B2CF7" w:rsidRPr="00B10E48">
        <w:t xml:space="preserve"> (</w:t>
      </w:r>
      <w:r w:rsidR="009674A4">
        <w:t xml:space="preserve">217) </w:t>
      </w:r>
      <w:r w:rsidR="00D055F2">
        <w:t>693</w:t>
      </w:r>
      <w:r w:rsidR="009674A4">
        <w:t>-</w:t>
      </w:r>
      <w:r w:rsidR="00D055F2">
        <w:t>2038</w:t>
      </w:r>
      <w:r w:rsidR="009674A4">
        <w:t xml:space="preserve"> [C</w:t>
      </w:r>
      <w:r w:rsidR="002B2AF4" w:rsidRPr="00B10E48">
        <w:t>ell</w:t>
      </w:r>
      <w:r w:rsidR="008B2CF7" w:rsidRPr="00B10E48">
        <w:t xml:space="preserve"> </w:t>
      </w:r>
      <w:r w:rsidR="009674A4">
        <w:t>P</w:t>
      </w:r>
      <w:r w:rsidR="008B2CF7" w:rsidRPr="00B10E48">
        <w:t>hone</w:t>
      </w:r>
      <w:r w:rsidR="009674A4">
        <w:t>/Back-Up]</w:t>
      </w:r>
    </w:p>
    <w:p w14:paraId="17B2466E" w14:textId="77777777" w:rsidR="004D4808" w:rsidRPr="004D4808" w:rsidRDefault="004D4808" w:rsidP="008B2CF7">
      <w:pPr>
        <w:ind w:right="-360"/>
        <w:rPr>
          <w:sz w:val="8"/>
          <w:szCs w:val="8"/>
        </w:rPr>
      </w:pPr>
    </w:p>
    <w:p w14:paraId="18D0180B" w14:textId="5E37F554" w:rsidR="008B2CF7" w:rsidRDefault="0071068C" w:rsidP="003A30BD">
      <w:r w:rsidRPr="00B10E48">
        <w:rPr>
          <w:b/>
        </w:rPr>
        <w:t>E-mail:</w:t>
      </w:r>
      <w:r w:rsidRPr="00B10E48">
        <w:tab/>
      </w:r>
      <w:r w:rsidRPr="00B10E48">
        <w:tab/>
      </w:r>
      <w:hyperlink r:id="rId8" w:history="1">
        <w:r w:rsidR="006C05EE" w:rsidRPr="005C3F8C">
          <w:rPr>
            <w:rStyle w:val="Hyperlink"/>
          </w:rPr>
          <w:t>jbcorre@ilstu.edu</w:t>
        </w:r>
      </w:hyperlink>
      <w:r w:rsidR="006C05EE">
        <w:t xml:space="preserve"> (</w:t>
      </w:r>
      <w:r w:rsidR="00090A8E">
        <w:t>Primary/ISU</w:t>
      </w:r>
      <w:r w:rsidR="006C05EE">
        <w:t>)</w:t>
      </w:r>
      <w:r w:rsidR="00090A8E">
        <w:t xml:space="preserve">; </w:t>
      </w:r>
      <w:hyperlink r:id="rId9" w:history="1">
        <w:r w:rsidR="00654F8A" w:rsidRPr="00A40156">
          <w:rPr>
            <w:rStyle w:val="Hyperlink"/>
          </w:rPr>
          <w:t>jbcorr@uis.edu</w:t>
        </w:r>
      </w:hyperlink>
      <w:r w:rsidR="00090A8E">
        <w:t xml:space="preserve"> (Secondary/Back-Up)</w:t>
      </w:r>
    </w:p>
    <w:p w14:paraId="5048EE2D" w14:textId="77777777" w:rsidR="004A345A" w:rsidRPr="004A345A" w:rsidRDefault="004A345A" w:rsidP="003A30BD">
      <w:pPr>
        <w:rPr>
          <w:sz w:val="8"/>
          <w:szCs w:val="8"/>
        </w:rPr>
      </w:pPr>
    </w:p>
    <w:p w14:paraId="023716F2" w14:textId="48934A3A" w:rsidR="0071068C" w:rsidRDefault="00A93AAC" w:rsidP="0071068C">
      <w:r w:rsidRPr="00B10E48">
        <w:rPr>
          <w:b/>
        </w:rPr>
        <w:t xml:space="preserve">Class </w:t>
      </w:r>
      <w:r w:rsidR="0071068C" w:rsidRPr="00B10E48">
        <w:rPr>
          <w:b/>
        </w:rPr>
        <w:t>Time:</w:t>
      </w:r>
      <w:r w:rsidR="003B00A7" w:rsidRPr="00B10E48">
        <w:tab/>
      </w:r>
      <w:r w:rsidRPr="00B10E48">
        <w:tab/>
      </w:r>
      <w:r w:rsidR="006166E5">
        <w:t>M</w:t>
      </w:r>
      <w:r w:rsidR="00B10E48">
        <w:t xml:space="preserve">W </w:t>
      </w:r>
      <w:r w:rsidR="0095171A">
        <w:t>9</w:t>
      </w:r>
      <w:r w:rsidR="0071068C" w:rsidRPr="00B10E48">
        <w:t>:</w:t>
      </w:r>
      <w:r w:rsidR="005B7617">
        <w:t>35</w:t>
      </w:r>
      <w:r w:rsidR="0095171A">
        <w:t>a</w:t>
      </w:r>
      <w:r w:rsidR="0071068C" w:rsidRPr="00B10E48">
        <w:t xml:space="preserve">m – </w:t>
      </w:r>
      <w:r w:rsidR="005B7617">
        <w:t>1</w:t>
      </w:r>
      <w:r w:rsidR="0095171A">
        <w:t>0</w:t>
      </w:r>
      <w:r w:rsidR="0071068C" w:rsidRPr="00B10E48">
        <w:t>:</w:t>
      </w:r>
      <w:r w:rsidR="005B7617">
        <w:t>50</w:t>
      </w:r>
      <w:r w:rsidR="0095171A">
        <w:t>a</w:t>
      </w:r>
      <w:r w:rsidR="00B10E48">
        <w:t>m</w:t>
      </w:r>
    </w:p>
    <w:p w14:paraId="50363105" w14:textId="77777777" w:rsidR="004A345A" w:rsidRPr="004A345A" w:rsidRDefault="004A345A" w:rsidP="0071068C">
      <w:pPr>
        <w:rPr>
          <w:sz w:val="8"/>
          <w:szCs w:val="8"/>
        </w:rPr>
      </w:pPr>
    </w:p>
    <w:p w14:paraId="1677F731" w14:textId="6A298BE9" w:rsidR="0071068C" w:rsidRDefault="00A93AAC" w:rsidP="00EF08FD">
      <w:pPr>
        <w:ind w:left="2160" w:right="-90" w:hanging="2160"/>
      </w:pPr>
      <w:r w:rsidRPr="00B10E48">
        <w:rPr>
          <w:b/>
        </w:rPr>
        <w:t xml:space="preserve">Class </w:t>
      </w:r>
      <w:r w:rsidR="0071068C" w:rsidRPr="00B10E48">
        <w:rPr>
          <w:b/>
        </w:rPr>
        <w:t>Location:</w:t>
      </w:r>
      <w:r w:rsidR="003B00A7" w:rsidRPr="00B10E48">
        <w:tab/>
      </w:r>
      <w:r w:rsidR="00654F8A">
        <w:t xml:space="preserve">HYBRID → </w:t>
      </w:r>
      <w:r w:rsidR="00EF08FD" w:rsidRPr="00EF08FD">
        <w:rPr>
          <w:u w:val="single"/>
        </w:rPr>
        <w:t>In-Person</w:t>
      </w:r>
      <w:r w:rsidR="00EF08FD">
        <w:t xml:space="preserve">: State Farm Hall of Business </w:t>
      </w:r>
      <w:r w:rsidR="005B7617">
        <w:t>SFHB</w:t>
      </w:r>
      <w:r w:rsidR="001E4387">
        <w:t xml:space="preserve"> </w:t>
      </w:r>
      <w:r w:rsidR="0095171A">
        <w:t>367</w:t>
      </w:r>
      <w:r w:rsidR="006B2A79">
        <w:t xml:space="preserve">; </w:t>
      </w:r>
      <w:r w:rsidR="00EF08FD" w:rsidRPr="00EF08FD">
        <w:rPr>
          <w:u w:val="single"/>
        </w:rPr>
        <w:t>Online</w:t>
      </w:r>
      <w:r w:rsidR="00EF08FD">
        <w:t xml:space="preserve">: </w:t>
      </w:r>
      <w:r w:rsidR="006C05EE">
        <w:t>ISU</w:t>
      </w:r>
      <w:r w:rsidR="00493C78">
        <w:t xml:space="preserve"> </w:t>
      </w:r>
      <w:r w:rsidR="006C05EE">
        <w:t>Canvas</w:t>
      </w:r>
      <w:r w:rsidR="006B2A79">
        <w:t xml:space="preserve"> </w:t>
      </w:r>
      <w:r w:rsidR="004D4808">
        <w:t>web</w:t>
      </w:r>
      <w:r w:rsidR="006B2A79">
        <w:t>site</w:t>
      </w:r>
      <w:r w:rsidR="00F4254E">
        <w:t xml:space="preserve"> (</w:t>
      </w:r>
      <w:hyperlink r:id="rId10" w:history="1">
        <w:r w:rsidR="004A345A" w:rsidRPr="00F16D77">
          <w:rPr>
            <w:rStyle w:val="Hyperlink"/>
          </w:rPr>
          <w:t>https://canvas.illinoisstate.edu/</w:t>
        </w:r>
      </w:hyperlink>
      <w:r w:rsidR="00F4254E">
        <w:t>)</w:t>
      </w:r>
    </w:p>
    <w:p w14:paraId="7DBA2164" w14:textId="77777777" w:rsidR="004A345A" w:rsidRPr="004A345A" w:rsidRDefault="004A345A" w:rsidP="004D4808">
      <w:pPr>
        <w:ind w:right="-90"/>
        <w:rPr>
          <w:sz w:val="8"/>
          <w:szCs w:val="8"/>
        </w:rPr>
      </w:pPr>
    </w:p>
    <w:p w14:paraId="1352CBE7" w14:textId="14AE7700" w:rsidR="003B00A7" w:rsidRDefault="00053A5E" w:rsidP="0071068C">
      <w:r w:rsidRPr="00053A5E">
        <w:rPr>
          <w:b/>
          <w:bCs/>
        </w:rPr>
        <w:t>Class Credit Hours:</w:t>
      </w:r>
      <w:r>
        <w:tab/>
        <w:t>3</w:t>
      </w:r>
    </w:p>
    <w:p w14:paraId="4DDB5989" w14:textId="77777777" w:rsidR="004A345A" w:rsidRPr="004A345A" w:rsidRDefault="004A345A" w:rsidP="0071068C">
      <w:pPr>
        <w:rPr>
          <w:sz w:val="8"/>
          <w:szCs w:val="8"/>
        </w:rPr>
      </w:pPr>
    </w:p>
    <w:p w14:paraId="646A26E7" w14:textId="71A83119" w:rsidR="004A345A" w:rsidRDefault="00053A5E" w:rsidP="004D4808">
      <w:pPr>
        <w:ind w:left="2160" w:hanging="2160"/>
      </w:pPr>
      <w:r>
        <w:rPr>
          <w:b/>
        </w:rPr>
        <w:t xml:space="preserve">Class </w:t>
      </w:r>
      <w:r w:rsidR="00A93AAC" w:rsidRPr="00B10E48">
        <w:rPr>
          <w:b/>
        </w:rPr>
        <w:t>P</w:t>
      </w:r>
      <w:r w:rsidR="00C102CE" w:rsidRPr="00B10E48">
        <w:rPr>
          <w:b/>
        </w:rPr>
        <w:t>rerequisites:</w:t>
      </w:r>
      <w:r w:rsidR="00C102CE" w:rsidRPr="00B10E48">
        <w:rPr>
          <w:b/>
        </w:rPr>
        <w:tab/>
      </w:r>
      <w:r w:rsidR="005B7617" w:rsidRPr="005B7617">
        <w:t>MAT 120, 121, 144 or 145. Not for credit if earned credit in ECO 138</w:t>
      </w:r>
      <w:r w:rsidR="005B7617">
        <w:t>.</w:t>
      </w:r>
    </w:p>
    <w:p w14:paraId="424123B8" w14:textId="7306BC13" w:rsidR="00C102CE" w:rsidRPr="004A345A" w:rsidRDefault="00CF02F7" w:rsidP="004D4808">
      <w:pPr>
        <w:ind w:left="2160" w:hanging="2160"/>
        <w:rPr>
          <w:sz w:val="8"/>
          <w:szCs w:val="8"/>
        </w:rPr>
      </w:pPr>
      <w:r w:rsidRPr="004A345A">
        <w:rPr>
          <w:sz w:val="8"/>
          <w:szCs w:val="8"/>
        </w:rPr>
        <w:t xml:space="preserve"> </w:t>
      </w:r>
    </w:p>
    <w:p w14:paraId="58040EA0" w14:textId="48DF9C11" w:rsidR="00C102CE" w:rsidRPr="000D153F" w:rsidRDefault="00053A5E" w:rsidP="005D0D9C">
      <w:pPr>
        <w:ind w:right="-90"/>
      </w:pPr>
      <w:r>
        <w:rPr>
          <w:b/>
        </w:rPr>
        <w:t xml:space="preserve">Class </w:t>
      </w:r>
      <w:r w:rsidR="00C102CE" w:rsidRPr="00B10E48">
        <w:rPr>
          <w:b/>
        </w:rPr>
        <w:t>Textbook</w:t>
      </w:r>
      <w:r w:rsidR="005D0D9C">
        <w:rPr>
          <w:b/>
        </w:rPr>
        <w:t>s</w:t>
      </w:r>
      <w:r w:rsidR="00C102CE" w:rsidRPr="00B10E48">
        <w:rPr>
          <w:b/>
        </w:rPr>
        <w:t>:</w:t>
      </w:r>
      <w:r w:rsidR="00C102CE" w:rsidRPr="00B10E48">
        <w:rPr>
          <w:b/>
        </w:rPr>
        <w:tab/>
      </w:r>
      <w:r w:rsidR="005D0D9C">
        <w:rPr>
          <w:u w:val="single"/>
        </w:rPr>
        <w:t>Business Statistics for Contemporary Decision Making</w:t>
      </w:r>
      <w:r w:rsidR="00C102CE" w:rsidRPr="00B10E48">
        <w:t xml:space="preserve">, </w:t>
      </w:r>
      <w:r w:rsidR="005D0D9C">
        <w:t>Black</w:t>
      </w:r>
      <w:r w:rsidR="00767899">
        <w:t xml:space="preserve">. </w:t>
      </w:r>
      <w:r w:rsidR="005D0D9C">
        <w:t>Ninth</w:t>
      </w:r>
      <w:r w:rsidR="004C0ADB">
        <w:t xml:space="preserve"> (9</w:t>
      </w:r>
      <w:r w:rsidR="004C0ADB" w:rsidRPr="004C0ADB">
        <w:rPr>
          <w:vertAlign w:val="superscript"/>
        </w:rPr>
        <w:t>th</w:t>
      </w:r>
      <w:r w:rsidR="004C0ADB">
        <w:t>)</w:t>
      </w:r>
      <w:r w:rsidR="00767899">
        <w:t xml:space="preserve"> </w:t>
      </w:r>
      <w:r w:rsidR="00BA36F2">
        <w:rPr>
          <w:b/>
          <w:bCs/>
        </w:rPr>
        <w:t>(</w:t>
      </w:r>
      <w:r w:rsidR="006516F0">
        <w:rPr>
          <w:b/>
          <w:bCs/>
        </w:rPr>
        <w:t>Primary</w:t>
      </w:r>
      <w:r w:rsidR="00BA36F2">
        <w:rPr>
          <w:b/>
          <w:bCs/>
        </w:rPr>
        <w:t>)</w:t>
      </w:r>
      <w:r w:rsidR="006516F0">
        <w:rPr>
          <w:b/>
          <w:bCs/>
        </w:rPr>
        <w:t xml:space="preserve">       </w:t>
      </w:r>
      <w:r w:rsidR="00BA36F2">
        <w:rPr>
          <w:b/>
          <w:bCs/>
        </w:rPr>
        <w:tab/>
      </w:r>
      <w:r w:rsidR="005D0D9C">
        <w:t xml:space="preserve">Edition, Wiley, </w:t>
      </w:r>
      <w:r w:rsidR="00767899">
        <w:t>20</w:t>
      </w:r>
      <w:r w:rsidR="004C0ADB">
        <w:t>17</w:t>
      </w:r>
      <w:r w:rsidR="00A50737" w:rsidRPr="00B10E48">
        <w:t>.</w:t>
      </w:r>
      <w:r w:rsidR="000D153F">
        <w:t xml:space="preserve"> (</w:t>
      </w:r>
      <w:r w:rsidR="00EB18A5">
        <w:t>ISBN:</w:t>
      </w:r>
      <w:r w:rsidR="00493C78">
        <w:t xml:space="preserve"> </w:t>
      </w:r>
      <w:r w:rsidR="004C0ADB" w:rsidRPr="004C0ADB">
        <w:t>978-1</w:t>
      </w:r>
      <w:r w:rsidR="004C0ADB">
        <w:t>-</w:t>
      </w:r>
      <w:r w:rsidR="004C0ADB" w:rsidRPr="004C0ADB">
        <w:t>119320</w:t>
      </w:r>
      <w:r w:rsidR="004C0ADB">
        <w:t>-</w:t>
      </w:r>
      <w:r w:rsidR="004C0ADB" w:rsidRPr="004C0ADB">
        <w:t>89</w:t>
      </w:r>
      <w:r w:rsidR="004C0ADB">
        <w:t>-</w:t>
      </w:r>
      <w:r w:rsidR="004C0ADB" w:rsidRPr="004C0ADB">
        <w:t>0</w:t>
      </w:r>
      <w:r w:rsidR="000D153F">
        <w:t>)</w:t>
      </w:r>
      <w:r w:rsidR="00B55A9E">
        <w:t xml:space="preserve"> </w:t>
      </w:r>
      <w:r w:rsidR="00F76A06">
        <w:t>→</w:t>
      </w:r>
      <w:r w:rsidR="00B55A9E">
        <w:t xml:space="preserve"> </w:t>
      </w:r>
      <w:r w:rsidR="00F76A06">
        <w:t>‘</w:t>
      </w:r>
      <w:r w:rsidR="005D0D9C">
        <w:t>B9</w:t>
      </w:r>
      <w:r w:rsidR="00F76A06">
        <w:t>’ on the Schedule</w:t>
      </w:r>
    </w:p>
    <w:p w14:paraId="2EB20697" w14:textId="77777777" w:rsidR="00C102CE" w:rsidRPr="004A345A" w:rsidRDefault="00C102CE" w:rsidP="00C102CE">
      <w:pPr>
        <w:rPr>
          <w:sz w:val="8"/>
          <w:szCs w:val="8"/>
        </w:rPr>
      </w:pPr>
    </w:p>
    <w:p w14:paraId="74FF094A" w14:textId="2EDEEB74" w:rsidR="0024447A" w:rsidRDefault="00984924" w:rsidP="00F302C7">
      <w:pPr>
        <w:ind w:left="2160" w:right="-180" w:hanging="2160"/>
        <w:rPr>
          <w:b/>
        </w:rPr>
      </w:pPr>
      <w:r>
        <w:rPr>
          <w:b/>
        </w:rPr>
        <w:tab/>
      </w:r>
      <w:r w:rsidR="004C0ADB">
        <w:rPr>
          <w:u w:val="single"/>
        </w:rPr>
        <w:t>Business Statistics for Contemporary Decision Making</w:t>
      </w:r>
      <w:r w:rsidR="004C0ADB" w:rsidRPr="00B10E48">
        <w:t xml:space="preserve">, </w:t>
      </w:r>
      <w:r w:rsidR="004C0ADB">
        <w:t>Black. Eighth (8</w:t>
      </w:r>
      <w:r w:rsidR="004C0ADB" w:rsidRPr="004C0ADB">
        <w:rPr>
          <w:vertAlign w:val="superscript"/>
        </w:rPr>
        <w:t>th</w:t>
      </w:r>
      <w:r w:rsidR="004C0ADB">
        <w:t>)</w:t>
      </w:r>
      <w:r w:rsidR="0024447A">
        <w:t xml:space="preserve"> </w:t>
      </w:r>
      <w:r w:rsidR="004C0ADB" w:rsidRPr="004C0ADB">
        <w:t>Edition, Wiley, 201</w:t>
      </w:r>
      <w:r w:rsidR="004C0ADB">
        <w:t>3</w:t>
      </w:r>
      <w:r w:rsidR="004C0ADB" w:rsidRPr="004C0ADB">
        <w:t>. (ISBN: 978</w:t>
      </w:r>
      <w:r w:rsidR="004C0ADB">
        <w:t>-</w:t>
      </w:r>
      <w:r w:rsidR="004C0ADB" w:rsidRPr="004C0ADB">
        <w:t>1</w:t>
      </w:r>
      <w:r w:rsidR="004C0ADB">
        <w:t>-</w:t>
      </w:r>
      <w:r w:rsidR="004C0ADB" w:rsidRPr="004C0ADB">
        <w:t>118494</w:t>
      </w:r>
      <w:r w:rsidR="004C0ADB">
        <w:t>-</w:t>
      </w:r>
      <w:r w:rsidR="004C0ADB" w:rsidRPr="004C0ADB">
        <w:t>76</w:t>
      </w:r>
      <w:r w:rsidR="004C0ADB">
        <w:t>-</w:t>
      </w:r>
      <w:r w:rsidR="004C0ADB" w:rsidRPr="004C0ADB">
        <w:t>9) → ‘B</w:t>
      </w:r>
      <w:r w:rsidR="006516F0">
        <w:t>8</w:t>
      </w:r>
      <w:r w:rsidR="004C0ADB" w:rsidRPr="004C0ADB">
        <w:t>’ on the Schedule</w:t>
      </w:r>
    </w:p>
    <w:p w14:paraId="2F1646F7" w14:textId="77777777" w:rsidR="00125466" w:rsidRPr="00125466" w:rsidRDefault="00125466" w:rsidP="00125466">
      <w:pPr>
        <w:ind w:left="2160" w:right="-180"/>
        <w:rPr>
          <w:sz w:val="8"/>
          <w:szCs w:val="8"/>
          <w:u w:val="single"/>
        </w:rPr>
      </w:pPr>
    </w:p>
    <w:p w14:paraId="4FCB1168" w14:textId="51A39A4A" w:rsidR="00984924" w:rsidRPr="00125466" w:rsidRDefault="00125466" w:rsidP="00125466">
      <w:pPr>
        <w:ind w:right="-180"/>
        <w:rPr>
          <w:u w:val="single"/>
        </w:rPr>
      </w:pPr>
      <w:r>
        <w:rPr>
          <w:b/>
        </w:rPr>
        <w:t>Class</w:t>
      </w:r>
      <w:r w:rsidR="00984924">
        <w:rPr>
          <w:b/>
        </w:rPr>
        <w:t xml:space="preserve"> </w:t>
      </w:r>
      <w:r w:rsidR="00984924" w:rsidRPr="00B10E48">
        <w:rPr>
          <w:b/>
        </w:rPr>
        <w:t>Textbook</w:t>
      </w:r>
      <w:r w:rsidR="00984924">
        <w:rPr>
          <w:b/>
        </w:rPr>
        <w:t>s</w:t>
      </w:r>
      <w:r w:rsidR="00984924" w:rsidRPr="00B10E48">
        <w:rPr>
          <w:b/>
        </w:rPr>
        <w:t>:</w:t>
      </w:r>
      <w:r w:rsidR="00984924" w:rsidRPr="00B10E48">
        <w:rPr>
          <w:b/>
        </w:rPr>
        <w:tab/>
      </w:r>
      <w:r w:rsidR="006516F0">
        <w:rPr>
          <w:u w:val="single"/>
        </w:rPr>
        <w:t>A Guide to Business Statistics</w:t>
      </w:r>
      <w:r w:rsidRPr="00B10E48">
        <w:t xml:space="preserve">, </w:t>
      </w:r>
      <w:r w:rsidR="006516F0">
        <w:t>McEvoy</w:t>
      </w:r>
      <w:r w:rsidRPr="00B10E48">
        <w:t xml:space="preserve">. </w:t>
      </w:r>
      <w:r w:rsidR="006516F0">
        <w:t>First (1</w:t>
      </w:r>
      <w:r w:rsidR="006516F0" w:rsidRPr="006516F0">
        <w:rPr>
          <w:vertAlign w:val="superscript"/>
        </w:rPr>
        <w:t>st</w:t>
      </w:r>
      <w:r w:rsidR="006516F0">
        <w:t>)</w:t>
      </w:r>
      <w:r>
        <w:t xml:space="preserve"> Edition, </w:t>
      </w:r>
      <w:r w:rsidR="006516F0">
        <w:t>Wiley, 2018.</w:t>
      </w:r>
      <w:r w:rsidR="00984924">
        <w:t xml:space="preserve"> </w:t>
      </w:r>
      <w:r w:rsidR="00984924">
        <w:rPr>
          <w:b/>
          <w:bCs/>
        </w:rPr>
        <w:t>(</w:t>
      </w:r>
      <w:r w:rsidR="006516F0">
        <w:rPr>
          <w:b/>
          <w:bCs/>
        </w:rPr>
        <w:t>Secondary</w:t>
      </w:r>
      <w:r w:rsidR="00984924">
        <w:rPr>
          <w:b/>
          <w:bCs/>
        </w:rPr>
        <w:t>)</w:t>
      </w:r>
      <w:r w:rsidR="006516F0">
        <w:rPr>
          <w:b/>
          <w:bCs/>
        </w:rPr>
        <w:t xml:space="preserve">    </w:t>
      </w:r>
      <w:r w:rsidR="00984924">
        <w:rPr>
          <w:b/>
          <w:bCs/>
        </w:rPr>
        <w:t xml:space="preserve"> </w:t>
      </w:r>
      <w:r w:rsidR="00984924">
        <w:rPr>
          <w:b/>
          <w:bCs/>
        </w:rPr>
        <w:tab/>
      </w:r>
      <w:r>
        <w:t xml:space="preserve">(ISBN: </w:t>
      </w:r>
      <w:r w:rsidR="006516F0" w:rsidRPr="006516F0">
        <w:t>978-1</w:t>
      </w:r>
      <w:r w:rsidR="003172CE">
        <w:t>-</w:t>
      </w:r>
      <w:r w:rsidR="006516F0" w:rsidRPr="006516F0">
        <w:t>119138</w:t>
      </w:r>
      <w:r w:rsidR="003172CE">
        <w:t>-</w:t>
      </w:r>
      <w:r w:rsidR="006516F0" w:rsidRPr="006516F0">
        <w:t>35</w:t>
      </w:r>
      <w:r w:rsidR="003172CE">
        <w:t>-</w:t>
      </w:r>
      <w:r w:rsidR="006516F0" w:rsidRPr="006516F0">
        <w:t>8</w:t>
      </w:r>
      <w:r>
        <w:t>) → ‘M’ on the Schedule</w:t>
      </w:r>
    </w:p>
    <w:p w14:paraId="5288AC63" w14:textId="6921B81E" w:rsidR="00984924" w:rsidRDefault="00984924" w:rsidP="00984924">
      <w:pPr>
        <w:ind w:left="2160" w:right="-180" w:hanging="2160"/>
        <w:rPr>
          <w:b/>
          <w:sz w:val="8"/>
          <w:szCs w:val="8"/>
        </w:rPr>
      </w:pPr>
      <w:r>
        <w:rPr>
          <w:b/>
        </w:rPr>
        <w:tab/>
      </w:r>
    </w:p>
    <w:p w14:paraId="29E1B293" w14:textId="1723ABCE" w:rsidR="00B55A9E" w:rsidRPr="007F5D92" w:rsidRDefault="00B55A9E" w:rsidP="00B55A9E">
      <w:pPr>
        <w:ind w:left="2160" w:right="-180" w:hanging="2160"/>
        <w:rPr>
          <w:u w:val="single"/>
        </w:rPr>
      </w:pPr>
      <w:r>
        <w:rPr>
          <w:b/>
        </w:rPr>
        <w:tab/>
      </w:r>
      <w:r w:rsidR="003172CE">
        <w:rPr>
          <w:u w:val="single"/>
        </w:rPr>
        <w:t>The Humongous Book of Statistics Problems</w:t>
      </w:r>
      <w:r w:rsidRPr="00B10E48">
        <w:t xml:space="preserve">, </w:t>
      </w:r>
      <w:r w:rsidR="003172CE">
        <w:t>Kell</w:t>
      </w:r>
      <w:r w:rsidR="00F82E95">
        <w:t>e</w:t>
      </w:r>
      <w:r w:rsidR="003172CE">
        <w:t>y</w:t>
      </w:r>
      <w:r w:rsidRPr="00B10E48">
        <w:t xml:space="preserve">. </w:t>
      </w:r>
      <w:r w:rsidR="003172CE">
        <w:t>First (1</w:t>
      </w:r>
      <w:r w:rsidR="003172CE" w:rsidRPr="003172CE">
        <w:rPr>
          <w:vertAlign w:val="superscript"/>
        </w:rPr>
        <w:t>st</w:t>
      </w:r>
      <w:r w:rsidR="003172CE">
        <w:t>)</w:t>
      </w:r>
      <w:r>
        <w:t xml:space="preserve"> Edition, </w:t>
      </w:r>
      <w:r w:rsidR="003172CE">
        <w:t>DK Publishing</w:t>
      </w:r>
      <w:r w:rsidRPr="00B10E48">
        <w:t>, 20</w:t>
      </w:r>
      <w:r>
        <w:t>0</w:t>
      </w:r>
      <w:r w:rsidR="003172CE">
        <w:t>9</w:t>
      </w:r>
      <w:r w:rsidRPr="00B10E48">
        <w:t>.</w:t>
      </w:r>
      <w:r>
        <w:t xml:space="preserve"> (ISBN: </w:t>
      </w:r>
      <w:r w:rsidR="003172CE" w:rsidRPr="003172CE">
        <w:t>978-1</w:t>
      </w:r>
      <w:r w:rsidR="007200E9">
        <w:t>-</w:t>
      </w:r>
      <w:r w:rsidR="003172CE" w:rsidRPr="003172CE">
        <w:t>592578</w:t>
      </w:r>
      <w:r w:rsidR="007200E9">
        <w:t>-</w:t>
      </w:r>
      <w:r w:rsidR="003172CE" w:rsidRPr="003172CE">
        <w:t>65</w:t>
      </w:r>
      <w:r w:rsidR="007200E9">
        <w:t>-</w:t>
      </w:r>
      <w:r w:rsidR="003172CE" w:rsidRPr="003172CE">
        <w:t>8</w:t>
      </w:r>
      <w:r>
        <w:t>)</w:t>
      </w:r>
      <w:r w:rsidR="00200008">
        <w:t xml:space="preserve"> → ‘</w:t>
      </w:r>
      <w:r w:rsidR="003172CE">
        <w:t>K</w:t>
      </w:r>
      <w:r w:rsidR="00200008">
        <w:t>’</w:t>
      </w:r>
      <w:r w:rsidR="003172CE">
        <w:t xml:space="preserve"> on the Schedule</w:t>
      </w:r>
      <w:r w:rsidR="00200008">
        <w:t xml:space="preserve"> </w:t>
      </w:r>
    </w:p>
    <w:p w14:paraId="528C6C5F" w14:textId="77777777" w:rsidR="00B55A9E" w:rsidRDefault="00B55A9E" w:rsidP="00B55A9E">
      <w:pPr>
        <w:ind w:left="2160" w:right="-180" w:hanging="2160"/>
        <w:rPr>
          <w:b/>
          <w:sz w:val="8"/>
          <w:szCs w:val="8"/>
        </w:rPr>
      </w:pPr>
    </w:p>
    <w:p w14:paraId="1D68BBBD" w14:textId="0C207B03" w:rsidR="00E653B5" w:rsidRDefault="007200E9" w:rsidP="00E5777C">
      <w:pPr>
        <w:ind w:left="2160" w:right="-540" w:hanging="2160"/>
      </w:pPr>
      <w:r>
        <w:rPr>
          <w:b/>
        </w:rPr>
        <w:t>Book</w:t>
      </w:r>
      <w:r w:rsidR="0079444A">
        <w:rPr>
          <w:b/>
        </w:rPr>
        <w:t>s’</w:t>
      </w:r>
      <w:r>
        <w:rPr>
          <w:b/>
        </w:rPr>
        <w:t xml:space="preserve"> Acquisition</w:t>
      </w:r>
      <w:r w:rsidRPr="00B10E48">
        <w:rPr>
          <w:b/>
        </w:rPr>
        <w:t>:</w:t>
      </w:r>
      <w:r w:rsidRPr="00B10E48">
        <w:rPr>
          <w:b/>
        </w:rPr>
        <w:tab/>
      </w:r>
      <w:r w:rsidR="00B341E4" w:rsidRPr="00E5777C">
        <w:rPr>
          <w:bCs/>
          <w:i/>
          <w:iCs/>
        </w:rPr>
        <w:t>You will not need</w:t>
      </w:r>
      <w:r w:rsidR="00B341E4" w:rsidRPr="00E5777C">
        <w:rPr>
          <w:b/>
          <w:i/>
          <w:iCs/>
        </w:rPr>
        <w:t xml:space="preserve"> </w:t>
      </w:r>
      <w:r w:rsidR="00B341E4" w:rsidRPr="00E5777C">
        <w:rPr>
          <w:i/>
          <w:iCs/>
        </w:rPr>
        <w:t>to purchase</w:t>
      </w:r>
      <w:r w:rsidR="00610380" w:rsidRPr="00E5777C">
        <w:rPr>
          <w:i/>
          <w:iCs/>
        </w:rPr>
        <w:t>/</w:t>
      </w:r>
      <w:r w:rsidR="00B341E4" w:rsidRPr="00E5777C">
        <w:rPr>
          <w:i/>
          <w:iCs/>
        </w:rPr>
        <w:t>rent any of these books</w:t>
      </w:r>
      <w:r w:rsidR="00B341E4">
        <w:t xml:space="preserve"> because: 1) </w:t>
      </w:r>
      <w:r>
        <w:t xml:space="preserve">I will lecture from the </w:t>
      </w:r>
      <w:r w:rsidR="00B341E4">
        <w:t xml:space="preserve">B9 book’s </w:t>
      </w:r>
      <w:r w:rsidR="0079444A">
        <w:t xml:space="preserve">PPT slides but </w:t>
      </w:r>
      <w:r w:rsidR="00610380">
        <w:t xml:space="preserve">we will </w:t>
      </w:r>
      <w:r w:rsidR="00B341E4">
        <w:t xml:space="preserve">use the </w:t>
      </w:r>
      <w:r w:rsidR="00610380">
        <w:t>B8 book for everything else; and 2) You will have free digital access to the B8, M, and K</w:t>
      </w:r>
      <w:r w:rsidR="00E653B5">
        <w:t xml:space="preserve"> books with your ISU </w:t>
      </w:r>
      <w:r w:rsidR="0079444A">
        <w:t xml:space="preserve">credentials at the following </w:t>
      </w:r>
      <w:r w:rsidR="00E653B5">
        <w:t>web</w:t>
      </w:r>
      <w:r w:rsidR="0079444A">
        <w:t>site:</w:t>
      </w:r>
      <w:r w:rsidR="00E653B5">
        <w:t xml:space="preserve"> </w:t>
      </w:r>
      <w:hyperlink r:id="rId11" w:history="1">
        <w:r w:rsidR="00E653B5" w:rsidRPr="00E67BCD">
          <w:rPr>
            <w:rStyle w:val="Hyperlink"/>
          </w:rPr>
          <w:t>https://go.oreilly.com/illinoisstate</w:t>
        </w:r>
      </w:hyperlink>
      <w:r w:rsidR="00E653B5">
        <w:t xml:space="preserve">. More information about </w:t>
      </w:r>
      <w:r w:rsidR="00E5777C">
        <w:t xml:space="preserve">these books and their </w:t>
      </w:r>
      <w:r w:rsidR="00FC2D22">
        <w:t xml:space="preserve">intended </w:t>
      </w:r>
      <w:r w:rsidR="00E5777C">
        <w:t xml:space="preserve">use </w:t>
      </w:r>
      <w:r w:rsidR="000F4BED">
        <w:t>in the class</w:t>
      </w:r>
      <w:r w:rsidR="00E5777C">
        <w:t xml:space="preserve"> will be provided</w:t>
      </w:r>
      <w:r w:rsidR="00FC2D22">
        <w:t xml:space="preserve"> during the initial class meeting/session</w:t>
      </w:r>
      <w:r w:rsidR="00E5777C">
        <w:t>.</w:t>
      </w:r>
    </w:p>
    <w:p w14:paraId="7D995886" w14:textId="77777777" w:rsidR="007200E9" w:rsidRPr="007200E9" w:rsidRDefault="007200E9" w:rsidP="00F302C7">
      <w:pPr>
        <w:ind w:left="2160" w:right="-180" w:hanging="2160"/>
        <w:rPr>
          <w:b/>
          <w:sz w:val="8"/>
          <w:szCs w:val="8"/>
        </w:rPr>
      </w:pPr>
    </w:p>
    <w:p w14:paraId="14E472F6" w14:textId="0ADBE3A0" w:rsidR="00C102CE" w:rsidRPr="00B10E48" w:rsidRDefault="00A50737" w:rsidP="00F302C7">
      <w:pPr>
        <w:ind w:left="2160" w:right="-180" w:hanging="2160"/>
      </w:pPr>
      <w:r w:rsidRPr="00B10E48">
        <w:rPr>
          <w:b/>
        </w:rPr>
        <w:t>Other Materials:</w:t>
      </w:r>
      <w:r w:rsidRPr="00B10E48">
        <w:rPr>
          <w:b/>
        </w:rPr>
        <w:tab/>
      </w:r>
      <w:r w:rsidR="00AB0ED5">
        <w:t>O</w:t>
      </w:r>
      <w:r w:rsidR="00BA7E5B" w:rsidRPr="00B10E48">
        <w:t xml:space="preserve">ther </w:t>
      </w:r>
      <w:r w:rsidR="00F302C7">
        <w:t xml:space="preserve">relevant </w:t>
      </w:r>
      <w:r w:rsidR="00BA7E5B" w:rsidRPr="00B10E48">
        <w:t>materials</w:t>
      </w:r>
      <w:r w:rsidRPr="00B10E48">
        <w:t xml:space="preserve"> will be available </w:t>
      </w:r>
      <w:r w:rsidR="00B10E48" w:rsidRPr="00B10E48">
        <w:t xml:space="preserve">on </w:t>
      </w:r>
      <w:r w:rsidR="0053770F">
        <w:t>the course</w:t>
      </w:r>
      <w:r w:rsidR="00610380">
        <w:t>’s</w:t>
      </w:r>
      <w:r w:rsidR="0053770F">
        <w:t xml:space="preserve"> </w:t>
      </w:r>
      <w:r w:rsidR="00BF048D">
        <w:t>Canvas</w:t>
      </w:r>
      <w:r w:rsidR="0053770F">
        <w:t xml:space="preserve"> </w:t>
      </w:r>
      <w:r w:rsidR="005B0F8D">
        <w:t>web</w:t>
      </w:r>
      <w:r w:rsidR="0053770F">
        <w:t>site</w:t>
      </w:r>
      <w:r w:rsidR="00B10E48" w:rsidRPr="00B10E48">
        <w:t>.</w:t>
      </w:r>
    </w:p>
    <w:p w14:paraId="1B1AF12E" w14:textId="77777777" w:rsidR="00A50737" w:rsidRPr="004A345A" w:rsidRDefault="00A50737" w:rsidP="00A50737">
      <w:pPr>
        <w:ind w:left="2160" w:hanging="2160"/>
      </w:pPr>
    </w:p>
    <w:p w14:paraId="73A332D2" w14:textId="77777777" w:rsidR="00A50737" w:rsidRPr="00B10E48" w:rsidRDefault="002236F2" w:rsidP="00E55616">
      <w:pPr>
        <w:rPr>
          <w:b/>
        </w:rPr>
      </w:pPr>
      <w:r w:rsidRPr="00B10E48">
        <w:rPr>
          <w:b/>
        </w:rPr>
        <w:t>COURSE OVERVIEW</w:t>
      </w:r>
    </w:p>
    <w:p w14:paraId="56E19C92" w14:textId="77777777" w:rsidR="00C102CE" w:rsidRPr="004A345A" w:rsidRDefault="00C102CE" w:rsidP="0071068C">
      <w:pPr>
        <w:rPr>
          <w:sz w:val="12"/>
          <w:szCs w:val="12"/>
        </w:rPr>
      </w:pPr>
    </w:p>
    <w:p w14:paraId="3CE81E22" w14:textId="016C611C" w:rsidR="00053A5E" w:rsidRDefault="00F302C7" w:rsidP="00B341E4">
      <w:pPr>
        <w:ind w:right="-360"/>
      </w:pPr>
      <w:r>
        <w:rPr>
          <w:u w:val="single"/>
        </w:rPr>
        <w:t xml:space="preserve">Basic </w:t>
      </w:r>
      <w:r w:rsidR="00EA2C02" w:rsidRPr="00EA2C02">
        <w:rPr>
          <w:u w:val="single"/>
        </w:rPr>
        <w:t>Course Description (</w:t>
      </w:r>
      <w:r w:rsidR="00A45BD9">
        <w:rPr>
          <w:u w:val="single"/>
        </w:rPr>
        <w:t>F</w:t>
      </w:r>
      <w:r w:rsidR="00EA2C02" w:rsidRPr="00EA2C02">
        <w:rPr>
          <w:u w:val="single"/>
        </w:rPr>
        <w:t>rom ISU Catalog)</w:t>
      </w:r>
      <w:r w:rsidR="00EA2C02">
        <w:t xml:space="preserve">: </w:t>
      </w:r>
      <w:r w:rsidR="00B341E4" w:rsidRPr="00B341E4">
        <w:t>Application of statistical concepts to decision problems confronting organizations and individuals. Includes descriptive tools, probability concepts, sampling processes, statistical inference, regression, and nonparametric procedures. Includes computer applications. Formerly MQM 100.</w:t>
      </w:r>
    </w:p>
    <w:p w14:paraId="2ECD8BBF" w14:textId="77777777" w:rsidR="00053A5E" w:rsidRPr="004A345A" w:rsidRDefault="00053A5E" w:rsidP="00FC48D2">
      <w:pPr>
        <w:ind w:right="-180"/>
        <w:rPr>
          <w:sz w:val="12"/>
          <w:szCs w:val="12"/>
        </w:rPr>
      </w:pPr>
    </w:p>
    <w:p w14:paraId="5DE49CB1" w14:textId="34E30347" w:rsidR="00383425" w:rsidRDefault="00F302C7" w:rsidP="00516E75">
      <w:pPr>
        <w:ind w:right="-270"/>
        <w:rPr>
          <w:b/>
        </w:rPr>
      </w:pPr>
      <w:r w:rsidRPr="00F302C7">
        <w:rPr>
          <w:u w:val="single"/>
        </w:rPr>
        <w:t>Detailed Course Description</w:t>
      </w:r>
      <w:r w:rsidR="004A345A" w:rsidRPr="00F302C7">
        <w:rPr>
          <w:u w:val="single"/>
        </w:rPr>
        <w:t xml:space="preserve"> (</w:t>
      </w:r>
      <w:r w:rsidR="00A45BD9">
        <w:rPr>
          <w:u w:val="single"/>
        </w:rPr>
        <w:t>M</w:t>
      </w:r>
      <w:r w:rsidR="00C43576">
        <w:rPr>
          <w:u w:val="single"/>
        </w:rPr>
        <w:t xml:space="preserve">y </w:t>
      </w:r>
      <w:r w:rsidR="00A45BD9">
        <w:rPr>
          <w:u w:val="single"/>
        </w:rPr>
        <w:t>own</w:t>
      </w:r>
      <w:r w:rsidR="00C43576">
        <w:rPr>
          <w:u w:val="single"/>
        </w:rPr>
        <w:t xml:space="preserve"> description</w:t>
      </w:r>
      <w:r w:rsidRPr="00F302C7">
        <w:rPr>
          <w:u w:val="single"/>
        </w:rPr>
        <w:t>)</w:t>
      </w:r>
      <w:r>
        <w:t xml:space="preserve">: </w:t>
      </w:r>
      <w:r w:rsidR="002236F2" w:rsidRPr="00B10E48">
        <w:t xml:space="preserve">This course </w:t>
      </w:r>
      <w:r w:rsidR="002F1653">
        <w:t xml:space="preserve">provides a thorough introduction to the academic </w:t>
      </w:r>
      <w:r w:rsidR="00AC13AC">
        <w:t>field of Statistics, including some coverage of its theoretical grounding</w:t>
      </w:r>
      <w:r w:rsidR="00706552">
        <w:t>s/</w:t>
      </w:r>
      <w:r w:rsidR="00AC13AC">
        <w:t>foundation</w:t>
      </w:r>
      <w:r w:rsidR="00706552">
        <w:t>s</w:t>
      </w:r>
      <w:r w:rsidR="00AC13AC">
        <w:t xml:space="preserve"> </w:t>
      </w:r>
      <w:r w:rsidR="00AC13AC">
        <w:lastRenderedPageBreak/>
        <w:t>but focusing on the field’s applications in practice</w:t>
      </w:r>
      <w:r w:rsidR="00897495">
        <w:t>.</w:t>
      </w:r>
      <w:r w:rsidR="005B0F8D">
        <w:t xml:space="preserve"> </w:t>
      </w:r>
      <w:r w:rsidR="00706552">
        <w:t>Specifically, this course covers the following Statistics</w:t>
      </w:r>
      <w:r w:rsidR="00516E75">
        <w:t>/Statistical</w:t>
      </w:r>
      <w:r w:rsidR="00706552">
        <w:t xml:space="preserve"> concepts</w:t>
      </w:r>
      <w:r w:rsidR="00F50169">
        <w:t>:</w:t>
      </w:r>
      <w:r w:rsidR="005B0F8D">
        <w:t xml:space="preserve"> 1) </w:t>
      </w:r>
      <w:r w:rsidR="00706552">
        <w:t>Introduction to Statistics (Charts/Graphs, Descriptive Statistics, and Probability)</w:t>
      </w:r>
      <w:r w:rsidR="00647060">
        <w:t>;</w:t>
      </w:r>
      <w:r w:rsidR="0090397F">
        <w:t xml:space="preserve"> 2) </w:t>
      </w:r>
      <w:r w:rsidR="00706552">
        <w:t>Distributions and Sampling (Discrete/Continuous Distributions, Sampling and Sampling Distributions)</w:t>
      </w:r>
      <w:r w:rsidR="00647060">
        <w:t>;</w:t>
      </w:r>
      <w:r w:rsidR="0016244F">
        <w:t xml:space="preserve"> 3) </w:t>
      </w:r>
      <w:r w:rsidR="00706552">
        <w:t>Making Inferences about Populations (Estimation, Hypothesis Testing, ANOVA/Analysis of Variance)</w:t>
      </w:r>
      <w:r w:rsidR="00647060">
        <w:t>;</w:t>
      </w:r>
      <w:r w:rsidR="003735E6">
        <w:t xml:space="preserve"> 4) </w:t>
      </w:r>
      <w:r w:rsidR="00706552">
        <w:t>Regression Analysis and Correlation (Simple Regression</w:t>
      </w:r>
      <w:r w:rsidR="00654F8A">
        <w:t xml:space="preserve"> and</w:t>
      </w:r>
      <w:r w:rsidR="00706552">
        <w:t xml:space="preserve"> </w:t>
      </w:r>
      <w:r w:rsidR="00516E75">
        <w:t>Correlation Analysis)</w:t>
      </w:r>
      <w:r w:rsidR="00532A26">
        <w:t>; and 5)</w:t>
      </w:r>
      <w:r w:rsidR="003735E6">
        <w:t xml:space="preserve"> </w:t>
      </w:r>
      <w:r w:rsidR="001D6719">
        <w:t xml:space="preserve">Intermediate Statistical Topics (Multiple Regression, Time Series/ Forecasting, </w:t>
      </w:r>
      <w:r w:rsidR="00516E75">
        <w:t>Analysis of Categorical Data, Nonparametric Statistics</w:t>
      </w:r>
      <w:r w:rsidR="001D6719">
        <w:t>, &amp; Statistical Quality Control</w:t>
      </w:r>
      <w:r w:rsidR="00516E75">
        <w:t>)</w:t>
      </w:r>
      <w:r w:rsidR="0016244F">
        <w:t>.</w:t>
      </w:r>
    </w:p>
    <w:p w14:paraId="164FE5B7" w14:textId="77777777" w:rsidR="00E5777C" w:rsidRDefault="00E5777C" w:rsidP="00831BDF">
      <w:pPr>
        <w:rPr>
          <w:b/>
        </w:rPr>
      </w:pPr>
    </w:p>
    <w:p w14:paraId="20D5180B" w14:textId="62B008D6" w:rsidR="00916E2F" w:rsidRPr="00B10E48" w:rsidRDefault="00916E2F" w:rsidP="00831BDF">
      <w:pPr>
        <w:rPr>
          <w:b/>
        </w:rPr>
      </w:pPr>
      <w:r w:rsidRPr="00B10E48">
        <w:rPr>
          <w:b/>
        </w:rPr>
        <w:t>COURSE OBJECTIVES</w:t>
      </w:r>
    </w:p>
    <w:p w14:paraId="2A08336A" w14:textId="77777777" w:rsidR="00916E2F" w:rsidRPr="0016244F" w:rsidRDefault="00916E2F" w:rsidP="00916E2F">
      <w:pPr>
        <w:rPr>
          <w:sz w:val="12"/>
          <w:szCs w:val="12"/>
        </w:rPr>
      </w:pPr>
    </w:p>
    <w:p w14:paraId="17A9460C" w14:textId="1BDD7976" w:rsidR="00916E2F" w:rsidRDefault="00276C91" w:rsidP="00916E2F">
      <w:r>
        <w:t xml:space="preserve">Upon </w:t>
      </w:r>
      <w:r w:rsidR="0016244F">
        <w:t xml:space="preserve">successful </w:t>
      </w:r>
      <w:r>
        <w:t>completion of the course, students will</w:t>
      </w:r>
      <w:r w:rsidR="002B6143">
        <w:t xml:space="preserve"> </w:t>
      </w:r>
      <w:r w:rsidR="0016244F">
        <w:t>be able to</w:t>
      </w:r>
      <w:r w:rsidR="00916E2F" w:rsidRPr="00B10E48">
        <w:t>:</w:t>
      </w:r>
    </w:p>
    <w:p w14:paraId="77CF226D" w14:textId="77777777" w:rsidR="00C60B50" w:rsidRPr="00C60B50" w:rsidRDefault="00C60B50" w:rsidP="00916E2F">
      <w:pPr>
        <w:rPr>
          <w:sz w:val="12"/>
          <w:szCs w:val="12"/>
        </w:rPr>
      </w:pPr>
    </w:p>
    <w:p w14:paraId="53F0FA59" w14:textId="369F2B3C" w:rsidR="00916E2F" w:rsidRPr="00B10E48" w:rsidRDefault="007C1523" w:rsidP="00751AD0">
      <w:pPr>
        <w:numPr>
          <w:ilvl w:val="0"/>
          <w:numId w:val="1"/>
        </w:numPr>
        <w:ind w:right="-90"/>
      </w:pPr>
      <w:r>
        <w:t>Understand and apply basic concepts about the field of Statistics</w:t>
      </w:r>
      <w:r w:rsidR="00BB723E">
        <w:t>,</w:t>
      </w:r>
      <w:r>
        <w:t xml:space="preserve"> including</w:t>
      </w:r>
      <w:r w:rsidR="00BB723E">
        <w:t>: a)</w:t>
      </w:r>
      <w:r>
        <w:t xml:space="preserve"> descriptive stat</w:t>
      </w:r>
      <w:r w:rsidR="00BB723E">
        <w:t>i</w:t>
      </w:r>
      <w:r>
        <w:t>s</w:t>
      </w:r>
      <w:r w:rsidR="00BB723E">
        <w:t>tics to describe data,</w:t>
      </w:r>
      <w:r>
        <w:t xml:space="preserve"> </w:t>
      </w:r>
      <w:r w:rsidR="00BB723E">
        <w:t xml:space="preserve">b) </w:t>
      </w:r>
      <w:r>
        <w:t xml:space="preserve">charts/graphics to represent data, and </w:t>
      </w:r>
      <w:r w:rsidR="009A0A95">
        <w:t xml:space="preserve">c) </w:t>
      </w:r>
      <w:r>
        <w:t>probability</w:t>
      </w:r>
      <w:r w:rsidR="00916E2F" w:rsidRPr="00B10E48">
        <w:t>;</w:t>
      </w:r>
    </w:p>
    <w:p w14:paraId="5EC106D1" w14:textId="66AC6D1E" w:rsidR="00916E2F" w:rsidRPr="00B10E48" w:rsidRDefault="009A0A95" w:rsidP="0095145A">
      <w:pPr>
        <w:numPr>
          <w:ilvl w:val="0"/>
          <w:numId w:val="1"/>
        </w:numPr>
        <w:ind w:right="-270"/>
      </w:pPr>
      <w:r>
        <w:t>Understand and apply distribution/sampling concepts in the field of Statistics, including: a) discrete distributions, b) continuous distributions, and c) sampling</w:t>
      </w:r>
      <w:r w:rsidRPr="00B10E48">
        <w:t>;</w:t>
      </w:r>
    </w:p>
    <w:p w14:paraId="59CBBAD3" w14:textId="2F565955" w:rsidR="00F7438C" w:rsidRDefault="009A0A95" w:rsidP="00C30952">
      <w:pPr>
        <w:numPr>
          <w:ilvl w:val="0"/>
          <w:numId w:val="1"/>
        </w:numPr>
        <w:ind w:right="-270"/>
      </w:pPr>
      <w:r>
        <w:t>Understand and apply inferential Statistics concepts, including: a) estimation, b) hypothesis testing, and c) ANOVA – Analysis of Variance techniques on populations</w:t>
      </w:r>
      <w:r w:rsidRPr="00B10E48">
        <w:t>;</w:t>
      </w:r>
    </w:p>
    <w:p w14:paraId="658AA2AF" w14:textId="00D12C5B" w:rsidR="00F7438C" w:rsidRDefault="009A0A95" w:rsidP="00126009">
      <w:pPr>
        <w:numPr>
          <w:ilvl w:val="0"/>
          <w:numId w:val="1"/>
        </w:numPr>
        <w:ind w:right="-360"/>
      </w:pPr>
      <w:r>
        <w:t>Understand and apply regression and correlation concepts in the field of Statistics</w:t>
      </w:r>
      <w:r w:rsidR="001D6719">
        <w:t xml:space="preserve">, </w:t>
      </w:r>
      <w:r>
        <w:t xml:space="preserve">including: a) simple regression, and </w:t>
      </w:r>
      <w:r w:rsidR="001D6719">
        <w:t>b</w:t>
      </w:r>
      <w:r>
        <w:t>) correlation</w:t>
      </w:r>
      <w:r w:rsidR="00126009">
        <w:t xml:space="preserve"> analysis</w:t>
      </w:r>
      <w:r w:rsidRPr="00B10E48">
        <w:t>;</w:t>
      </w:r>
      <w:r>
        <w:t xml:space="preserve"> and</w:t>
      </w:r>
    </w:p>
    <w:p w14:paraId="0743057A" w14:textId="4E295CC9" w:rsidR="005D65F8" w:rsidRDefault="009A0A95" w:rsidP="009A130F">
      <w:pPr>
        <w:numPr>
          <w:ilvl w:val="0"/>
          <w:numId w:val="1"/>
        </w:numPr>
        <w:tabs>
          <w:tab w:val="left" w:pos="9000"/>
        </w:tabs>
        <w:ind w:right="-540"/>
      </w:pPr>
      <w:r>
        <w:t xml:space="preserve">Understand </w:t>
      </w:r>
      <w:r w:rsidR="00126009">
        <w:t>the basics</w:t>
      </w:r>
      <w:r>
        <w:t xml:space="preserve"> about </w:t>
      </w:r>
      <w:r w:rsidR="000813D5">
        <w:t xml:space="preserve">several </w:t>
      </w:r>
      <w:r w:rsidR="00126009">
        <w:t xml:space="preserve">Intermediate Statistical </w:t>
      </w:r>
      <w:r w:rsidR="009A130F">
        <w:t>Topics</w:t>
      </w:r>
      <w:r w:rsidR="00126009">
        <w:t xml:space="preserve">, </w:t>
      </w:r>
      <w:r>
        <w:t xml:space="preserve">including: a) </w:t>
      </w:r>
      <w:r w:rsidR="00126009">
        <w:t xml:space="preserve">multiple regression, b) time series/forecasting, c) </w:t>
      </w:r>
      <w:r w:rsidR="005861D4">
        <w:t>analysis of categorical data</w:t>
      </w:r>
      <w:r>
        <w:t>,</w:t>
      </w:r>
      <w:r w:rsidR="005861D4">
        <w:t xml:space="preserve"> </w:t>
      </w:r>
      <w:r w:rsidR="00126009">
        <w:t>d</w:t>
      </w:r>
      <w:r>
        <w:t xml:space="preserve">) </w:t>
      </w:r>
      <w:r w:rsidR="005861D4">
        <w:t>nonparametric statistics</w:t>
      </w:r>
      <w:r w:rsidR="00126009">
        <w:t>, and e) statistical quality control</w:t>
      </w:r>
      <w:r w:rsidR="005861D4">
        <w:t>.</w:t>
      </w:r>
    </w:p>
    <w:p w14:paraId="09184AEA" w14:textId="77777777" w:rsidR="00F7438C" w:rsidRPr="00B10E48" w:rsidRDefault="00F7438C" w:rsidP="00F7438C"/>
    <w:p w14:paraId="20641309" w14:textId="77777777" w:rsidR="0026369C" w:rsidRPr="00B10E48" w:rsidRDefault="0026369C" w:rsidP="0026369C">
      <w:pPr>
        <w:rPr>
          <w:b/>
        </w:rPr>
      </w:pPr>
      <w:r w:rsidRPr="00B10E48">
        <w:rPr>
          <w:b/>
        </w:rPr>
        <w:t xml:space="preserve">COURSE </w:t>
      </w:r>
      <w:r>
        <w:rPr>
          <w:b/>
        </w:rPr>
        <w:t>OUTLINE</w:t>
      </w:r>
    </w:p>
    <w:p w14:paraId="3A3AF180" w14:textId="77777777" w:rsidR="0026369C" w:rsidRPr="00F7438C" w:rsidRDefault="0026369C" w:rsidP="0026369C">
      <w:pPr>
        <w:rPr>
          <w:sz w:val="12"/>
          <w:szCs w:val="12"/>
        </w:rPr>
      </w:pPr>
    </w:p>
    <w:p w14:paraId="024F7BF1" w14:textId="48D0E960" w:rsidR="0026369C" w:rsidRPr="00B10E48" w:rsidRDefault="0026369C" w:rsidP="0026369C">
      <w:r>
        <w:t xml:space="preserve">This course will cover the following topical areas and with the listed </w:t>
      </w:r>
      <w:r w:rsidR="00A45BD9">
        <w:t>percentage (</w:t>
      </w:r>
      <w:r>
        <w:t>%</w:t>
      </w:r>
      <w:r w:rsidR="00A45BD9">
        <w:t>)</w:t>
      </w:r>
      <w:r>
        <w:t xml:space="preserve"> emphasis</w:t>
      </w:r>
      <w:r w:rsidRPr="00B10E48">
        <w:t>:</w:t>
      </w:r>
    </w:p>
    <w:p w14:paraId="3E52881F" w14:textId="77777777" w:rsidR="0026369C" w:rsidRDefault="0026369C" w:rsidP="0026369C"/>
    <w:p w14:paraId="7F3CD03F" w14:textId="5EED3616" w:rsidR="00DE72B7" w:rsidRPr="00B10E48" w:rsidRDefault="00767899" w:rsidP="001A50CE">
      <w:pPr>
        <w:ind w:right="-720"/>
      </w:pPr>
      <w:r>
        <w:rPr>
          <w:u w:val="single"/>
        </w:rPr>
        <w:t>___</w:t>
      </w:r>
      <w:r w:rsidR="001C4050">
        <w:rPr>
          <w:u w:val="single"/>
        </w:rPr>
        <w:t>Unit</w:t>
      </w:r>
      <w:r w:rsidR="00A81588">
        <w:rPr>
          <w:u w:val="single"/>
        </w:rPr>
        <w:t xml:space="preserve"> #</w:t>
      </w:r>
      <w:r w:rsidR="00A81588">
        <w:rPr>
          <w:u w:val="single"/>
        </w:rPr>
        <w:tab/>
      </w:r>
      <w:r w:rsidR="00311AAD">
        <w:rPr>
          <w:u w:val="single"/>
        </w:rPr>
        <w:t>____________</w:t>
      </w:r>
      <w:r w:rsidR="00A81588">
        <w:rPr>
          <w:u w:val="single"/>
        </w:rPr>
        <w:tab/>
        <w:t>Topical Area</w:t>
      </w:r>
      <w:r w:rsidR="00A81588">
        <w:rPr>
          <w:u w:val="single"/>
        </w:rPr>
        <w:tab/>
      </w:r>
      <w:r w:rsidR="00A81588">
        <w:rPr>
          <w:u w:val="single"/>
        </w:rPr>
        <w:tab/>
      </w:r>
      <w:r w:rsidR="00A81588">
        <w:rPr>
          <w:u w:val="single"/>
        </w:rPr>
        <w:tab/>
        <w:t xml:space="preserve">   </w:t>
      </w:r>
      <w:r w:rsidR="00D05237">
        <w:rPr>
          <w:u w:val="single"/>
        </w:rPr>
        <w:t>____</w:t>
      </w:r>
      <w:r w:rsidR="007C2CCD">
        <w:rPr>
          <w:u w:val="single"/>
        </w:rPr>
        <w:t xml:space="preserve">     </w:t>
      </w:r>
      <w:r w:rsidR="00D05237">
        <w:rPr>
          <w:u w:val="single"/>
        </w:rPr>
        <w:t>_</w:t>
      </w:r>
      <w:r w:rsidR="001A50CE">
        <w:rPr>
          <w:u w:val="single"/>
        </w:rPr>
        <w:tab/>
        <w:t xml:space="preserve">     </w:t>
      </w:r>
      <w:r w:rsidR="00A81588">
        <w:rPr>
          <w:u w:val="single"/>
        </w:rPr>
        <w:t>% emphasis</w:t>
      </w:r>
      <w:r w:rsidR="001A50CE">
        <w:rPr>
          <w:u w:val="single"/>
        </w:rPr>
        <w:t>__</w:t>
      </w:r>
      <w:r w:rsidR="00DE72B7">
        <w:tab/>
      </w:r>
    </w:p>
    <w:p w14:paraId="5B0E0090" w14:textId="645E5058" w:rsidR="0026369C" w:rsidRDefault="00767899" w:rsidP="00767899">
      <w:r>
        <w:t xml:space="preserve">        </w:t>
      </w:r>
      <w:r w:rsidR="0078474B">
        <w:t>1</w:t>
      </w:r>
      <w:r w:rsidR="00DB03B8">
        <w:t xml:space="preserve">. </w:t>
      </w:r>
      <w:r w:rsidR="00045AE5">
        <w:t xml:space="preserve">      </w:t>
      </w:r>
      <w:r w:rsidR="002D572C">
        <w:t>Introduction (Intro, Charts/Graphs, Descriptive Statistics, Probability)</w:t>
      </w:r>
      <w:r w:rsidR="001A50CE">
        <w:tab/>
      </w:r>
      <w:r w:rsidR="00045AE5">
        <w:tab/>
      </w:r>
      <w:r w:rsidR="00DF2E55">
        <w:t>2</w:t>
      </w:r>
      <w:r w:rsidR="000813D5">
        <w:t>0</w:t>
      </w:r>
      <w:r w:rsidR="0026369C">
        <w:t>%</w:t>
      </w:r>
    </w:p>
    <w:p w14:paraId="433881EF" w14:textId="7D50D471" w:rsidR="0026369C" w:rsidRPr="00B10E48" w:rsidRDefault="00767899" w:rsidP="00311AAD">
      <w:r>
        <w:t xml:space="preserve">        </w:t>
      </w:r>
      <w:r w:rsidR="0078474B">
        <w:t>2</w:t>
      </w:r>
      <w:r w:rsidR="00DB03B8">
        <w:t xml:space="preserve">. </w:t>
      </w:r>
      <w:r w:rsidR="00045AE5">
        <w:t xml:space="preserve">      </w:t>
      </w:r>
      <w:r w:rsidR="002D572C">
        <w:t>Distributions/Sampling</w:t>
      </w:r>
      <w:r w:rsidR="001A50CE">
        <w:t xml:space="preserve"> (</w:t>
      </w:r>
      <w:r w:rsidR="002D572C">
        <w:t>Discrete/Continuous</w:t>
      </w:r>
      <w:r w:rsidR="00045AE5">
        <w:t xml:space="preserve"> </w:t>
      </w:r>
      <w:r w:rsidR="002D572C">
        <w:t>Distributions</w:t>
      </w:r>
      <w:r w:rsidR="00045AE5">
        <w:t>, Sampling</w:t>
      </w:r>
      <w:r w:rsidR="001A50CE">
        <w:t>)</w:t>
      </w:r>
      <w:r w:rsidR="001A50CE">
        <w:tab/>
      </w:r>
      <w:r w:rsidR="00045AE5">
        <w:tab/>
        <w:t>2</w:t>
      </w:r>
      <w:r w:rsidR="000813D5">
        <w:t>5</w:t>
      </w:r>
      <w:r w:rsidR="0026369C" w:rsidRPr="00B10E48">
        <w:t>%</w:t>
      </w:r>
    </w:p>
    <w:p w14:paraId="69DD7DB2" w14:textId="6EE198FE" w:rsidR="0026369C" w:rsidRPr="00B10E48" w:rsidRDefault="00767899" w:rsidP="001A50CE">
      <w:pPr>
        <w:ind w:right="-720"/>
      </w:pPr>
      <w:r>
        <w:t xml:space="preserve">        </w:t>
      </w:r>
      <w:r w:rsidR="0078474B">
        <w:t>3</w:t>
      </w:r>
      <w:r w:rsidR="00DB03B8">
        <w:t xml:space="preserve">. </w:t>
      </w:r>
      <w:r w:rsidR="00045AE5">
        <w:t xml:space="preserve">      </w:t>
      </w:r>
      <w:r w:rsidR="002D572C">
        <w:t>Making Population Inferences (Estimation/Hypothesis Testing/ANOVA)</w:t>
      </w:r>
      <w:r w:rsidR="001A50CE">
        <w:tab/>
      </w:r>
      <w:r w:rsidR="000813D5">
        <w:t>30</w:t>
      </w:r>
      <w:r w:rsidR="0026369C" w:rsidRPr="00B10E48">
        <w:t>%</w:t>
      </w:r>
    </w:p>
    <w:p w14:paraId="712C07A1" w14:textId="3D3D459C" w:rsidR="0026369C" w:rsidRDefault="00767899" w:rsidP="00311AAD">
      <w:r>
        <w:t xml:space="preserve">        </w:t>
      </w:r>
      <w:r w:rsidR="0078474B">
        <w:t>4</w:t>
      </w:r>
      <w:r w:rsidR="00DB03B8">
        <w:t xml:space="preserve">. </w:t>
      </w:r>
      <w:r w:rsidR="00045AE5">
        <w:t xml:space="preserve">      </w:t>
      </w:r>
      <w:r w:rsidR="002D572C">
        <w:t>Regression Analysis (Simple</w:t>
      </w:r>
      <w:r w:rsidR="009A130F">
        <w:t xml:space="preserve"> </w:t>
      </w:r>
      <w:r w:rsidR="002D572C">
        <w:t>Regression</w:t>
      </w:r>
      <w:r w:rsidR="00045AE5">
        <w:t xml:space="preserve"> </w:t>
      </w:r>
      <w:r w:rsidR="009A130F">
        <w:t xml:space="preserve">Analysis and Correlation </w:t>
      </w:r>
      <w:r w:rsidR="00045AE5">
        <w:t>Analysis</w:t>
      </w:r>
      <w:r w:rsidR="002D572C">
        <w:t>)</w:t>
      </w:r>
      <w:r w:rsidR="009A130F">
        <w:tab/>
      </w:r>
      <w:r w:rsidR="000813D5">
        <w:t>15</w:t>
      </w:r>
      <w:r w:rsidR="0026369C" w:rsidRPr="00B10E48">
        <w:t>%</w:t>
      </w:r>
    </w:p>
    <w:p w14:paraId="1E091933" w14:textId="1136F22E" w:rsidR="001C4050" w:rsidRDefault="001C4050" w:rsidP="00311AAD">
      <w:r>
        <w:t xml:space="preserve">        5.</w:t>
      </w:r>
      <w:r>
        <w:tab/>
      </w:r>
      <w:r w:rsidR="00045AE5">
        <w:t xml:space="preserve">      </w:t>
      </w:r>
      <w:r w:rsidR="009A130F">
        <w:t>Intermediate</w:t>
      </w:r>
      <w:r w:rsidR="002D572C">
        <w:t xml:space="preserve"> </w:t>
      </w:r>
      <w:r w:rsidR="00045AE5">
        <w:t>Statistic</w:t>
      </w:r>
      <w:r w:rsidR="009A130F">
        <w:t>al Topics</w:t>
      </w:r>
      <w:r w:rsidR="00045AE5">
        <w:t xml:space="preserve"> (</w:t>
      </w:r>
      <w:r w:rsidR="009A130F">
        <w:t>Multiple Regression, Time Series, SQC, etc.</w:t>
      </w:r>
      <w:r w:rsidR="00045AE5">
        <w:t>)</w:t>
      </w:r>
      <w:r w:rsidR="00395E93">
        <w:tab/>
        <w:t>1</w:t>
      </w:r>
      <w:r w:rsidR="000813D5">
        <w:t>0</w:t>
      </w:r>
      <w:r w:rsidR="00395E93">
        <w:t>%</w:t>
      </w:r>
    </w:p>
    <w:p w14:paraId="412D8FE4" w14:textId="77777777" w:rsidR="00DB03B8" w:rsidRDefault="00DB03B8" w:rsidP="0026369C">
      <w:pPr>
        <w:ind w:left="720" w:firstLine="720"/>
      </w:pPr>
    </w:p>
    <w:p w14:paraId="0BF606F5" w14:textId="0B974EAF" w:rsidR="00DB03B8" w:rsidRPr="00DB03B8" w:rsidRDefault="00552CCA" w:rsidP="00572A34">
      <w:pPr>
        <w:ind w:right="-360"/>
      </w:pPr>
      <w:r>
        <w:t xml:space="preserve">Essentially, </w:t>
      </w:r>
      <w:r w:rsidR="004D6167">
        <w:t xml:space="preserve">Unit 1 </w:t>
      </w:r>
      <w:r w:rsidR="00EB18A5">
        <w:t>will be</w:t>
      </w:r>
      <w:r w:rsidR="00BD6311">
        <w:t xml:space="preserve"> covered </w:t>
      </w:r>
      <w:r>
        <w:t>within the</w:t>
      </w:r>
      <w:r w:rsidR="00BD6311">
        <w:t xml:space="preserve"> lectures and discussions of</w:t>
      </w:r>
      <w:r w:rsidR="00D05237">
        <w:t xml:space="preserve"> chapters </w:t>
      </w:r>
      <w:r w:rsidR="004D6167">
        <w:t xml:space="preserve">1, 2, 3, and 4 </w:t>
      </w:r>
      <w:r w:rsidR="00D05237">
        <w:t xml:space="preserve">of the </w:t>
      </w:r>
      <w:bookmarkStart w:id="0" w:name="_Hlk142789750"/>
      <w:r w:rsidR="004D6167">
        <w:t>Black</w:t>
      </w:r>
      <w:r w:rsidR="00BD6311">
        <w:t xml:space="preserve"> textbook</w:t>
      </w:r>
      <w:bookmarkEnd w:id="0"/>
      <w:r w:rsidR="004D6167">
        <w:t>s (B8/B9); Unit 2 within the lectures and discussions of chapters 5, 6, and 7 of B8/B9;</w:t>
      </w:r>
      <w:r w:rsidR="005438E0">
        <w:t xml:space="preserve"> </w:t>
      </w:r>
      <w:r w:rsidR="004D6167">
        <w:t xml:space="preserve">Unit 3 within the lectures and discussions of chapters 8, 9, 10, and 11 of B8/B9; Unit 4 within the lecture and discussion of chapter 12 of B8/B9; and Unit 5 within the lectures and discussions of chapters </w:t>
      </w:r>
      <w:r w:rsidR="009660B7">
        <w:t xml:space="preserve">13, 15, </w:t>
      </w:r>
      <w:r w:rsidR="004D6167">
        <w:t>16</w:t>
      </w:r>
      <w:r w:rsidR="009660B7">
        <w:t>, 17,</w:t>
      </w:r>
      <w:r w:rsidR="004D6167">
        <w:t xml:space="preserve"> and 1</w:t>
      </w:r>
      <w:r w:rsidR="009660B7">
        <w:t>8</w:t>
      </w:r>
      <w:r w:rsidR="004D6167">
        <w:t xml:space="preserve"> of B8/B9.</w:t>
      </w:r>
    </w:p>
    <w:p w14:paraId="78759268" w14:textId="77777777" w:rsidR="0026369C" w:rsidRDefault="0026369C" w:rsidP="006A02C9">
      <w:pPr>
        <w:ind w:left="2160" w:hanging="2160"/>
        <w:rPr>
          <w:b/>
        </w:rPr>
      </w:pPr>
    </w:p>
    <w:p w14:paraId="517EA2D5" w14:textId="77777777" w:rsidR="006A02C9" w:rsidRPr="00B10E48" w:rsidRDefault="006A02C9" w:rsidP="006A02C9">
      <w:pPr>
        <w:ind w:left="2160" w:hanging="2160"/>
        <w:rPr>
          <w:b/>
        </w:rPr>
      </w:pPr>
      <w:r w:rsidRPr="00B10E48">
        <w:rPr>
          <w:b/>
        </w:rPr>
        <w:t xml:space="preserve">COURSE </w:t>
      </w:r>
      <w:r w:rsidR="00B664DA" w:rsidRPr="00B10E48">
        <w:rPr>
          <w:b/>
        </w:rPr>
        <w:t>GRADING</w:t>
      </w:r>
    </w:p>
    <w:p w14:paraId="02399362" w14:textId="77777777" w:rsidR="006A02C9" w:rsidRPr="00F7438C" w:rsidRDefault="006A02C9" w:rsidP="006A02C9">
      <w:pPr>
        <w:rPr>
          <w:sz w:val="12"/>
          <w:szCs w:val="12"/>
        </w:rPr>
      </w:pPr>
    </w:p>
    <w:p w14:paraId="75D7CD72" w14:textId="3DCE75C5" w:rsidR="006A02C9" w:rsidRPr="00B10E48" w:rsidRDefault="00C46E45" w:rsidP="00572A34">
      <w:pPr>
        <w:ind w:right="-540"/>
      </w:pPr>
      <w:r w:rsidRPr="00B10E48">
        <w:t>For grading purposes, t</w:t>
      </w:r>
      <w:r w:rsidR="00B664DA" w:rsidRPr="00B10E48">
        <w:t>his</w:t>
      </w:r>
      <w:r w:rsidR="00F522FC" w:rsidRPr="00B10E48">
        <w:t xml:space="preserve"> course</w:t>
      </w:r>
      <w:r w:rsidR="00B664DA" w:rsidRPr="00B10E48">
        <w:t xml:space="preserve"> consists of </w:t>
      </w:r>
      <w:r w:rsidR="00B37274">
        <w:t>three</w:t>
      </w:r>
      <w:r w:rsidR="00613A9A">
        <w:t xml:space="preserve"> </w:t>
      </w:r>
      <w:r w:rsidR="008E0791">
        <w:t>(</w:t>
      </w:r>
      <w:r w:rsidR="00B37274">
        <w:t>3</w:t>
      </w:r>
      <w:r w:rsidR="008E0791">
        <w:t xml:space="preserve">) </w:t>
      </w:r>
      <w:r w:rsidR="002D06F1">
        <w:t xml:space="preserve">distinct </w:t>
      </w:r>
      <w:r w:rsidR="001403C7">
        <w:t xml:space="preserve">types of </w:t>
      </w:r>
      <w:r w:rsidR="00613A9A">
        <w:t>activities/deliverables. These include</w:t>
      </w:r>
      <w:r w:rsidR="001403C7">
        <w:t xml:space="preserve">: 1) </w:t>
      </w:r>
      <w:r w:rsidR="00B37274">
        <w:t xml:space="preserve">Homework </w:t>
      </w:r>
      <w:r w:rsidR="00FC2D22">
        <w:t xml:space="preserve">Sets </w:t>
      </w:r>
      <w:r w:rsidR="00B37274">
        <w:t>(1</w:t>
      </w:r>
      <w:r w:rsidR="009660B7">
        <w:t>2</w:t>
      </w:r>
      <w:r w:rsidR="00B37274">
        <w:t xml:space="preserve"> statistical problem sets covering each chapter’s/topic’s content, worth </w:t>
      </w:r>
      <w:r w:rsidR="00572A34">
        <w:t xml:space="preserve">various </w:t>
      </w:r>
      <w:r w:rsidR="00B37274">
        <w:t xml:space="preserve">% </w:t>
      </w:r>
      <w:r w:rsidR="00572A34">
        <w:t>but</w:t>
      </w:r>
      <w:r w:rsidR="00B37274">
        <w:t xml:space="preserve"> collectively these are worth 45% of the final grade); </w:t>
      </w:r>
      <w:r w:rsidR="001C4050">
        <w:t xml:space="preserve">2) </w:t>
      </w:r>
      <w:r w:rsidR="00B37274">
        <w:t xml:space="preserve">Mid-Term </w:t>
      </w:r>
      <w:r w:rsidR="00D37E7B">
        <w:t>Exams</w:t>
      </w:r>
      <w:r w:rsidR="001403C7">
        <w:t xml:space="preserve"> (</w:t>
      </w:r>
      <w:r w:rsidR="00B37274">
        <w:t>3</w:t>
      </w:r>
      <w:r w:rsidR="00AB77EB">
        <w:t xml:space="preserve">, each worth </w:t>
      </w:r>
      <w:r w:rsidR="00C51058">
        <w:t>15</w:t>
      </w:r>
      <w:r w:rsidR="00AB77EB">
        <w:t xml:space="preserve">% </w:t>
      </w:r>
      <w:r w:rsidR="00C51058">
        <w:t xml:space="preserve">so collectively these are worth </w:t>
      </w:r>
      <w:r w:rsidR="00B37274">
        <w:t>45</w:t>
      </w:r>
      <w:r w:rsidR="00C51058">
        <w:t>% of the final grade</w:t>
      </w:r>
      <w:r w:rsidR="00AB77EB">
        <w:t xml:space="preserve">); </w:t>
      </w:r>
      <w:r w:rsidR="00C51058">
        <w:t xml:space="preserve">and </w:t>
      </w:r>
      <w:r w:rsidR="00B37274">
        <w:t>3</w:t>
      </w:r>
      <w:r w:rsidR="00AB77EB">
        <w:t>)</w:t>
      </w:r>
      <w:r w:rsidR="00C51058">
        <w:t xml:space="preserve"> </w:t>
      </w:r>
      <w:r w:rsidR="00572A34">
        <w:t xml:space="preserve">a </w:t>
      </w:r>
      <w:r w:rsidR="00B37274">
        <w:t xml:space="preserve">Final Exam (1, worth 10% of the final grade). </w:t>
      </w:r>
      <w:r w:rsidRPr="00B10E48">
        <w:t>The</w:t>
      </w:r>
      <w:r w:rsidR="00AB77EB">
        <w:t>refore, the</w:t>
      </w:r>
      <w:r w:rsidRPr="00B10E48">
        <w:t xml:space="preserve"> </w:t>
      </w:r>
      <w:r w:rsidR="000612AA">
        <w:t>%</w:t>
      </w:r>
      <w:r w:rsidR="00D76045" w:rsidRPr="00B10E48">
        <w:t xml:space="preserve"> value of </w:t>
      </w:r>
      <w:r w:rsidR="000612AA">
        <w:t xml:space="preserve">these </w:t>
      </w:r>
      <w:r w:rsidR="00D33389">
        <w:t xml:space="preserve">graded activities/deliverables </w:t>
      </w:r>
      <w:r w:rsidR="000612AA">
        <w:t>are</w:t>
      </w:r>
      <w:r w:rsidR="00FC2D22">
        <w:t xml:space="preserve"> summarized below</w:t>
      </w:r>
      <w:r w:rsidRPr="00B10E48">
        <w:t>:</w:t>
      </w:r>
    </w:p>
    <w:p w14:paraId="76421E5A" w14:textId="0D0F0C83" w:rsidR="00B37274" w:rsidRDefault="00D33389" w:rsidP="002B7471">
      <w:pPr>
        <w:spacing w:after="120"/>
        <w:ind w:left="1440" w:firstLine="720"/>
      </w:pPr>
      <w:r>
        <w:lastRenderedPageBreak/>
        <w:t xml:space="preserve">Homework </w:t>
      </w:r>
      <w:r w:rsidR="00D42561">
        <w:t xml:space="preserve">Sets </w:t>
      </w:r>
      <w:r>
        <w:t>(1</w:t>
      </w:r>
      <w:r w:rsidR="00572A34">
        <w:t>2</w:t>
      </w:r>
      <w:r>
        <w:t xml:space="preserve"> @ </w:t>
      </w:r>
      <w:r w:rsidR="00572A34">
        <w:t xml:space="preserve">various </w:t>
      </w:r>
      <w:r>
        <w:t>% each)</w:t>
      </w:r>
      <w:r>
        <w:tab/>
        <w:t>=</w:t>
      </w:r>
      <w:r>
        <w:tab/>
        <w:t>45%</w:t>
      </w:r>
    </w:p>
    <w:p w14:paraId="24DA336C" w14:textId="1D75AFBD" w:rsidR="00AB77EB" w:rsidRDefault="00D33389" w:rsidP="002B7471">
      <w:pPr>
        <w:spacing w:after="120"/>
        <w:ind w:left="1440" w:firstLine="720"/>
      </w:pPr>
      <w:r>
        <w:t xml:space="preserve">Mid-Term </w:t>
      </w:r>
      <w:r w:rsidR="00DF2E55">
        <w:t>Exams</w:t>
      </w:r>
      <w:r w:rsidR="00AB77EB">
        <w:t xml:space="preserve"> (</w:t>
      </w:r>
      <w:r w:rsidR="00B37274">
        <w:t>3</w:t>
      </w:r>
      <w:r w:rsidR="00AB77EB">
        <w:t xml:space="preserve"> @ </w:t>
      </w:r>
      <w:r w:rsidR="009853EC">
        <w:t>15</w:t>
      </w:r>
      <w:r w:rsidR="00AB77EB">
        <w:t>% each)</w:t>
      </w:r>
      <w:r w:rsidR="00AB77EB">
        <w:tab/>
      </w:r>
      <w:r w:rsidR="00AB77EB">
        <w:tab/>
        <w:t>=</w:t>
      </w:r>
      <w:r w:rsidR="00AB77EB">
        <w:tab/>
      </w:r>
      <w:r>
        <w:t>45</w:t>
      </w:r>
      <w:r w:rsidR="00AB77EB">
        <w:t>%</w:t>
      </w:r>
    </w:p>
    <w:p w14:paraId="37BFAEA9" w14:textId="1A09CB72" w:rsidR="00C46E45" w:rsidRPr="009853EC" w:rsidRDefault="00D33389" w:rsidP="002B7471">
      <w:pPr>
        <w:spacing w:after="120"/>
        <w:ind w:left="1440" w:firstLine="720"/>
        <w:rPr>
          <w:u w:val="single"/>
        </w:rPr>
      </w:pPr>
      <w:r>
        <w:rPr>
          <w:u w:val="single"/>
        </w:rPr>
        <w:t>Final Exam</w:t>
      </w:r>
      <w:r w:rsidR="00EC58B1" w:rsidRPr="009853EC">
        <w:rPr>
          <w:u w:val="single"/>
        </w:rPr>
        <w:t xml:space="preserve"> </w:t>
      </w:r>
      <w:r w:rsidR="00352A9D" w:rsidRPr="009853EC">
        <w:rPr>
          <w:u w:val="single"/>
        </w:rPr>
        <w:t>(</w:t>
      </w:r>
      <w:r>
        <w:rPr>
          <w:u w:val="single"/>
        </w:rPr>
        <w:t>1 @ 10%</w:t>
      </w:r>
      <w:r w:rsidR="00AB77EB" w:rsidRPr="009853EC">
        <w:rPr>
          <w:u w:val="single"/>
        </w:rPr>
        <w:t>)</w:t>
      </w:r>
      <w:r>
        <w:rPr>
          <w:u w:val="single"/>
        </w:rPr>
        <w:tab/>
      </w:r>
      <w:r w:rsidR="00C46E45" w:rsidRPr="009853EC">
        <w:rPr>
          <w:u w:val="single"/>
        </w:rPr>
        <w:tab/>
      </w:r>
      <w:r w:rsidR="00AB77EB" w:rsidRPr="009853EC">
        <w:rPr>
          <w:u w:val="single"/>
        </w:rPr>
        <w:tab/>
        <w:t>=</w:t>
      </w:r>
      <w:r w:rsidR="00AB77EB" w:rsidRPr="009853EC">
        <w:rPr>
          <w:u w:val="single"/>
        </w:rPr>
        <w:tab/>
      </w:r>
      <w:r>
        <w:rPr>
          <w:u w:val="single"/>
        </w:rPr>
        <w:t>1</w:t>
      </w:r>
      <w:r w:rsidR="00EC58B1" w:rsidRPr="009853EC">
        <w:rPr>
          <w:u w:val="single"/>
        </w:rPr>
        <w:t>0</w:t>
      </w:r>
      <w:r w:rsidR="00C46E45" w:rsidRPr="009853EC">
        <w:rPr>
          <w:u w:val="single"/>
        </w:rPr>
        <w:t>%</w:t>
      </w:r>
    </w:p>
    <w:p w14:paraId="3BECAFA7" w14:textId="3875411F" w:rsidR="00C617FE" w:rsidRPr="00B10E48" w:rsidRDefault="002D4054" w:rsidP="002B7471">
      <w:pPr>
        <w:ind w:left="1440" w:firstLine="720"/>
      </w:pPr>
      <w:r w:rsidRPr="00B10E48">
        <w:t>Total</w:t>
      </w:r>
      <w:r w:rsidRPr="00B10E48">
        <w:tab/>
      </w:r>
      <w:r w:rsidRPr="00B10E48">
        <w:tab/>
      </w:r>
      <w:r w:rsidRPr="00B10E48">
        <w:tab/>
      </w:r>
      <w:r w:rsidRPr="00B10E48">
        <w:tab/>
        <w:t xml:space="preserve">        </w:t>
      </w:r>
      <w:r w:rsidR="00AC71F7">
        <w:t xml:space="preserve">  </w:t>
      </w:r>
      <w:r w:rsidR="00B02410">
        <w:tab/>
        <w:t xml:space="preserve">          </w:t>
      </w:r>
      <w:r w:rsidR="00EC58B1">
        <w:t xml:space="preserve">  </w:t>
      </w:r>
      <w:r w:rsidR="004C0079">
        <w:t xml:space="preserve">          </w:t>
      </w:r>
      <w:r w:rsidRPr="00B10E48">
        <w:t>100%</w:t>
      </w:r>
    </w:p>
    <w:p w14:paraId="021B79E1" w14:textId="77777777" w:rsidR="005C0C0D" w:rsidRPr="00B10E48" w:rsidRDefault="005C0C0D" w:rsidP="006A02C9"/>
    <w:p w14:paraId="731F68E7" w14:textId="155A3AD2" w:rsidR="005C0C0D" w:rsidRDefault="005C0C0D" w:rsidP="006A02C9">
      <w:r w:rsidRPr="00B10E48">
        <w:t xml:space="preserve">At the end of the semester, final course grades will </w:t>
      </w:r>
      <w:r w:rsidR="007F2833" w:rsidRPr="00B10E48">
        <w:t xml:space="preserve">generally </w:t>
      </w:r>
      <w:r w:rsidRPr="00B10E48">
        <w:t xml:space="preserve">be assigned </w:t>
      </w:r>
      <w:r w:rsidR="00B527A0" w:rsidRPr="00B10E48">
        <w:t>based on the following percent</w:t>
      </w:r>
      <w:r w:rsidR="00E61840">
        <w:t>age</w:t>
      </w:r>
      <w:r w:rsidR="00B527A0" w:rsidRPr="00B10E48">
        <w:t xml:space="preserve"> score</w:t>
      </w:r>
      <w:r w:rsidR="006B4A3C" w:rsidRPr="00B10E48">
        <w:t>s</w:t>
      </w:r>
      <w:r w:rsidR="00B527A0" w:rsidRPr="00B10E48">
        <w:t xml:space="preserve"> achieved*</w:t>
      </w:r>
      <w:r w:rsidRPr="00B10E48">
        <w:t>:</w:t>
      </w:r>
    </w:p>
    <w:p w14:paraId="3CD78089" w14:textId="77777777" w:rsidR="00927C7D" w:rsidRPr="00927C7D" w:rsidRDefault="00927C7D" w:rsidP="006A02C9">
      <w:pPr>
        <w:rPr>
          <w:sz w:val="18"/>
          <w:szCs w:val="18"/>
        </w:rPr>
      </w:pPr>
    </w:p>
    <w:p w14:paraId="3770C574" w14:textId="6D3AD6DF" w:rsidR="005C0C0D" w:rsidRPr="00B10E48" w:rsidRDefault="005C0C0D" w:rsidP="006A02C9">
      <w:pPr>
        <w:rPr>
          <w:u w:val="single"/>
        </w:rPr>
      </w:pPr>
      <w:r w:rsidRPr="00B10E48">
        <w:tab/>
      </w:r>
      <w:r w:rsidR="00A81588">
        <w:tab/>
      </w:r>
      <w:r w:rsidRPr="00B10E48">
        <w:tab/>
      </w:r>
      <w:r w:rsidR="00A81588">
        <w:t xml:space="preserve">     </w:t>
      </w:r>
      <w:r w:rsidR="00362F43">
        <w:tab/>
      </w:r>
      <w:r w:rsidRPr="00B10E48">
        <w:rPr>
          <w:u w:val="single"/>
        </w:rPr>
        <w:t>% Score</w:t>
      </w:r>
      <w:r w:rsidR="00B10E48">
        <w:tab/>
      </w:r>
      <w:r w:rsidR="00B10E48">
        <w:tab/>
        <w:t xml:space="preserve">   </w:t>
      </w:r>
      <w:r w:rsidR="00362F43">
        <w:t xml:space="preserve"> </w:t>
      </w:r>
      <w:r w:rsidRPr="00B10E48">
        <w:rPr>
          <w:u w:val="single"/>
        </w:rPr>
        <w:t>Letter Grade</w:t>
      </w:r>
    </w:p>
    <w:p w14:paraId="7C53C45C" w14:textId="77777777" w:rsidR="00B527A0" w:rsidRPr="00180C74" w:rsidRDefault="00B527A0" w:rsidP="006A02C9">
      <w:pPr>
        <w:rPr>
          <w:sz w:val="12"/>
          <w:szCs w:val="12"/>
        </w:rPr>
      </w:pPr>
    </w:p>
    <w:p w14:paraId="34A0F9BB" w14:textId="05521942" w:rsidR="005C0C0D" w:rsidRPr="00B10E48" w:rsidRDefault="005C0C0D" w:rsidP="006A02C9">
      <w:r w:rsidRPr="00B10E48">
        <w:tab/>
      </w:r>
      <w:r w:rsidR="00A81588">
        <w:tab/>
      </w:r>
      <w:r w:rsidRPr="00B10E48">
        <w:tab/>
      </w:r>
      <w:r w:rsidR="00A81588">
        <w:t xml:space="preserve">     </w:t>
      </w:r>
      <w:r w:rsidR="00362F43">
        <w:t xml:space="preserve">  </w:t>
      </w:r>
      <w:r w:rsidR="00B10E48">
        <w:t xml:space="preserve">90% </w:t>
      </w:r>
      <w:r w:rsidR="00362F43">
        <w:t>and above</w:t>
      </w:r>
      <w:r w:rsidR="00362F43">
        <w:tab/>
      </w:r>
      <w:r w:rsidR="00362F43">
        <w:tab/>
        <w:t xml:space="preserve">   </w:t>
      </w:r>
      <w:r w:rsidR="00362F43">
        <w:tab/>
      </w:r>
      <w:r w:rsidRPr="00B10E48">
        <w:t>A</w:t>
      </w:r>
    </w:p>
    <w:p w14:paraId="1E993B99" w14:textId="399FB059" w:rsidR="00C46E45" w:rsidRPr="00B10E48" w:rsidRDefault="005C0C0D" w:rsidP="006A02C9">
      <w:r w:rsidRPr="00B10E48">
        <w:tab/>
      </w:r>
      <w:r w:rsidR="00A81588">
        <w:tab/>
      </w:r>
      <w:r w:rsidRPr="00B10E48">
        <w:tab/>
      </w:r>
      <w:r w:rsidR="00A81588">
        <w:t xml:space="preserve">     </w:t>
      </w:r>
      <w:r w:rsidR="00362F43">
        <w:t xml:space="preserve">  </w:t>
      </w:r>
      <w:r w:rsidRPr="00B10E48">
        <w:t>80% - 89</w:t>
      </w:r>
      <w:r w:rsidR="00FE1F8F" w:rsidRPr="00B10E48">
        <w:t>.99</w:t>
      </w:r>
      <w:r w:rsidR="00A81588">
        <w:t>%</w:t>
      </w:r>
      <w:r w:rsidR="00A81588">
        <w:tab/>
      </w:r>
      <w:r w:rsidR="00A81588">
        <w:tab/>
        <w:t xml:space="preserve"> </w:t>
      </w:r>
      <w:r w:rsidR="00362F43">
        <w:tab/>
      </w:r>
      <w:r w:rsidR="00B527A0" w:rsidRPr="00B10E48">
        <w:t>B</w:t>
      </w:r>
    </w:p>
    <w:p w14:paraId="77902D0D" w14:textId="3E3D2917" w:rsidR="00B527A0" w:rsidRPr="00B10E48" w:rsidRDefault="00B527A0" w:rsidP="006A02C9">
      <w:r w:rsidRPr="00B10E48">
        <w:tab/>
      </w:r>
      <w:r w:rsidR="00A81588">
        <w:tab/>
      </w:r>
      <w:r w:rsidRPr="00B10E48">
        <w:tab/>
      </w:r>
      <w:r w:rsidR="00A81588">
        <w:t xml:space="preserve">     </w:t>
      </w:r>
      <w:r w:rsidR="00362F43">
        <w:t xml:space="preserve">  </w:t>
      </w:r>
      <w:r w:rsidRPr="00B10E48">
        <w:t>70% - 79</w:t>
      </w:r>
      <w:r w:rsidR="00FE1F8F" w:rsidRPr="00B10E48">
        <w:t>.99</w:t>
      </w:r>
      <w:r w:rsidR="00A81588">
        <w:t>%</w:t>
      </w:r>
      <w:r w:rsidR="00A81588">
        <w:tab/>
      </w:r>
      <w:r w:rsidR="00A81588">
        <w:tab/>
        <w:t xml:space="preserve"> </w:t>
      </w:r>
      <w:r w:rsidR="00362F43">
        <w:tab/>
      </w:r>
      <w:r w:rsidRPr="00B10E48">
        <w:t>C</w:t>
      </w:r>
    </w:p>
    <w:p w14:paraId="711D4F12" w14:textId="4B5E1A44" w:rsidR="00B527A0" w:rsidRPr="00B10E48" w:rsidRDefault="00B527A0" w:rsidP="006A02C9">
      <w:r w:rsidRPr="00B10E48">
        <w:tab/>
      </w:r>
      <w:r w:rsidR="00A81588">
        <w:tab/>
      </w:r>
      <w:r w:rsidRPr="00B10E48">
        <w:tab/>
      </w:r>
      <w:r w:rsidR="00A81588">
        <w:t xml:space="preserve">     </w:t>
      </w:r>
      <w:r w:rsidR="00362F43">
        <w:t xml:space="preserve">  </w:t>
      </w:r>
      <w:r w:rsidRPr="00B10E48">
        <w:t>60% - 69</w:t>
      </w:r>
      <w:r w:rsidR="00FE1F8F" w:rsidRPr="00B10E48">
        <w:t>.99</w:t>
      </w:r>
      <w:r w:rsidR="00A81588">
        <w:t>%</w:t>
      </w:r>
      <w:r w:rsidR="00A81588">
        <w:tab/>
      </w:r>
      <w:r w:rsidR="00A81588">
        <w:tab/>
        <w:t xml:space="preserve"> </w:t>
      </w:r>
      <w:r w:rsidR="00362F43">
        <w:tab/>
      </w:r>
      <w:r w:rsidRPr="00B10E48">
        <w:t>D</w:t>
      </w:r>
    </w:p>
    <w:p w14:paraId="0C6F4F6B" w14:textId="74228468" w:rsidR="00B527A0" w:rsidRPr="00B10E48" w:rsidRDefault="00B527A0" w:rsidP="006A02C9">
      <w:r w:rsidRPr="00B10E48">
        <w:tab/>
      </w:r>
      <w:r w:rsidRPr="00B10E48">
        <w:tab/>
      </w:r>
      <w:r w:rsidR="008676CC" w:rsidRPr="00B10E48">
        <w:tab/>
      </w:r>
      <w:r w:rsidR="00A81588">
        <w:t xml:space="preserve">     </w:t>
      </w:r>
      <w:r w:rsidR="00362F43">
        <w:t xml:space="preserve">  </w:t>
      </w:r>
      <w:r w:rsidRPr="00B10E48">
        <w:t>Below 6</w:t>
      </w:r>
      <w:r w:rsidR="00362F43">
        <w:t>0%</w:t>
      </w:r>
      <w:r w:rsidR="00362F43">
        <w:tab/>
      </w:r>
      <w:r w:rsidR="00362F43">
        <w:tab/>
      </w:r>
      <w:r w:rsidR="00362F43">
        <w:tab/>
        <w:t>F</w:t>
      </w:r>
    </w:p>
    <w:p w14:paraId="25466250" w14:textId="77777777" w:rsidR="00C46E45" w:rsidRPr="00B10E48" w:rsidRDefault="00C46E45" w:rsidP="006A02C9"/>
    <w:p w14:paraId="18365182" w14:textId="556EAE65" w:rsidR="006B4DED" w:rsidRPr="00B10E48" w:rsidRDefault="00B527A0" w:rsidP="007F2833">
      <w:pPr>
        <w:ind w:right="-180"/>
      </w:pPr>
      <w:r w:rsidRPr="00B10E48">
        <w:t>*</w:t>
      </w:r>
      <w:r w:rsidR="00C9782B" w:rsidRPr="00B10E48">
        <w:t xml:space="preserve"> </w:t>
      </w:r>
      <w:r w:rsidR="00F74CA2">
        <w:t>I reserve the right to adjust the scale downward if necessary based on the overall performance of the class (i.e.</w:t>
      </w:r>
      <w:r w:rsidR="00E61840">
        <w:t>,</w:t>
      </w:r>
      <w:r w:rsidR="00F74CA2">
        <w:t xml:space="preserve"> if the class as a whole performs significantly worse than expected, I can adjust the scale downward to say, 85% - 100% = A, </w:t>
      </w:r>
      <w:r w:rsidR="00897495">
        <w:t xml:space="preserve">75% - 84.99% = B, </w:t>
      </w:r>
      <w:r w:rsidR="00F74CA2">
        <w:t>etc.</w:t>
      </w:r>
      <w:r w:rsidR="00897495">
        <w:t>)</w:t>
      </w:r>
      <w:r w:rsidR="00A677F7">
        <w:t>.  However,</w:t>
      </w:r>
      <w:r w:rsidR="00F74CA2">
        <w:t xml:space="preserve"> I will never adjust </w:t>
      </w:r>
      <w:r w:rsidR="0089462E">
        <w:t>the scale</w:t>
      </w:r>
      <w:r w:rsidR="00F74CA2">
        <w:t xml:space="preserve"> upwards</w:t>
      </w:r>
      <w:r w:rsidR="0089462E">
        <w:t xml:space="preserve"> (i.e.</w:t>
      </w:r>
      <w:r w:rsidR="00E61840">
        <w:t>,</w:t>
      </w:r>
      <w:r w:rsidR="0089462E">
        <w:t xml:space="preserve"> the scale </w:t>
      </w:r>
      <w:r w:rsidR="00E61840">
        <w:t xml:space="preserve">shown above </w:t>
      </w:r>
      <w:r w:rsidR="00F74CA2">
        <w:t>is the “most difficult” it will ever be in thi</w:t>
      </w:r>
      <w:r w:rsidR="00933F38">
        <w:t>s class</w:t>
      </w:r>
      <w:r w:rsidR="00F74CA2">
        <w:t>)</w:t>
      </w:r>
      <w:r w:rsidRPr="00B10E48">
        <w:t>.</w:t>
      </w:r>
    </w:p>
    <w:p w14:paraId="58C1D1B0" w14:textId="77777777" w:rsidR="00F7438C" w:rsidRDefault="00F7438C" w:rsidP="008460B1">
      <w:pPr>
        <w:rPr>
          <w:b/>
        </w:rPr>
      </w:pPr>
    </w:p>
    <w:p w14:paraId="76E1B5C6" w14:textId="03FE95B4" w:rsidR="005805E4" w:rsidRPr="00B10E48" w:rsidRDefault="005805E4" w:rsidP="008460B1">
      <w:pPr>
        <w:rPr>
          <w:b/>
        </w:rPr>
      </w:pPr>
      <w:r w:rsidRPr="00B10E48">
        <w:rPr>
          <w:b/>
        </w:rPr>
        <w:t>COURSE READINGS</w:t>
      </w:r>
      <w:r w:rsidR="00DB7C1E">
        <w:rPr>
          <w:b/>
        </w:rPr>
        <w:t>, LECTURES, AND DISCUSSIONS</w:t>
      </w:r>
    </w:p>
    <w:p w14:paraId="4C076D0F" w14:textId="77777777" w:rsidR="004175E2" w:rsidRPr="00B8228A" w:rsidRDefault="004175E2" w:rsidP="00557703">
      <w:pPr>
        <w:rPr>
          <w:b/>
          <w:sz w:val="12"/>
          <w:szCs w:val="12"/>
        </w:rPr>
      </w:pPr>
    </w:p>
    <w:p w14:paraId="53EFA34D" w14:textId="74923D20" w:rsidR="00C11030" w:rsidRPr="00B10E48" w:rsidRDefault="009D0B1E" w:rsidP="00480660">
      <w:pPr>
        <w:ind w:right="-90"/>
      </w:pPr>
      <w:r>
        <w:t xml:space="preserve">Students are expected to read the </w:t>
      </w:r>
      <w:r w:rsidR="00362683">
        <w:t>content/chapters</w:t>
      </w:r>
      <w:r>
        <w:t xml:space="preserve"> being presented </w:t>
      </w:r>
      <w:r w:rsidR="00AC71F7">
        <w:t>during that day’s class</w:t>
      </w:r>
      <w:r w:rsidR="00A33DA5" w:rsidRPr="00B10E48">
        <w:t xml:space="preserve"> </w:t>
      </w:r>
      <w:r w:rsidR="00A24640">
        <w:t xml:space="preserve">meeting beforehand </w:t>
      </w:r>
      <w:r w:rsidR="00A33DA5" w:rsidRPr="00B10E48">
        <w:t xml:space="preserve">so </w:t>
      </w:r>
      <w:r>
        <w:t>they</w:t>
      </w:r>
      <w:r w:rsidR="00A33DA5" w:rsidRPr="00B10E48">
        <w:t xml:space="preserve"> </w:t>
      </w:r>
      <w:r w:rsidR="00A24640">
        <w:t>can</w:t>
      </w:r>
      <w:r w:rsidR="00A33DA5" w:rsidRPr="00B10E48">
        <w:t xml:space="preserve"> contribute to </w:t>
      </w:r>
      <w:r w:rsidR="00230A68">
        <w:t>the</w:t>
      </w:r>
      <w:r w:rsidR="00A33DA5" w:rsidRPr="00B10E48">
        <w:t xml:space="preserve"> discussion and also be able to ask </w:t>
      </w:r>
      <w:r w:rsidR="00DB7C1E">
        <w:t>relevant questions</w:t>
      </w:r>
      <w:r w:rsidR="00AC71F7">
        <w:t>.</w:t>
      </w:r>
      <w:r w:rsidR="00DB7C1E">
        <w:t xml:space="preserve">  </w:t>
      </w:r>
      <w:r w:rsidR="002D06F1">
        <w:t>T</w:t>
      </w:r>
      <w:r w:rsidR="00DE05CA">
        <w:t>he lectures ar</w:t>
      </w:r>
      <w:r w:rsidR="00C11030">
        <w:t xml:space="preserve">e designed to be </w:t>
      </w:r>
      <w:r w:rsidR="00DE05CA">
        <w:t>audio-visual presentation</w:t>
      </w:r>
      <w:r w:rsidR="00C11030">
        <w:t>s</w:t>
      </w:r>
      <w:r w:rsidR="00DE05CA">
        <w:t xml:space="preserve"> of the course’s content by the instructor</w:t>
      </w:r>
      <w:r w:rsidR="002D43AE">
        <w:t xml:space="preserve"> (guided by the slides</w:t>
      </w:r>
      <w:r w:rsidR="00EB655A">
        <w:t>/materials</w:t>
      </w:r>
      <w:r w:rsidR="002D43AE">
        <w:t xml:space="preserve"> on </w:t>
      </w:r>
      <w:r w:rsidR="00E61840">
        <w:t>Canvas</w:t>
      </w:r>
      <w:r w:rsidR="002D43AE">
        <w:t>)</w:t>
      </w:r>
      <w:r w:rsidR="00480660">
        <w:t xml:space="preserve"> but will also </w:t>
      </w:r>
      <w:r w:rsidR="00793B7E">
        <w:t>prompt some</w:t>
      </w:r>
      <w:r w:rsidR="00480660">
        <w:t xml:space="preserve"> discussion</w:t>
      </w:r>
      <w:r w:rsidR="00DE05CA">
        <w:t xml:space="preserve">. </w:t>
      </w:r>
      <w:r w:rsidR="00C11030" w:rsidRPr="00B10E48">
        <w:t xml:space="preserve">Any </w:t>
      </w:r>
      <w:r w:rsidR="00C11030">
        <w:t xml:space="preserve">concepts contained within the </w:t>
      </w:r>
      <w:r w:rsidR="00C11030" w:rsidRPr="00B10E48">
        <w:t>readings</w:t>
      </w:r>
      <w:r w:rsidR="00C11030">
        <w:t>, lectures, and/or discussions</w:t>
      </w:r>
      <w:r w:rsidR="00C11030" w:rsidRPr="00B10E48">
        <w:t xml:space="preserve"> may be assessed on the exams.</w:t>
      </w:r>
    </w:p>
    <w:p w14:paraId="2B58AC6C" w14:textId="77777777" w:rsidR="00DE05CA" w:rsidRDefault="00DE05CA" w:rsidP="00DE05CA"/>
    <w:p w14:paraId="0888529A" w14:textId="325386B1" w:rsidR="00B37274" w:rsidRPr="00B10E48" w:rsidRDefault="00B37274" w:rsidP="00B37274">
      <w:pPr>
        <w:rPr>
          <w:b/>
        </w:rPr>
      </w:pPr>
      <w:r w:rsidRPr="00B10E48">
        <w:rPr>
          <w:b/>
        </w:rPr>
        <w:t xml:space="preserve">COURSE </w:t>
      </w:r>
      <w:r>
        <w:rPr>
          <w:b/>
        </w:rPr>
        <w:t>HOMEWORK</w:t>
      </w:r>
      <w:r w:rsidR="00FC2D22">
        <w:rPr>
          <w:b/>
        </w:rPr>
        <w:t xml:space="preserve"> SETS</w:t>
      </w:r>
    </w:p>
    <w:p w14:paraId="70D5A31A" w14:textId="77777777" w:rsidR="00B37274" w:rsidRPr="00B8228A" w:rsidRDefault="00B37274" w:rsidP="00B37274">
      <w:pPr>
        <w:rPr>
          <w:b/>
          <w:sz w:val="12"/>
          <w:szCs w:val="12"/>
        </w:rPr>
      </w:pPr>
    </w:p>
    <w:p w14:paraId="4EDF0F62" w14:textId="07B391E9" w:rsidR="00B37274" w:rsidRDefault="006405BD" w:rsidP="001E24CF">
      <w:pPr>
        <w:ind w:right="-540"/>
      </w:pPr>
      <w:r>
        <w:t xml:space="preserve">There will be </w:t>
      </w:r>
      <w:r w:rsidR="00723678">
        <w:t>twelve</w:t>
      </w:r>
      <w:r>
        <w:t xml:space="preserve"> (1</w:t>
      </w:r>
      <w:r w:rsidR="00723678">
        <w:t>2</w:t>
      </w:r>
      <w:r>
        <w:t xml:space="preserve">) </w:t>
      </w:r>
      <w:r w:rsidR="00723678">
        <w:t xml:space="preserve">required </w:t>
      </w:r>
      <w:r>
        <w:t xml:space="preserve">Homework Sets </w:t>
      </w:r>
      <w:r w:rsidR="009E3851">
        <w:t xml:space="preserve">in the course, each containing </w:t>
      </w:r>
      <w:r w:rsidR="00723678">
        <w:t>six</w:t>
      </w:r>
      <w:r w:rsidR="009E3851">
        <w:t xml:space="preserve"> (</w:t>
      </w:r>
      <w:r w:rsidR="00723678">
        <w:t>6</w:t>
      </w:r>
      <w:r w:rsidR="009E3851">
        <w:t>) stat</w:t>
      </w:r>
      <w:r w:rsidR="00723678">
        <w:t>i</w:t>
      </w:r>
      <w:r w:rsidR="009E3851">
        <w:t>s</w:t>
      </w:r>
      <w:r w:rsidR="00723678">
        <w:t>tic</w:t>
      </w:r>
      <w:r w:rsidR="001E24CF">
        <w:t>al</w:t>
      </w:r>
      <w:r w:rsidR="009E3851">
        <w:t xml:space="preserve"> questions which will come from the Kell</w:t>
      </w:r>
      <w:r w:rsidR="00F82E95">
        <w:t>e</w:t>
      </w:r>
      <w:r w:rsidR="009E3851">
        <w:t>y (K) book</w:t>
      </w:r>
      <w:r w:rsidR="00723678">
        <w:t xml:space="preserve"> (the lone exception </w:t>
      </w:r>
      <w:r w:rsidR="007309DE">
        <w:t>is</w:t>
      </w:r>
      <w:r w:rsidR="00723678">
        <w:t xml:space="preserve"> Homework Set 1</w:t>
      </w:r>
      <w:r w:rsidR="007309DE">
        <w:t xml:space="preserve"> which has 4 questions </w:t>
      </w:r>
      <w:r w:rsidR="00723678">
        <w:t>from the Black B8/B9 books</w:t>
      </w:r>
      <w:r w:rsidR="007309DE">
        <w:t xml:space="preserve"> plus </w:t>
      </w:r>
      <w:r w:rsidR="001E24CF">
        <w:t>an Introduce Yourselves discussion board post</w:t>
      </w:r>
      <w:r w:rsidR="00723678">
        <w:t>)</w:t>
      </w:r>
      <w:r w:rsidR="00B37274">
        <w:t>.</w:t>
      </w:r>
      <w:r w:rsidR="00723678">
        <w:t xml:space="preserve"> The percentage (%) value for these 12 required Homework Sets is as follows: 1) Homework Sets 1 through 5 </w:t>
      </w:r>
      <w:r w:rsidR="007309DE">
        <w:t>are worth 3% of the final course grade each; 2) Homework Sets 6 through 8 and 11 and 12 are worth 4% of the final course grade each; and 3) Homework Sets 9 and 10 are worth 5% of the final course grade each. B</w:t>
      </w:r>
      <w:r w:rsidR="00A32717">
        <w:t>ecause the Kell</w:t>
      </w:r>
      <w:r w:rsidR="00F82E95">
        <w:t>e</w:t>
      </w:r>
      <w:r w:rsidR="00A32717">
        <w:t xml:space="preserve">y (K) book includes </w:t>
      </w:r>
      <w:r w:rsidR="001E24CF">
        <w:t xml:space="preserve">the step-by-step solutions </w:t>
      </w:r>
      <w:r w:rsidR="00A32717">
        <w:t xml:space="preserve">for </w:t>
      </w:r>
      <w:r w:rsidR="00BF2016">
        <w:t>all</w:t>
      </w:r>
      <w:r w:rsidR="00A32717">
        <w:t xml:space="preserve"> </w:t>
      </w:r>
      <w:r w:rsidR="00A44747">
        <w:t xml:space="preserve">HW Set </w:t>
      </w:r>
      <w:r w:rsidR="00A32717">
        <w:t xml:space="preserve">problems, </w:t>
      </w:r>
      <w:r w:rsidR="00BF2016">
        <w:t xml:space="preserve">your instructions here are to </w:t>
      </w:r>
      <w:r w:rsidR="00007AD5" w:rsidRPr="009B14FF">
        <w:rPr>
          <w:i/>
          <w:iCs/>
        </w:rPr>
        <w:t>write out</w:t>
      </w:r>
      <w:r w:rsidR="00007AD5">
        <w:t xml:space="preserve"> </w:t>
      </w:r>
      <w:r w:rsidR="00BF2016">
        <w:t>your</w:t>
      </w:r>
      <w:r w:rsidR="009B14FF">
        <w:t xml:space="preserve"> solutions </w:t>
      </w:r>
      <w:r w:rsidR="00BF2016">
        <w:t>on separate pieces of paper</w:t>
      </w:r>
      <w:r w:rsidR="009B14FF">
        <w:t xml:space="preserve"> (no copying</w:t>
      </w:r>
      <w:r w:rsidR="00BF2016">
        <w:t xml:space="preserve">, etc. </w:t>
      </w:r>
      <w:r w:rsidR="009B14FF">
        <w:t>of any kind)</w:t>
      </w:r>
      <w:r w:rsidR="00BF2016">
        <w:t xml:space="preserve">, scan those </w:t>
      </w:r>
      <w:r w:rsidR="00D8636B">
        <w:t>written solutions/papers into some image format (jpeg, etc.), embed those images into a single Word or PDF file (the Problems Word file is recommended), and then turn that single file in on Canvas</w:t>
      </w:r>
      <w:r w:rsidR="009B14FF">
        <w:t xml:space="preserve">. </w:t>
      </w:r>
      <w:r w:rsidR="00B37274">
        <w:t xml:space="preserve">More information about </w:t>
      </w:r>
      <w:r w:rsidR="00A44747">
        <w:t xml:space="preserve">the required HW Sets </w:t>
      </w:r>
      <w:r w:rsidR="00B37274">
        <w:t>will be provided as the course progresses.</w:t>
      </w:r>
    </w:p>
    <w:p w14:paraId="5E5E1504" w14:textId="77777777" w:rsidR="00B37274" w:rsidRDefault="00B37274" w:rsidP="00B37274"/>
    <w:p w14:paraId="11AB6B55" w14:textId="41EF3D26" w:rsidR="00362683" w:rsidRPr="00B10E48" w:rsidRDefault="00362683" w:rsidP="00362683">
      <w:pPr>
        <w:rPr>
          <w:b/>
        </w:rPr>
      </w:pPr>
      <w:r w:rsidRPr="00B10E48">
        <w:rPr>
          <w:b/>
        </w:rPr>
        <w:t xml:space="preserve">COURSE </w:t>
      </w:r>
      <w:r w:rsidR="00395E93">
        <w:rPr>
          <w:b/>
        </w:rPr>
        <w:t xml:space="preserve">MID-TERM </w:t>
      </w:r>
      <w:r>
        <w:rPr>
          <w:b/>
        </w:rPr>
        <w:t>EXAMS</w:t>
      </w:r>
    </w:p>
    <w:p w14:paraId="78415499" w14:textId="77777777" w:rsidR="00362683" w:rsidRPr="00B8228A" w:rsidRDefault="00362683" w:rsidP="00362683">
      <w:pPr>
        <w:rPr>
          <w:b/>
          <w:sz w:val="12"/>
          <w:szCs w:val="12"/>
        </w:rPr>
      </w:pPr>
    </w:p>
    <w:p w14:paraId="7D575EAD" w14:textId="2024112E" w:rsidR="00362683" w:rsidRDefault="009B14FF" w:rsidP="00B710BD">
      <w:pPr>
        <w:ind w:right="-360"/>
      </w:pPr>
      <w:r>
        <w:t>There will be three (3) Mid-Term Exams in the course</w:t>
      </w:r>
      <w:r w:rsidR="009C6E00">
        <w:t>, each covering</w:t>
      </w:r>
      <w:r>
        <w:t xml:space="preserve"> </w:t>
      </w:r>
      <w:r w:rsidR="00362683">
        <w:t>the content/material from the</w:t>
      </w:r>
      <w:r w:rsidR="009C6E00">
        <w:t>ir respective chapters</w:t>
      </w:r>
      <w:r w:rsidR="00362683">
        <w:t xml:space="preserve"> </w:t>
      </w:r>
      <w:r w:rsidR="009C6E00">
        <w:t xml:space="preserve">(including their chapters’ </w:t>
      </w:r>
      <w:r w:rsidR="00362683">
        <w:t>required readings, lectures, discussions</w:t>
      </w:r>
      <w:r w:rsidR="00526407">
        <w:t>, and problems</w:t>
      </w:r>
      <w:r w:rsidR="009C6E00">
        <w:t>)</w:t>
      </w:r>
      <w:r w:rsidR="00362683">
        <w:t xml:space="preserve"> </w:t>
      </w:r>
      <w:r w:rsidR="00362683">
        <w:lastRenderedPageBreak/>
        <w:t xml:space="preserve">and </w:t>
      </w:r>
      <w:r w:rsidR="00526407">
        <w:t xml:space="preserve">these </w:t>
      </w:r>
      <w:r w:rsidR="00362683">
        <w:t>will be of an open-</w:t>
      </w:r>
      <w:r w:rsidR="00362683" w:rsidRPr="00B10E48">
        <w:t>book</w:t>
      </w:r>
      <w:r w:rsidR="00362683">
        <w:t>/</w:t>
      </w:r>
      <w:r w:rsidR="00526407">
        <w:t>open-</w:t>
      </w:r>
      <w:r w:rsidR="00362683">
        <w:t>note</w:t>
      </w:r>
      <w:r w:rsidR="00526407">
        <w:t>/open-Internet</w:t>
      </w:r>
      <w:r w:rsidR="00362683">
        <w:t xml:space="preserve"> nature</w:t>
      </w:r>
      <w:r w:rsidR="00362683" w:rsidRPr="00B10E48">
        <w:t xml:space="preserve">. </w:t>
      </w:r>
      <w:r w:rsidR="00735FAA">
        <w:t xml:space="preserve">In that regard, </w:t>
      </w:r>
      <w:r w:rsidR="00013FB6">
        <w:t>all three</w:t>
      </w:r>
      <w:r w:rsidR="008566A7">
        <w:t xml:space="preserve"> </w:t>
      </w:r>
      <w:r w:rsidR="00B710BD">
        <w:t xml:space="preserve">(3) </w:t>
      </w:r>
      <w:r w:rsidR="008566A7">
        <w:t>Mid-Term Exams will be administered/taken online through the Canvas LMS platfor</w:t>
      </w:r>
      <w:r w:rsidR="00013FB6">
        <w:t>m</w:t>
      </w:r>
      <w:r w:rsidR="009F22C2">
        <w:t xml:space="preserve">, and </w:t>
      </w:r>
      <w:r w:rsidR="00B710BD">
        <w:t xml:space="preserve">details about their completion </w:t>
      </w:r>
      <w:r w:rsidR="009F22C2">
        <w:t xml:space="preserve">(i.e., their available time windows, deadlines, etc.) will be provided </w:t>
      </w:r>
      <w:r w:rsidR="005A31BF">
        <w:t xml:space="preserve">by email </w:t>
      </w:r>
      <w:r w:rsidR="009F22C2">
        <w:t>before they are released</w:t>
      </w:r>
      <w:r w:rsidR="00B710BD">
        <w:t xml:space="preserve"> in Canvas</w:t>
      </w:r>
      <w:r w:rsidR="00F26B9E">
        <w:t xml:space="preserve">. </w:t>
      </w:r>
      <w:r w:rsidR="00B710BD">
        <w:t xml:space="preserve">Additionally, </w:t>
      </w:r>
      <w:r w:rsidR="005A31BF">
        <w:t xml:space="preserve">more precise descriptions of </w:t>
      </w:r>
      <w:r w:rsidR="00B710BD">
        <w:t>t</w:t>
      </w:r>
      <w:r w:rsidR="00735FAA">
        <w:t xml:space="preserve">he format </w:t>
      </w:r>
      <w:r w:rsidR="005A31BF">
        <w:t xml:space="preserve">and content </w:t>
      </w:r>
      <w:r w:rsidR="00735FAA">
        <w:t xml:space="preserve">of each Mid-Term Exam (usually in the form of a review sheet) will become available as they are put together during the semester. </w:t>
      </w:r>
      <w:r w:rsidR="00B710BD">
        <w:t>Furthermore</w:t>
      </w:r>
      <w:r w:rsidR="009F22C2">
        <w:t>, a</w:t>
      </w:r>
      <w:r w:rsidR="00E75408">
        <w:t xml:space="preserve">lthough the format of each Mid-Term Exam can vary somewhat, they will </w:t>
      </w:r>
      <w:r w:rsidR="00B710BD">
        <w:t xml:space="preserve">all </w:t>
      </w:r>
      <w:r w:rsidR="00E75408">
        <w:t xml:space="preserve">consist </w:t>
      </w:r>
      <w:r w:rsidR="00B710BD">
        <w:t>entirely (</w:t>
      </w:r>
      <w:r w:rsidR="00E75408">
        <w:t>100%</w:t>
      </w:r>
      <w:r w:rsidR="00B710BD">
        <w:t>) of</w:t>
      </w:r>
      <w:r w:rsidR="00E75408">
        <w:t xml:space="preserve"> </w:t>
      </w:r>
      <w:r w:rsidR="00B710BD">
        <w:t>multiple-choice</w:t>
      </w:r>
      <w:r w:rsidR="00E75408">
        <w:t xml:space="preserve"> questions</w:t>
      </w:r>
      <w:r w:rsidR="00E86F15">
        <w:t xml:space="preserve">, </w:t>
      </w:r>
      <w:r w:rsidR="005A31BF">
        <w:t xml:space="preserve">and on average </w:t>
      </w:r>
      <w:r w:rsidR="00E75408">
        <w:t xml:space="preserve">about </w:t>
      </w:r>
      <w:r w:rsidR="009F22C2">
        <w:t xml:space="preserve">one-third (~33%) of those MC questions </w:t>
      </w:r>
      <w:r w:rsidR="005A31BF">
        <w:t>will be</w:t>
      </w:r>
      <w:r w:rsidR="009F22C2">
        <w:t xml:space="preserve"> more conceptual in nature and about two-thirds (~67%) of those MC questions </w:t>
      </w:r>
      <w:r w:rsidR="005A31BF">
        <w:t xml:space="preserve">will </w:t>
      </w:r>
      <w:r w:rsidR="00B710BD">
        <w:t xml:space="preserve">be more problem-/calculation-based. </w:t>
      </w:r>
      <w:r w:rsidR="0056661A">
        <w:t xml:space="preserve">More specific information about each of these Mid-Term Exams (i.e., their instructions, mix of problem types, </w:t>
      </w:r>
      <w:r w:rsidR="00547930">
        <w:t>general/specific content covered</w:t>
      </w:r>
      <w:r w:rsidR="0056661A">
        <w:t xml:space="preserve">, </w:t>
      </w:r>
      <w:r w:rsidR="00547930">
        <w:t xml:space="preserve">potential questions/problems, </w:t>
      </w:r>
      <w:r w:rsidR="0056661A">
        <w:t>etc.) will be provided as the course progresses.</w:t>
      </w:r>
    </w:p>
    <w:p w14:paraId="1BD7FEAC" w14:textId="77777777" w:rsidR="00362683" w:rsidRDefault="00362683" w:rsidP="00362683">
      <w:pPr>
        <w:rPr>
          <w:b/>
        </w:rPr>
      </w:pPr>
    </w:p>
    <w:p w14:paraId="1D52B8A8" w14:textId="5A29404E" w:rsidR="00395E93" w:rsidRPr="00B10E48" w:rsidRDefault="00395E93" w:rsidP="00395E93">
      <w:pPr>
        <w:rPr>
          <w:b/>
        </w:rPr>
      </w:pPr>
      <w:r w:rsidRPr="00B10E48">
        <w:rPr>
          <w:b/>
        </w:rPr>
        <w:t xml:space="preserve">COURSE </w:t>
      </w:r>
      <w:r>
        <w:rPr>
          <w:b/>
        </w:rPr>
        <w:t>FINAL EXAM</w:t>
      </w:r>
    </w:p>
    <w:p w14:paraId="0982CACB" w14:textId="77777777" w:rsidR="00395E93" w:rsidRPr="00B8228A" w:rsidRDefault="00395E93" w:rsidP="00395E93">
      <w:pPr>
        <w:rPr>
          <w:b/>
          <w:sz w:val="12"/>
          <w:szCs w:val="12"/>
        </w:rPr>
      </w:pPr>
    </w:p>
    <w:p w14:paraId="79AA8557" w14:textId="73B8C6B2" w:rsidR="00395E93" w:rsidRDefault="00B1405A" w:rsidP="00547930">
      <w:pPr>
        <w:ind w:right="-360"/>
      </w:pPr>
      <w:r>
        <w:t xml:space="preserve">There will be one (1) Final Exam for the course which will cover the content/material from its respective chapters (including its chapters’ required readings, lectures, discussions, and problems) and </w:t>
      </w:r>
      <w:r w:rsidR="00547930">
        <w:t xml:space="preserve">like the Mid-Term Exams </w:t>
      </w:r>
      <w:r>
        <w:t>this will also be of an open-</w:t>
      </w:r>
      <w:r w:rsidRPr="00B10E48">
        <w:t>book</w:t>
      </w:r>
      <w:r>
        <w:t>/open-note/open-Internet nature</w:t>
      </w:r>
      <w:r w:rsidR="00547930">
        <w:t xml:space="preserve"> (thus it will further be administered/taken </w:t>
      </w:r>
      <w:r w:rsidR="009A393F">
        <w:t>online through the Canvas LMS platform)</w:t>
      </w:r>
      <w:r w:rsidRPr="00B10E48">
        <w:t>.</w:t>
      </w:r>
      <w:r w:rsidR="000E2D38">
        <w:t xml:space="preserve"> In addition, the</w:t>
      </w:r>
      <w:r w:rsidR="0056661A">
        <w:t xml:space="preserve"> Final Exam </w:t>
      </w:r>
      <w:r w:rsidR="000E2D38">
        <w:t xml:space="preserve">will </w:t>
      </w:r>
      <w:r w:rsidR="009A393F">
        <w:t>likewise</w:t>
      </w:r>
      <w:r w:rsidR="000E2D38">
        <w:t xml:space="preserve"> have the same</w:t>
      </w:r>
      <w:r>
        <w:t xml:space="preserve"> general format </w:t>
      </w:r>
      <w:r w:rsidR="000E2D38">
        <w:t xml:space="preserve">as the Mid-Term Exams </w:t>
      </w:r>
      <w:r>
        <w:t>in terms of its mix of questions/question types, etc.</w:t>
      </w:r>
      <w:r w:rsidR="009A393F">
        <w:t xml:space="preserve"> However, because the Final Exam </w:t>
      </w:r>
      <w:r w:rsidR="000E2D38">
        <w:t xml:space="preserve">covers </w:t>
      </w:r>
      <w:r w:rsidR="009A393F">
        <w:t xml:space="preserve">the five (5) Intermediate Statistical Topics chapters (B8/B9: 13, </w:t>
      </w:r>
      <w:r w:rsidR="006750C0">
        <w:t>15, 16, 17, &amp; 18) which are considered ‘peripheral’ for an introductory statistics class like MGT 100, it</w:t>
      </w:r>
      <w:r w:rsidR="000E2D38">
        <w:t xml:space="preserve"> will </w:t>
      </w:r>
      <w:r w:rsidR="006750C0">
        <w:t xml:space="preserve">only </w:t>
      </w:r>
      <w:r w:rsidR="000E2D38">
        <w:t xml:space="preserve">be worth 10% of the final grade </w:t>
      </w:r>
      <w:r w:rsidR="006750C0">
        <w:t xml:space="preserve">instead of the </w:t>
      </w:r>
      <w:r w:rsidR="000E2D38">
        <w:t>15% of the final grade for each Mid-Term Exam</w:t>
      </w:r>
      <w:r w:rsidR="00395E93">
        <w:t>.</w:t>
      </w:r>
      <w:r w:rsidR="000E2D38">
        <w:t xml:space="preserve"> More specific information about the Final Exam (</w:t>
      </w:r>
      <w:r w:rsidR="006750C0">
        <w:t>i</w:t>
      </w:r>
      <w:r w:rsidR="007B5A05">
        <w:t>.e., its instructions, mix of MC problem types, etc.</w:t>
      </w:r>
      <w:r w:rsidR="000E2D38">
        <w:t>) will be provided as the course progresses.</w:t>
      </w:r>
    </w:p>
    <w:p w14:paraId="1DCA5245" w14:textId="77777777" w:rsidR="00395E93" w:rsidRDefault="00395E93" w:rsidP="00395E93">
      <w:pPr>
        <w:rPr>
          <w:b/>
        </w:rPr>
      </w:pPr>
    </w:p>
    <w:p w14:paraId="568F47C6" w14:textId="7948B73D" w:rsidR="00613A9A" w:rsidRPr="00B10E48" w:rsidRDefault="00613A9A" w:rsidP="00613A9A">
      <w:pPr>
        <w:rPr>
          <w:b/>
        </w:rPr>
      </w:pPr>
      <w:r w:rsidRPr="00B10E48">
        <w:rPr>
          <w:b/>
        </w:rPr>
        <w:t>COURSE POLICIES</w:t>
      </w:r>
    </w:p>
    <w:p w14:paraId="51C1679F" w14:textId="77777777" w:rsidR="00613A9A" w:rsidRPr="00F3051F" w:rsidRDefault="00613A9A" w:rsidP="00613A9A">
      <w:pPr>
        <w:rPr>
          <w:sz w:val="12"/>
          <w:szCs w:val="12"/>
        </w:rPr>
      </w:pPr>
    </w:p>
    <w:p w14:paraId="03B11FCC" w14:textId="17F7A04F" w:rsidR="006551D0" w:rsidRDefault="006551D0" w:rsidP="004C395F">
      <w:r>
        <w:t xml:space="preserve">The policies for this course are intended to </w:t>
      </w:r>
      <w:r w:rsidR="0004230C">
        <w:t xml:space="preserve">create a </w:t>
      </w:r>
      <w:r w:rsidR="00DC4F20">
        <w:t xml:space="preserve">safe, </w:t>
      </w:r>
      <w:r w:rsidR="0004230C">
        <w:t>relaxed, and distraction-free</w:t>
      </w:r>
      <w:r>
        <w:t xml:space="preserve"> </w:t>
      </w:r>
      <w:r w:rsidR="004C395F">
        <w:t xml:space="preserve">learning </w:t>
      </w:r>
      <w:r>
        <w:t xml:space="preserve">environment </w:t>
      </w:r>
      <w:r w:rsidR="0004230C">
        <w:t xml:space="preserve">characterized by </w:t>
      </w:r>
      <w:r w:rsidR="00DC4F20">
        <w:t>maximum effort</w:t>
      </w:r>
      <w:r w:rsidR="00FC00E1">
        <w:t xml:space="preserve">, </w:t>
      </w:r>
      <w:r w:rsidR="0004230C">
        <w:t>professionalism</w:t>
      </w:r>
      <w:r w:rsidR="00FC00E1">
        <w:t xml:space="preserve">, </w:t>
      </w:r>
      <w:r w:rsidR="0004230C">
        <w:t>and</w:t>
      </w:r>
      <w:r w:rsidR="00FC00E1">
        <w:t xml:space="preserve"> fairness/</w:t>
      </w:r>
      <w:r w:rsidR="0004230C">
        <w:t>integrity</w:t>
      </w:r>
      <w:r w:rsidR="00FC00E1">
        <w:t xml:space="preserve"> on the part of both the instructor and students</w:t>
      </w:r>
      <w:r w:rsidR="0004230C">
        <w:t xml:space="preserve">. Therefore, please read </w:t>
      </w:r>
      <w:r w:rsidR="00DC4F20">
        <w:t xml:space="preserve">and understand the following policies </w:t>
      </w:r>
      <w:r w:rsidR="00256B77">
        <w:t>as they specifically relate/</w:t>
      </w:r>
      <w:r w:rsidR="00DC4F20">
        <w:t>apply to this course (</w:t>
      </w:r>
      <w:r w:rsidR="00FC00E1">
        <w:t xml:space="preserve">these are </w:t>
      </w:r>
      <w:r w:rsidR="00DC4F20">
        <w:t>listed in alphabetical order):</w:t>
      </w:r>
      <w:r w:rsidR="0004230C">
        <w:t xml:space="preserve"> </w:t>
      </w:r>
    </w:p>
    <w:p w14:paraId="3D1D9134" w14:textId="77777777" w:rsidR="006551D0" w:rsidRPr="00E4703A" w:rsidRDefault="006551D0" w:rsidP="00613A9A">
      <w:pPr>
        <w:rPr>
          <w:sz w:val="16"/>
          <w:szCs w:val="16"/>
        </w:rPr>
      </w:pPr>
    </w:p>
    <w:p w14:paraId="3A46E3A3" w14:textId="71F32819" w:rsidR="00E4703A" w:rsidRPr="004C12D7" w:rsidRDefault="00E4703A" w:rsidP="00D932CB">
      <w:pPr>
        <w:ind w:right="-360"/>
      </w:pPr>
      <w:r>
        <w:rPr>
          <w:u w:val="single"/>
        </w:rPr>
        <w:t>Academic Integrity</w:t>
      </w:r>
      <w:r w:rsidR="009A5157">
        <w:rPr>
          <w:u w:val="single"/>
        </w:rPr>
        <w:t xml:space="preserve"> (</w:t>
      </w:r>
      <w:r w:rsidR="009674A4">
        <w:rPr>
          <w:u w:val="single"/>
        </w:rPr>
        <w:t>~</w:t>
      </w:r>
      <w:r w:rsidR="009A5157">
        <w:rPr>
          <w:u w:val="single"/>
        </w:rPr>
        <w:t xml:space="preserve">ISU’s </w:t>
      </w:r>
      <w:r w:rsidR="009674A4">
        <w:rPr>
          <w:u w:val="single"/>
        </w:rPr>
        <w:t>policy</w:t>
      </w:r>
      <w:r w:rsidR="009A5157">
        <w:rPr>
          <w:u w:val="single"/>
        </w:rPr>
        <w:t xml:space="preserve"> statement)</w:t>
      </w:r>
      <w:r w:rsidRPr="00B10E48">
        <w:t xml:space="preserve"> – </w:t>
      </w:r>
      <w:r w:rsidRPr="004C12D7">
        <w:t>You are expected to be honest in all academic work, consistent with the academic integrity policy as outlined in the </w:t>
      </w:r>
      <w:hyperlink r:id="rId12" w:tgtFrame="_blank" w:tooltip="Opens in new window" w:history="1">
        <w:r w:rsidRPr="004C12D7">
          <w:rPr>
            <w:rStyle w:val="Hyperlink"/>
          </w:rPr>
          <w:t>Code of Student Conduct</w:t>
        </w:r>
      </w:hyperlink>
      <w:r w:rsidRPr="004C12D7">
        <w:t> and any additional syllabus language. All work is to be appropriately cited when it is borrowed, directly or indirectly, from another source. Unauthorized and/or unacknowledged collaboration on any work, or the presentation of someone else’s work, is plagiarism.</w:t>
      </w:r>
      <w:r w:rsidR="00DB247E">
        <w:t xml:space="preserve"> </w:t>
      </w:r>
      <w:r w:rsidRPr="004C12D7">
        <w:t>Any allegation of academic dishonesty may be referred</w:t>
      </w:r>
      <w:r>
        <w:t xml:space="preserve"> </w:t>
      </w:r>
      <w:r w:rsidRPr="004C12D7">
        <w:t>to </w:t>
      </w:r>
      <w:hyperlink r:id="rId13" w:tgtFrame="_blank" w:tooltip="Opens in new window" w:history="1">
        <w:r w:rsidRPr="004C12D7">
          <w:rPr>
            <w:rStyle w:val="Hyperlink"/>
          </w:rPr>
          <w:t>Student Conduct and Community Responsibilities</w:t>
        </w:r>
      </w:hyperlink>
      <w:r w:rsidRPr="004C12D7">
        <w:t>, a unit of the Dean of Students Office, for review. If found responsible for academic dishonesty, a grade penalty can also be applied.</w:t>
      </w:r>
    </w:p>
    <w:p w14:paraId="4C97C71F" w14:textId="77777777" w:rsidR="00E4703A" w:rsidRPr="006C0AD2" w:rsidRDefault="00E4703A" w:rsidP="00E4703A">
      <w:pPr>
        <w:ind w:right="-180"/>
        <w:rPr>
          <w:sz w:val="16"/>
          <w:szCs w:val="16"/>
        </w:rPr>
      </w:pPr>
    </w:p>
    <w:p w14:paraId="3258454B" w14:textId="15115DDD" w:rsidR="004E4C88" w:rsidRDefault="004C12D7" w:rsidP="00DB247E">
      <w:pPr>
        <w:ind w:right="-270"/>
      </w:pPr>
      <w:r>
        <w:rPr>
          <w:u w:val="single"/>
        </w:rPr>
        <w:t>Attendance</w:t>
      </w:r>
      <w:r w:rsidR="009A5157">
        <w:rPr>
          <w:u w:val="single"/>
        </w:rPr>
        <w:t xml:space="preserve"> (</w:t>
      </w:r>
      <w:r w:rsidR="009674A4">
        <w:rPr>
          <w:u w:val="single"/>
        </w:rPr>
        <w:t>~</w:t>
      </w:r>
      <w:r w:rsidR="009A5157">
        <w:rPr>
          <w:u w:val="single"/>
        </w:rPr>
        <w:t xml:space="preserve">ISU’s </w:t>
      </w:r>
      <w:r w:rsidR="009674A4">
        <w:rPr>
          <w:u w:val="single"/>
        </w:rPr>
        <w:t>policy</w:t>
      </w:r>
      <w:r w:rsidR="009A5157">
        <w:rPr>
          <w:u w:val="single"/>
        </w:rPr>
        <w:t xml:space="preserve"> statement)</w:t>
      </w:r>
      <w:r w:rsidR="00DC4F20" w:rsidRPr="00B10E48">
        <w:t xml:space="preserve"> – </w:t>
      </w:r>
      <w:r w:rsidRPr="004C12D7">
        <w:t>You are responsible for attending class and completing all academic work. Be familiar with </w:t>
      </w:r>
      <w:hyperlink r:id="rId14" w:history="1">
        <w:r w:rsidRPr="004C12D7">
          <w:rPr>
            <w:rStyle w:val="Hyperlink"/>
          </w:rPr>
          <w:t>which absences are excused under university policy and which are not</w:t>
        </w:r>
      </w:hyperlink>
      <w:r w:rsidRPr="004C12D7">
        <w:t xml:space="preserve">. You are responsible for making arrangements with me to complete missed coursework after an excused absence. If you need advice on how to manage an extended absence or want notification of your absence sent to </w:t>
      </w:r>
      <w:r w:rsidR="0081363C">
        <w:t xml:space="preserve">all of </w:t>
      </w:r>
      <w:r w:rsidRPr="004C12D7">
        <w:t xml:space="preserve">your </w:t>
      </w:r>
      <w:r w:rsidR="0081363C">
        <w:t xml:space="preserve">other </w:t>
      </w:r>
      <w:r w:rsidRPr="004C12D7">
        <w:t>instructors, contact the </w:t>
      </w:r>
      <w:hyperlink r:id="rId15" w:history="1">
        <w:r w:rsidRPr="004C12D7">
          <w:rPr>
            <w:rStyle w:val="Hyperlink"/>
          </w:rPr>
          <w:t>Dean of Students Office.</w:t>
        </w:r>
      </w:hyperlink>
    </w:p>
    <w:p w14:paraId="7F671A12" w14:textId="77777777" w:rsidR="00DC4F20" w:rsidRPr="006C0AD2" w:rsidRDefault="00DC4F20" w:rsidP="00DC4F20">
      <w:pPr>
        <w:rPr>
          <w:sz w:val="16"/>
          <w:szCs w:val="16"/>
        </w:rPr>
      </w:pPr>
    </w:p>
    <w:p w14:paraId="055D4B1E" w14:textId="2E00C3D6" w:rsidR="00D932CB" w:rsidRDefault="00D932CB" w:rsidP="00D932CB">
      <w:pPr>
        <w:ind w:right="-450"/>
        <w:rPr>
          <w:u w:val="single"/>
        </w:rPr>
      </w:pPr>
      <w:r w:rsidRPr="006551D0">
        <w:rPr>
          <w:u w:val="single"/>
        </w:rPr>
        <w:t>Class Cancellation</w:t>
      </w:r>
      <w:r w:rsidR="00EA2EC3">
        <w:rPr>
          <w:u w:val="single"/>
        </w:rPr>
        <w:t xml:space="preserve"> (My </w:t>
      </w:r>
      <w:r w:rsidR="009674A4">
        <w:rPr>
          <w:u w:val="single"/>
        </w:rPr>
        <w:t>policy</w:t>
      </w:r>
      <w:r w:rsidR="00EA2EC3">
        <w:rPr>
          <w:u w:val="single"/>
        </w:rPr>
        <w:t xml:space="preserve"> statement)</w:t>
      </w:r>
      <w:r>
        <w:t xml:space="preserve"> – </w:t>
      </w:r>
      <w:r w:rsidR="00EA2EC3">
        <w:t xml:space="preserve">Unless the university officially closes (and historically this has only been due to severely inclement weather or national emergencies) we will have class on </w:t>
      </w:r>
      <w:r w:rsidR="00EA2EC3">
        <w:lastRenderedPageBreak/>
        <w:t>each scheduled day/time. However, i</w:t>
      </w:r>
      <w:r>
        <w:t xml:space="preserve">f it </w:t>
      </w:r>
      <w:r w:rsidR="00EA2EC3">
        <w:t xml:space="preserve">does </w:t>
      </w:r>
      <w:r>
        <w:t xml:space="preserve">become necessary </w:t>
      </w:r>
      <w:r w:rsidR="00EA2EC3">
        <w:t xml:space="preserve">for me </w:t>
      </w:r>
      <w:r>
        <w:t xml:space="preserve">to cancel any class session(s) due to </w:t>
      </w:r>
      <w:r w:rsidR="00EA2EC3">
        <w:t>any other</w:t>
      </w:r>
      <w:r>
        <w:t xml:space="preserve"> unforeseen problem</w:t>
      </w:r>
      <w:r w:rsidR="00EA2EC3">
        <w:t>(s)</w:t>
      </w:r>
      <w:r>
        <w:t xml:space="preserve">, I will notify you by e-mail and other </w:t>
      </w:r>
      <w:r w:rsidR="00EA2EC3">
        <w:t>arrangements</w:t>
      </w:r>
      <w:r>
        <w:t xml:space="preserve"> will be made (</w:t>
      </w:r>
      <w:r w:rsidR="00EA2EC3">
        <w:t xml:space="preserve">i.e., </w:t>
      </w:r>
      <w:r>
        <w:t>we m</w:t>
      </w:r>
      <w:r w:rsidR="00EA2EC3">
        <w:t>ight</w:t>
      </w:r>
      <w:r>
        <w:t xml:space="preserve"> hold class </w:t>
      </w:r>
      <w:r w:rsidR="00EA2EC3">
        <w:t xml:space="preserve">virtually </w:t>
      </w:r>
      <w:r>
        <w:t xml:space="preserve">on </w:t>
      </w:r>
      <w:r w:rsidR="00EA2EC3">
        <w:t>Canvas</w:t>
      </w:r>
      <w:r>
        <w:t>, lectures</w:t>
      </w:r>
      <w:r w:rsidR="00A1264F">
        <w:t xml:space="preserve"> </w:t>
      </w:r>
      <w:r>
        <w:t>may be rescheduled, etc.).</w:t>
      </w:r>
    </w:p>
    <w:p w14:paraId="25DE7DFA" w14:textId="77777777" w:rsidR="00D932CB" w:rsidRPr="004C130E" w:rsidRDefault="00D932CB" w:rsidP="00D932CB">
      <w:pPr>
        <w:ind w:right="-450"/>
        <w:rPr>
          <w:sz w:val="16"/>
          <w:szCs w:val="16"/>
          <w:u w:val="single"/>
        </w:rPr>
      </w:pPr>
    </w:p>
    <w:p w14:paraId="06D9AA13" w14:textId="36D33460" w:rsidR="00DC4F20" w:rsidRPr="00303A13" w:rsidRDefault="00C77B71" w:rsidP="00D932CB">
      <w:pPr>
        <w:ind w:right="-450"/>
      </w:pPr>
      <w:r>
        <w:rPr>
          <w:u w:val="single"/>
        </w:rPr>
        <w:t>Classroom Behavior</w:t>
      </w:r>
      <w:r w:rsidR="00DB247E">
        <w:rPr>
          <w:u w:val="single"/>
        </w:rPr>
        <w:t xml:space="preserve"> (ISU’s </w:t>
      </w:r>
      <w:r w:rsidR="00AD652C">
        <w:rPr>
          <w:u w:val="single"/>
        </w:rPr>
        <w:t>policy</w:t>
      </w:r>
      <w:r w:rsidR="00DB247E">
        <w:rPr>
          <w:u w:val="single"/>
        </w:rPr>
        <w:t xml:space="preserve"> statement)</w:t>
      </w:r>
      <w:r w:rsidR="00DC4F20">
        <w:t xml:space="preserve"> – </w:t>
      </w:r>
      <w:r w:rsidRPr="00C77B71">
        <w:t>In the classroom and elsewhere, you are expected to conduct yourself in a manner consistent with Illinois State University’s </w:t>
      </w:r>
      <w:hyperlink r:id="rId16" w:history="1">
        <w:r w:rsidRPr="00C77B71">
          <w:rPr>
            <w:rStyle w:val="Hyperlink"/>
          </w:rPr>
          <w:t>Code of Student Conduct</w:t>
        </w:r>
      </w:hyperlink>
      <w:r w:rsidRPr="00C77B71">
        <w:t>.</w:t>
      </w:r>
    </w:p>
    <w:p w14:paraId="675E4CE1" w14:textId="77777777" w:rsidR="00DC4F20" w:rsidRPr="006C0AD2" w:rsidRDefault="00DC4F20" w:rsidP="00DC4F20">
      <w:pPr>
        <w:rPr>
          <w:sz w:val="16"/>
          <w:szCs w:val="16"/>
        </w:rPr>
      </w:pPr>
    </w:p>
    <w:p w14:paraId="78C372F3" w14:textId="77FB5122" w:rsidR="009A5157" w:rsidRPr="009A5157" w:rsidRDefault="009A5157" w:rsidP="00051934">
      <w:pPr>
        <w:ind w:right="-450"/>
      </w:pPr>
      <w:r>
        <w:rPr>
          <w:u w:val="single"/>
        </w:rPr>
        <w:t>Due Dates</w:t>
      </w:r>
      <w:r w:rsidR="00DB247E">
        <w:rPr>
          <w:u w:val="single"/>
        </w:rPr>
        <w:t xml:space="preserve"> (</w:t>
      </w:r>
      <w:r w:rsidR="00EA2EC3">
        <w:rPr>
          <w:u w:val="single"/>
        </w:rPr>
        <w:t>M</w:t>
      </w:r>
      <w:r w:rsidR="00DB247E">
        <w:rPr>
          <w:u w:val="single"/>
        </w:rPr>
        <w:t xml:space="preserve">y </w:t>
      </w:r>
      <w:r w:rsidR="00AD652C">
        <w:rPr>
          <w:u w:val="single"/>
        </w:rPr>
        <w:t>policy</w:t>
      </w:r>
      <w:r w:rsidR="00DB247E">
        <w:rPr>
          <w:u w:val="single"/>
        </w:rPr>
        <w:t xml:space="preserve"> statement)</w:t>
      </w:r>
      <w:r>
        <w:t xml:space="preserve"> – </w:t>
      </w:r>
      <w:r w:rsidR="004C130E">
        <w:t xml:space="preserve">All </w:t>
      </w:r>
      <w:r w:rsidR="00C10561">
        <w:t>activities/</w:t>
      </w:r>
      <w:r w:rsidR="004C130E">
        <w:t xml:space="preserve">deliverables are generally </w:t>
      </w:r>
      <w:r w:rsidR="005861D4">
        <w:t xml:space="preserve">due </w:t>
      </w:r>
      <w:r w:rsidR="004C130E">
        <w:t>on the dates listed in the syllabus</w:t>
      </w:r>
      <w:r w:rsidR="00EC1031">
        <w:t>/schedule, but these will be confirmed through class announcements and/or adjusted as necessary as the class progresses.</w:t>
      </w:r>
      <w:r w:rsidR="004B603F">
        <w:t xml:space="preserve"> </w:t>
      </w:r>
      <w:r w:rsidR="00EC1031">
        <w:t xml:space="preserve">Moreover, because all activities/deliverables for the course will be submitted through the course’s Canvas website, the specific due dates for each one </w:t>
      </w:r>
      <w:r w:rsidR="00396166">
        <w:t xml:space="preserve">will be set in the Canvas LMS and </w:t>
      </w:r>
      <w:r w:rsidR="00EC1031">
        <w:t xml:space="preserve">will </w:t>
      </w:r>
      <w:r w:rsidR="00611992">
        <w:t xml:space="preserve">be clearly communicated </w:t>
      </w:r>
      <w:r w:rsidR="00396166">
        <w:t>such that there will be no “surprises” in this regard</w:t>
      </w:r>
      <w:r w:rsidR="000027AD">
        <w:t>.</w:t>
      </w:r>
    </w:p>
    <w:p w14:paraId="78AA4FAD" w14:textId="77777777" w:rsidR="009A5157" w:rsidRPr="006C0AD2" w:rsidRDefault="009A5157" w:rsidP="0043094E">
      <w:pPr>
        <w:rPr>
          <w:sz w:val="16"/>
          <w:szCs w:val="16"/>
          <w:u w:val="single"/>
        </w:rPr>
      </w:pPr>
    </w:p>
    <w:p w14:paraId="1A740FCA" w14:textId="448C211A" w:rsidR="00BE4324" w:rsidRDefault="00BE4324" w:rsidP="0014642D">
      <w:pPr>
        <w:ind w:right="-360"/>
        <w:rPr>
          <w:u w:val="single"/>
        </w:rPr>
      </w:pPr>
      <w:r>
        <w:rPr>
          <w:u w:val="single"/>
        </w:rPr>
        <w:t>Extra Credit (My policy statement)</w:t>
      </w:r>
      <w:r>
        <w:t xml:space="preserve"> – There </w:t>
      </w:r>
      <w:r w:rsidR="0053157F">
        <w:t xml:space="preserve">will be </w:t>
      </w:r>
      <w:r w:rsidR="0014642D">
        <w:t xml:space="preserve">several </w:t>
      </w:r>
      <w:r w:rsidR="0053157F">
        <w:t xml:space="preserve">opportunities to earn extra credit </w:t>
      </w:r>
      <w:r w:rsidR="00F9277D">
        <w:t>during</w:t>
      </w:r>
      <w:r w:rsidR="0053157F">
        <w:t xml:space="preserve"> the semester, </w:t>
      </w:r>
      <w:r w:rsidR="00F9277D">
        <w:t xml:space="preserve">either by: 1) attending the fifteen (15) </w:t>
      </w:r>
      <w:r w:rsidR="0014642D">
        <w:t xml:space="preserve">planned </w:t>
      </w:r>
      <w:r w:rsidR="00F9277D">
        <w:t>in-class meetings, or 2)</w:t>
      </w:r>
      <w:r w:rsidR="0053157F">
        <w:t xml:space="preserve"> completing one</w:t>
      </w:r>
      <w:r w:rsidR="003E2F07">
        <w:t xml:space="preserve"> (1)</w:t>
      </w:r>
      <w:r w:rsidR="0053157F">
        <w:t xml:space="preserve"> or more of the five (5) </w:t>
      </w:r>
      <w:r w:rsidR="003E2F07">
        <w:t>O</w:t>
      </w:r>
      <w:r w:rsidR="0053157F">
        <w:t xml:space="preserve">ptional </w:t>
      </w:r>
      <w:r w:rsidR="003E2F07">
        <w:t>Homework Sets (see the Course Schedule below for their timing, etc.)</w:t>
      </w:r>
      <w:r w:rsidR="002F1653">
        <w:t xml:space="preserve">. </w:t>
      </w:r>
      <w:r w:rsidR="0037413E">
        <w:t xml:space="preserve">Details about </w:t>
      </w:r>
      <w:r w:rsidR="0014642D">
        <w:t>this available extra credit</w:t>
      </w:r>
      <w:r w:rsidR="003E2F07">
        <w:t xml:space="preserve"> will be provided </w:t>
      </w:r>
      <w:proofErr w:type="gramStart"/>
      <w:r w:rsidR="003E2F07">
        <w:t>later on</w:t>
      </w:r>
      <w:proofErr w:type="gramEnd"/>
      <w:r w:rsidR="003E2F07">
        <w:t xml:space="preserve"> </w:t>
      </w:r>
      <w:r w:rsidR="0014642D">
        <w:t>as</w:t>
      </w:r>
      <w:r w:rsidR="003E2F07">
        <w:t xml:space="preserve"> the semester</w:t>
      </w:r>
      <w:r w:rsidR="0014642D">
        <w:t xml:space="preserve"> progresses</w:t>
      </w:r>
      <w:r w:rsidR="00396166">
        <w:t>.</w:t>
      </w:r>
    </w:p>
    <w:p w14:paraId="718E6543" w14:textId="77777777" w:rsidR="00BE4324" w:rsidRPr="006C0AD2" w:rsidRDefault="00BE4324" w:rsidP="00BE4324">
      <w:pPr>
        <w:rPr>
          <w:sz w:val="16"/>
          <w:szCs w:val="16"/>
          <w:u w:val="single"/>
        </w:rPr>
      </w:pPr>
    </w:p>
    <w:p w14:paraId="0C516566" w14:textId="6531D71D" w:rsidR="00A1264F" w:rsidRDefault="00A1264F" w:rsidP="0014642D">
      <w:pPr>
        <w:ind w:right="-360"/>
        <w:rPr>
          <w:u w:val="single"/>
        </w:rPr>
      </w:pPr>
      <w:r w:rsidRPr="000E2B92">
        <w:rPr>
          <w:u w:val="single"/>
        </w:rPr>
        <w:t xml:space="preserve">Return of </w:t>
      </w:r>
      <w:r>
        <w:rPr>
          <w:u w:val="single"/>
        </w:rPr>
        <w:t xml:space="preserve">Graded Deliverables (My </w:t>
      </w:r>
      <w:r w:rsidR="00AD652C">
        <w:rPr>
          <w:u w:val="single"/>
        </w:rPr>
        <w:t>policy</w:t>
      </w:r>
      <w:r>
        <w:rPr>
          <w:u w:val="single"/>
        </w:rPr>
        <w:t xml:space="preserve"> statement)</w:t>
      </w:r>
      <w:r>
        <w:t xml:space="preserve"> – </w:t>
      </w:r>
      <w:r w:rsidR="00DE7714">
        <w:t xml:space="preserve">The </w:t>
      </w:r>
      <w:r w:rsidR="003E2F07">
        <w:t xml:space="preserve">target </w:t>
      </w:r>
      <w:r w:rsidR="00DE7714">
        <w:t xml:space="preserve">turnaround time for grading </w:t>
      </w:r>
      <w:r w:rsidR="003E2F07">
        <w:t>your assessments</w:t>
      </w:r>
      <w:r w:rsidR="00DE7714">
        <w:t xml:space="preserve"> is one week, </w:t>
      </w:r>
      <w:r w:rsidR="003E2F07">
        <w:t xml:space="preserve">but with a </w:t>
      </w:r>
      <w:r w:rsidR="0014642D">
        <w:t xml:space="preserve">relatively </w:t>
      </w:r>
      <w:r w:rsidR="003E2F07">
        <w:t xml:space="preserve">large class that </w:t>
      </w:r>
      <w:r w:rsidR="00080390">
        <w:t xml:space="preserve">target </w:t>
      </w:r>
      <w:r w:rsidR="003E2F07">
        <w:t>is sometimes difficult to achieve</w:t>
      </w:r>
      <w:r w:rsidR="00080390">
        <w:t xml:space="preserve"> (especially concerning the HW Sets)</w:t>
      </w:r>
      <w:r w:rsidR="003E2F07">
        <w:t>.</w:t>
      </w:r>
      <w:r w:rsidR="00080390">
        <w:t xml:space="preserve"> Nonetheless, I will strive to grade/return </w:t>
      </w:r>
      <w:proofErr w:type="gramStart"/>
      <w:r w:rsidR="00DE7714">
        <w:t>all</w:t>
      </w:r>
      <w:r>
        <w:t xml:space="preserve"> </w:t>
      </w:r>
      <w:r w:rsidR="00080390">
        <w:t>of</w:t>
      </w:r>
      <w:proofErr w:type="gramEnd"/>
      <w:r w:rsidR="00080390">
        <w:t xml:space="preserve"> your </w:t>
      </w:r>
      <w:r w:rsidR="00AE27C0">
        <w:t>E</w:t>
      </w:r>
      <w:r>
        <w:t>xams</w:t>
      </w:r>
      <w:r w:rsidR="00DE7714">
        <w:t xml:space="preserve"> and </w:t>
      </w:r>
      <w:r w:rsidR="00080390">
        <w:t>HW</w:t>
      </w:r>
      <w:r w:rsidR="00800C4D">
        <w:t xml:space="preserve"> Sets</w:t>
      </w:r>
      <w:r>
        <w:t xml:space="preserve"> </w:t>
      </w:r>
      <w:r w:rsidR="00AE27C0">
        <w:t xml:space="preserve">within </w:t>
      </w:r>
      <w:r w:rsidR="00DE7714">
        <w:t>that timeframe</w:t>
      </w:r>
      <w:r w:rsidR="00080390">
        <w:t xml:space="preserve"> (and if </w:t>
      </w:r>
      <w:proofErr w:type="gramStart"/>
      <w:r w:rsidR="00080390">
        <w:t>possible</w:t>
      </w:r>
      <w:proofErr w:type="gramEnd"/>
      <w:r w:rsidR="00080390">
        <w:t xml:space="preserve"> I will hire some Graders to help me with this)</w:t>
      </w:r>
      <w:r>
        <w:t>.</w:t>
      </w:r>
    </w:p>
    <w:p w14:paraId="1648F703" w14:textId="77777777" w:rsidR="00A1264F" w:rsidRPr="006C0AD2" w:rsidRDefault="00A1264F" w:rsidP="0043094E">
      <w:pPr>
        <w:rPr>
          <w:sz w:val="16"/>
          <w:szCs w:val="16"/>
          <w:u w:val="single"/>
        </w:rPr>
      </w:pPr>
    </w:p>
    <w:p w14:paraId="3D45463E" w14:textId="4CB97B95" w:rsidR="004C12D7" w:rsidRDefault="004C12D7" w:rsidP="002F1653">
      <w:pPr>
        <w:ind w:right="-450"/>
      </w:pPr>
      <w:r w:rsidRPr="004C12D7">
        <w:rPr>
          <w:u w:val="single"/>
        </w:rPr>
        <w:t xml:space="preserve">Student Accommodation </w:t>
      </w:r>
      <w:r w:rsidR="00B42066">
        <w:rPr>
          <w:u w:val="single"/>
        </w:rPr>
        <w:t>Statement</w:t>
      </w:r>
      <w:r w:rsidR="00DB247E">
        <w:rPr>
          <w:u w:val="single"/>
        </w:rPr>
        <w:t xml:space="preserve"> (ISU’s required statement)</w:t>
      </w:r>
      <w:r>
        <w:t xml:space="preserve"> - </w:t>
      </w:r>
      <w:hyperlink r:id="rId17" w:history="1">
        <w:r w:rsidRPr="004C12D7">
          <w:rPr>
            <w:rStyle w:val="Hyperlink"/>
          </w:rPr>
          <w:t>Student Access and Accommodation Services:</w:t>
        </w:r>
      </w:hyperlink>
      <w:r w:rsidR="00B42066">
        <w:t xml:space="preserve"> </w:t>
      </w:r>
      <w:r w:rsidRPr="004C12D7">
        <w:t>Any student needing to arrange a reasonable accommodation for a documented disability and/or medical/</w:t>
      </w:r>
      <w:r w:rsidR="00B42066">
        <w:t xml:space="preserve"> </w:t>
      </w:r>
      <w:r w:rsidRPr="004C12D7">
        <w:t>mental health condition should contact Student Access and Accommodation Services at 350 Fell Hall, </w:t>
      </w:r>
      <w:hyperlink r:id="rId18" w:history="1">
        <w:r w:rsidRPr="004C12D7">
          <w:rPr>
            <w:rStyle w:val="Hyperlink"/>
          </w:rPr>
          <w:t>(309) 438-5853</w:t>
        </w:r>
      </w:hyperlink>
      <w:r w:rsidRPr="004C12D7">
        <w:t>, or visit the website at </w:t>
      </w:r>
      <w:hyperlink r:id="rId19" w:history="1">
        <w:r w:rsidRPr="004C12D7">
          <w:rPr>
            <w:rStyle w:val="Hyperlink"/>
          </w:rPr>
          <w:t>StudentAccess.IllinoisState.edu</w:t>
        </w:r>
      </w:hyperlink>
      <w:r w:rsidRPr="004C12D7">
        <w:t>.</w:t>
      </w:r>
    </w:p>
    <w:p w14:paraId="2342E750" w14:textId="77777777" w:rsidR="00E4703A" w:rsidRPr="006C0AD2" w:rsidRDefault="00E4703A" w:rsidP="0043094E">
      <w:pPr>
        <w:rPr>
          <w:sz w:val="16"/>
          <w:szCs w:val="16"/>
        </w:rPr>
      </w:pPr>
    </w:p>
    <w:p w14:paraId="45D0E686" w14:textId="7E0EFCD7" w:rsidR="00E4703A" w:rsidRPr="00E4703A" w:rsidRDefault="00E4703A" w:rsidP="002F1653">
      <w:pPr>
        <w:ind w:right="-540"/>
      </w:pPr>
      <w:r w:rsidRPr="00E4703A">
        <w:rPr>
          <w:u w:val="single"/>
        </w:rPr>
        <w:t>Student Technology Support</w:t>
      </w:r>
      <w:r w:rsidR="00AE27C0">
        <w:rPr>
          <w:u w:val="single"/>
        </w:rPr>
        <w:t xml:space="preserve"> (</w:t>
      </w:r>
      <w:r w:rsidR="00AD652C">
        <w:rPr>
          <w:u w:val="single"/>
        </w:rPr>
        <w:t>~</w:t>
      </w:r>
      <w:r w:rsidR="00AE27C0">
        <w:rPr>
          <w:u w:val="single"/>
        </w:rPr>
        <w:t xml:space="preserve">ISU’s </w:t>
      </w:r>
      <w:r w:rsidR="00AD652C">
        <w:rPr>
          <w:u w:val="single"/>
        </w:rPr>
        <w:t>policy</w:t>
      </w:r>
      <w:r w:rsidR="00AE27C0">
        <w:rPr>
          <w:u w:val="single"/>
        </w:rPr>
        <w:t xml:space="preserve"> statement)</w:t>
      </w:r>
      <w:r>
        <w:t xml:space="preserve"> - </w:t>
      </w:r>
      <w:r w:rsidRPr="00E4703A">
        <w:t>All students are encouraged to take the Introduction to Technology Online Orientation, found here: </w:t>
      </w:r>
      <w:hyperlink r:id="rId20" w:history="1">
        <w:r w:rsidRPr="00E4703A">
          <w:rPr>
            <w:rStyle w:val="Hyperlink"/>
          </w:rPr>
          <w:t>IllinoisState.edu/Quickstart</w:t>
        </w:r>
      </w:hyperlink>
      <w:r w:rsidRPr="00E4703A">
        <w:t>.</w:t>
      </w:r>
      <w:r>
        <w:t xml:space="preserve"> </w:t>
      </w:r>
      <w:r w:rsidRPr="00E4703A">
        <w:t>Additionally, technology support can be found at </w:t>
      </w:r>
      <w:hyperlink r:id="rId21" w:history="1">
        <w:r w:rsidRPr="00E4703A">
          <w:rPr>
            <w:rStyle w:val="Hyperlink"/>
          </w:rPr>
          <w:t>Help.IllinoisState.edu/Technology</w:t>
        </w:r>
      </w:hyperlink>
      <w:r w:rsidRPr="00E4703A">
        <w:t>, which includes hundreds of help articles on everything involving ISU technology, online chat, and phone support at </w:t>
      </w:r>
      <w:hyperlink r:id="rId22" w:history="1">
        <w:r w:rsidRPr="00E4703A">
          <w:rPr>
            <w:rStyle w:val="Hyperlink"/>
          </w:rPr>
          <w:t>(309) 438-HELP</w:t>
        </w:r>
      </w:hyperlink>
      <w:r w:rsidRPr="00E4703A">
        <w:t> (4357). Walk-up support and computer repair &amp; purchases are available from TechZone located on the first floor of the Bone Student Center as well as </w:t>
      </w:r>
      <w:hyperlink r:id="rId23" w:history="1">
        <w:r w:rsidRPr="00E4703A">
          <w:rPr>
            <w:rStyle w:val="Hyperlink"/>
          </w:rPr>
          <w:t>TechZone.IllinoisState.edu</w:t>
        </w:r>
      </w:hyperlink>
      <w:r w:rsidRPr="00E4703A">
        <w:t>.</w:t>
      </w:r>
      <w:r>
        <w:t xml:space="preserve"> </w:t>
      </w:r>
      <w:r w:rsidRPr="00E4703A">
        <w:t>Two software packages are available at no additional charge: </w:t>
      </w:r>
      <w:hyperlink r:id="rId24" w:history="1">
        <w:r w:rsidRPr="00E4703A">
          <w:rPr>
            <w:rStyle w:val="Hyperlink"/>
          </w:rPr>
          <w:t>Microsoft 365</w:t>
        </w:r>
      </w:hyperlink>
      <w:r w:rsidRPr="00E4703A">
        <w:t> (Word, Excel, PowerPoint, etc.) and </w:t>
      </w:r>
      <w:hyperlink r:id="rId25" w:history="1">
        <w:r w:rsidRPr="00E4703A">
          <w:rPr>
            <w:rStyle w:val="Hyperlink"/>
          </w:rPr>
          <w:t>Adobe Creative Cloud</w:t>
        </w:r>
      </w:hyperlink>
      <w:r w:rsidRPr="00E4703A">
        <w:t>. Students can download these packages for installation on their personal computers.</w:t>
      </w:r>
      <w:r>
        <w:t xml:space="preserve"> </w:t>
      </w:r>
      <w:r w:rsidRPr="00E4703A">
        <w:t>Students who do not have access to the technology they need to be successful in their coursework should contact the Technology Support Center at </w:t>
      </w:r>
      <w:hyperlink r:id="rId26" w:history="1">
        <w:r w:rsidRPr="00E4703A">
          <w:rPr>
            <w:rStyle w:val="Hyperlink"/>
          </w:rPr>
          <w:t>Help.IllinoisState.edu/Technology</w:t>
        </w:r>
      </w:hyperlink>
      <w:r w:rsidRPr="00E4703A">
        <w:t> or (309) 438-HELP (4357) to discuss options.</w:t>
      </w:r>
    </w:p>
    <w:p w14:paraId="0E2E6210" w14:textId="7A2870E7" w:rsidR="00E4703A" w:rsidRPr="006C0AD2" w:rsidRDefault="00E4703A" w:rsidP="0043094E">
      <w:pPr>
        <w:rPr>
          <w:sz w:val="16"/>
          <w:szCs w:val="16"/>
        </w:rPr>
      </w:pPr>
    </w:p>
    <w:p w14:paraId="41D1371C" w14:textId="70027B4B" w:rsidR="0081363C" w:rsidRDefault="0081363C" w:rsidP="002F1653">
      <w:pPr>
        <w:ind w:right="-90"/>
      </w:pPr>
      <w:r w:rsidRPr="0081363C">
        <w:rPr>
          <w:u w:val="single"/>
        </w:rPr>
        <w:t>Video Recording</w:t>
      </w:r>
      <w:r w:rsidR="00AE27C0">
        <w:rPr>
          <w:u w:val="single"/>
        </w:rPr>
        <w:t xml:space="preserve"> (</w:t>
      </w:r>
      <w:r w:rsidR="006C0AD2">
        <w:rPr>
          <w:u w:val="single"/>
        </w:rPr>
        <w:t>My</w:t>
      </w:r>
      <w:r w:rsidR="00AD652C">
        <w:rPr>
          <w:u w:val="single"/>
        </w:rPr>
        <w:t xml:space="preserve"> and </w:t>
      </w:r>
      <w:r w:rsidR="00AE27C0">
        <w:rPr>
          <w:u w:val="single"/>
        </w:rPr>
        <w:t xml:space="preserve">ISU’s </w:t>
      </w:r>
      <w:r w:rsidR="00AD652C">
        <w:rPr>
          <w:u w:val="single"/>
        </w:rPr>
        <w:t>policy</w:t>
      </w:r>
      <w:r w:rsidR="00AE27C0">
        <w:rPr>
          <w:u w:val="single"/>
        </w:rPr>
        <w:t xml:space="preserve"> statement</w:t>
      </w:r>
      <w:r w:rsidR="00AD652C">
        <w:rPr>
          <w:u w:val="single"/>
        </w:rPr>
        <w:t>s</w:t>
      </w:r>
      <w:r w:rsidR="00AE27C0">
        <w:rPr>
          <w:u w:val="single"/>
        </w:rPr>
        <w:t>)</w:t>
      </w:r>
      <w:r>
        <w:t xml:space="preserve"> – Permission Required to Record: </w:t>
      </w:r>
      <w:r w:rsidRPr="0081363C">
        <w:t>Students who wish to use audio or video devices to record classroom lectures or discussions must obtain written permission from the instructor. Such recordings are to be used solely for the purposes of individual or group study with other students enrolled in the class. They may not be reproduced, shared with those not in the class, or uploaded to publicly accessible web environments. Students with disabilities who need to record classroom lectures or discussions must contact the </w:t>
      </w:r>
      <w:hyperlink r:id="rId27" w:history="1">
        <w:r w:rsidRPr="0081363C">
          <w:rPr>
            <w:rStyle w:val="Hyperlink"/>
          </w:rPr>
          <w:t>Student Access and Accommodation Services</w:t>
        </w:r>
      </w:hyperlink>
      <w:r w:rsidRPr="0081363C">
        <w:t>. Students who violate this policy may be subject to both legal sanctions for violations of copyright law and disciplinary action under the University’s </w:t>
      </w:r>
      <w:hyperlink r:id="rId28" w:history="1">
        <w:r w:rsidRPr="0081363C">
          <w:rPr>
            <w:rStyle w:val="Hyperlink"/>
          </w:rPr>
          <w:t>Code of Student Conduct</w:t>
        </w:r>
      </w:hyperlink>
      <w:r w:rsidRPr="0081363C">
        <w:t>.</w:t>
      </w:r>
    </w:p>
    <w:p w14:paraId="01F9AABC" w14:textId="42FDAE51" w:rsidR="00D512DD" w:rsidRPr="00B10E48" w:rsidRDefault="00D512DD" w:rsidP="00557703">
      <w:r w:rsidRPr="00B10E48">
        <w:rPr>
          <w:b/>
        </w:rPr>
        <w:lastRenderedPageBreak/>
        <w:t>COURSE SCHEDULE</w:t>
      </w:r>
      <w:r w:rsidR="006C0AD2">
        <w:rPr>
          <w:b/>
        </w:rPr>
        <w:t xml:space="preserve"> (TENTATIVE)</w:t>
      </w:r>
    </w:p>
    <w:p w14:paraId="62178F7D" w14:textId="77777777" w:rsidR="00D512DD" w:rsidRPr="00F3051F" w:rsidRDefault="00D512DD" w:rsidP="00557703">
      <w:pPr>
        <w:rPr>
          <w:sz w:val="12"/>
          <w:szCs w:val="12"/>
        </w:rPr>
      </w:pPr>
    </w:p>
    <w:p w14:paraId="6B445D30" w14:textId="5D698C3C" w:rsidR="005B7075" w:rsidRDefault="00821ED4" w:rsidP="00543E03">
      <w:pPr>
        <w:jc w:val="center"/>
        <w:rPr>
          <w:sz w:val="28"/>
          <w:szCs w:val="28"/>
        </w:rPr>
      </w:pPr>
      <w:r>
        <w:rPr>
          <w:noProof/>
          <w:sz w:val="28"/>
          <w:szCs w:val="28"/>
        </w:rPr>
        <w:drawing>
          <wp:inline distT="0" distB="0" distL="0" distR="0" wp14:anchorId="3535B3F0" wp14:editId="73C315B7">
            <wp:extent cx="5093208" cy="7680960"/>
            <wp:effectExtent l="0" t="0" r="0" b="0"/>
            <wp:docPr id="125064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46843" name="Picture 12506468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3208" cy="7680960"/>
                    </a:xfrm>
                    <a:prstGeom prst="rect">
                      <a:avLst/>
                    </a:prstGeom>
                  </pic:spPr>
                </pic:pic>
              </a:graphicData>
            </a:graphic>
          </wp:inline>
        </w:drawing>
      </w:r>
    </w:p>
    <w:p w14:paraId="500A627C" w14:textId="19CA1CCF" w:rsidR="00543E03" w:rsidRPr="00C21DB7" w:rsidRDefault="00646329" w:rsidP="00646329">
      <w:pPr>
        <w:jc w:val="center"/>
        <w:rPr>
          <w:sz w:val="28"/>
          <w:szCs w:val="28"/>
        </w:rPr>
      </w:pPr>
      <w:r>
        <w:rPr>
          <w:noProof/>
          <w:sz w:val="28"/>
          <w:szCs w:val="28"/>
        </w:rPr>
        <w:drawing>
          <wp:inline distT="0" distB="0" distL="0" distR="0" wp14:anchorId="79BFFCA6" wp14:editId="17D9E7AE">
            <wp:extent cx="5943600" cy="257810"/>
            <wp:effectExtent l="0" t="0" r="0" b="8890"/>
            <wp:docPr id="317089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89591" name="Picture 3170895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57810"/>
                    </a:xfrm>
                    <a:prstGeom prst="rect">
                      <a:avLst/>
                    </a:prstGeom>
                  </pic:spPr>
                </pic:pic>
              </a:graphicData>
            </a:graphic>
          </wp:inline>
        </w:drawing>
      </w:r>
    </w:p>
    <w:sectPr w:rsidR="00543E03" w:rsidRPr="00C21DB7" w:rsidSect="00A36D94">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8D4BC" w14:textId="77777777" w:rsidR="00F5137C" w:rsidRDefault="00F5137C">
      <w:r>
        <w:separator/>
      </w:r>
    </w:p>
  </w:endnote>
  <w:endnote w:type="continuationSeparator" w:id="0">
    <w:p w14:paraId="2345151C" w14:textId="77777777" w:rsidR="00F5137C" w:rsidRDefault="00F51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AA9C" w14:textId="32FC5D86" w:rsidR="00843C4B" w:rsidRDefault="00AE5CAE" w:rsidP="00B0618E">
    <w:pPr>
      <w:pStyle w:val="Footer"/>
      <w:framePr w:wrap="around" w:vAnchor="text" w:hAnchor="margin" w:xAlign="center" w:y="1"/>
      <w:rPr>
        <w:rStyle w:val="PageNumber"/>
      </w:rPr>
    </w:pPr>
    <w:r>
      <w:rPr>
        <w:rStyle w:val="PageNumber"/>
      </w:rPr>
      <w:fldChar w:fldCharType="begin"/>
    </w:r>
    <w:r w:rsidR="00843C4B">
      <w:rPr>
        <w:rStyle w:val="PageNumber"/>
      </w:rPr>
      <w:instrText xml:space="preserve">PAGE  </w:instrText>
    </w:r>
    <w:r>
      <w:rPr>
        <w:rStyle w:val="PageNumber"/>
      </w:rPr>
      <w:fldChar w:fldCharType="separate"/>
    </w:r>
    <w:r w:rsidR="006C0AD2">
      <w:rPr>
        <w:rStyle w:val="PageNumber"/>
        <w:noProof/>
      </w:rPr>
      <w:t>3</w:t>
    </w:r>
    <w:r>
      <w:rPr>
        <w:rStyle w:val="PageNumber"/>
      </w:rPr>
      <w:fldChar w:fldCharType="end"/>
    </w:r>
  </w:p>
  <w:p w14:paraId="4A36117E" w14:textId="77777777" w:rsidR="00843C4B" w:rsidRDefault="00843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581E" w14:textId="77777777" w:rsidR="00843C4B" w:rsidRDefault="00AE5CAE" w:rsidP="00B0618E">
    <w:pPr>
      <w:pStyle w:val="Footer"/>
      <w:framePr w:wrap="around" w:vAnchor="text" w:hAnchor="margin" w:xAlign="center" w:y="1"/>
      <w:rPr>
        <w:rStyle w:val="PageNumber"/>
      </w:rPr>
    </w:pPr>
    <w:r>
      <w:rPr>
        <w:rStyle w:val="PageNumber"/>
      </w:rPr>
      <w:fldChar w:fldCharType="begin"/>
    </w:r>
    <w:r w:rsidR="00843C4B">
      <w:rPr>
        <w:rStyle w:val="PageNumber"/>
      </w:rPr>
      <w:instrText xml:space="preserve">PAGE  </w:instrText>
    </w:r>
    <w:r>
      <w:rPr>
        <w:rStyle w:val="PageNumber"/>
      </w:rPr>
      <w:fldChar w:fldCharType="separate"/>
    </w:r>
    <w:r w:rsidR="001139F7">
      <w:rPr>
        <w:rStyle w:val="PageNumber"/>
        <w:noProof/>
      </w:rPr>
      <w:t>2</w:t>
    </w:r>
    <w:r>
      <w:rPr>
        <w:rStyle w:val="PageNumber"/>
      </w:rPr>
      <w:fldChar w:fldCharType="end"/>
    </w:r>
  </w:p>
  <w:p w14:paraId="55F23AEF" w14:textId="77777777" w:rsidR="00843C4B" w:rsidRDefault="00843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FC762" w14:textId="77777777" w:rsidR="00F5137C" w:rsidRDefault="00F5137C">
      <w:r>
        <w:separator/>
      </w:r>
    </w:p>
  </w:footnote>
  <w:footnote w:type="continuationSeparator" w:id="0">
    <w:p w14:paraId="2EEAE7F5" w14:textId="77777777" w:rsidR="00F5137C" w:rsidRDefault="00F51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C05E0"/>
    <w:multiLevelType w:val="hybridMultilevel"/>
    <w:tmpl w:val="FBA81CC4"/>
    <w:lvl w:ilvl="0" w:tplc="025CE3AC">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DB4601"/>
    <w:multiLevelType w:val="hybridMultilevel"/>
    <w:tmpl w:val="9514B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26189031">
    <w:abstractNumId w:val="1"/>
  </w:num>
  <w:num w:numId="2" w16cid:durableId="1964536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68C"/>
    <w:rsid w:val="000027AD"/>
    <w:rsid w:val="00006CEB"/>
    <w:rsid w:val="00007AD5"/>
    <w:rsid w:val="00012035"/>
    <w:rsid w:val="00013FB6"/>
    <w:rsid w:val="00013FFB"/>
    <w:rsid w:val="000148B4"/>
    <w:rsid w:val="000153C8"/>
    <w:rsid w:val="0001678D"/>
    <w:rsid w:val="00024617"/>
    <w:rsid w:val="00025005"/>
    <w:rsid w:val="00027770"/>
    <w:rsid w:val="00033E6A"/>
    <w:rsid w:val="000363E4"/>
    <w:rsid w:val="00036F6A"/>
    <w:rsid w:val="00037431"/>
    <w:rsid w:val="000406CC"/>
    <w:rsid w:val="0004230C"/>
    <w:rsid w:val="00045AE5"/>
    <w:rsid w:val="0004603B"/>
    <w:rsid w:val="00047869"/>
    <w:rsid w:val="00047DC5"/>
    <w:rsid w:val="00047FD1"/>
    <w:rsid w:val="00051934"/>
    <w:rsid w:val="00053A5E"/>
    <w:rsid w:val="00053B3B"/>
    <w:rsid w:val="00053B5E"/>
    <w:rsid w:val="0005771F"/>
    <w:rsid w:val="000612AA"/>
    <w:rsid w:val="00072DEA"/>
    <w:rsid w:val="000744C2"/>
    <w:rsid w:val="00075A7A"/>
    <w:rsid w:val="00080390"/>
    <w:rsid w:val="000813D5"/>
    <w:rsid w:val="00084782"/>
    <w:rsid w:val="0008509C"/>
    <w:rsid w:val="00090A8E"/>
    <w:rsid w:val="0009295B"/>
    <w:rsid w:val="00094D36"/>
    <w:rsid w:val="00095B4C"/>
    <w:rsid w:val="000A0D09"/>
    <w:rsid w:val="000A3305"/>
    <w:rsid w:val="000B389B"/>
    <w:rsid w:val="000B5BFC"/>
    <w:rsid w:val="000C37EB"/>
    <w:rsid w:val="000C7245"/>
    <w:rsid w:val="000D153F"/>
    <w:rsid w:val="000D167B"/>
    <w:rsid w:val="000D1C2A"/>
    <w:rsid w:val="000D69B2"/>
    <w:rsid w:val="000E2B92"/>
    <w:rsid w:val="000E2D38"/>
    <w:rsid w:val="000F0E30"/>
    <w:rsid w:val="000F4BED"/>
    <w:rsid w:val="000F7673"/>
    <w:rsid w:val="00101E96"/>
    <w:rsid w:val="00107928"/>
    <w:rsid w:val="0011396D"/>
    <w:rsid w:val="001139F7"/>
    <w:rsid w:val="00120B0D"/>
    <w:rsid w:val="00125466"/>
    <w:rsid w:val="00126009"/>
    <w:rsid w:val="00130530"/>
    <w:rsid w:val="00130C67"/>
    <w:rsid w:val="00130E37"/>
    <w:rsid w:val="00135F26"/>
    <w:rsid w:val="00136486"/>
    <w:rsid w:val="00137C1A"/>
    <w:rsid w:val="001403C7"/>
    <w:rsid w:val="00145652"/>
    <w:rsid w:val="0014642D"/>
    <w:rsid w:val="0015385B"/>
    <w:rsid w:val="00157068"/>
    <w:rsid w:val="0016244F"/>
    <w:rsid w:val="001664CE"/>
    <w:rsid w:val="00174F65"/>
    <w:rsid w:val="00180C74"/>
    <w:rsid w:val="001912B2"/>
    <w:rsid w:val="00193EDC"/>
    <w:rsid w:val="00197387"/>
    <w:rsid w:val="001A50CE"/>
    <w:rsid w:val="001A5A9D"/>
    <w:rsid w:val="001B18FF"/>
    <w:rsid w:val="001B369F"/>
    <w:rsid w:val="001B4050"/>
    <w:rsid w:val="001C1BB8"/>
    <w:rsid w:val="001C4050"/>
    <w:rsid w:val="001C7329"/>
    <w:rsid w:val="001D34E2"/>
    <w:rsid w:val="001D6719"/>
    <w:rsid w:val="001E21B8"/>
    <w:rsid w:val="001E24CF"/>
    <w:rsid w:val="001E4387"/>
    <w:rsid w:val="001E59B7"/>
    <w:rsid w:val="00200008"/>
    <w:rsid w:val="00200F9A"/>
    <w:rsid w:val="00203068"/>
    <w:rsid w:val="00210864"/>
    <w:rsid w:val="00210998"/>
    <w:rsid w:val="002130EB"/>
    <w:rsid w:val="00214ED1"/>
    <w:rsid w:val="00220782"/>
    <w:rsid w:val="0022176D"/>
    <w:rsid w:val="002236F2"/>
    <w:rsid w:val="0022490F"/>
    <w:rsid w:val="002271D0"/>
    <w:rsid w:val="00230A68"/>
    <w:rsid w:val="0023208A"/>
    <w:rsid w:val="00242FF8"/>
    <w:rsid w:val="0024381F"/>
    <w:rsid w:val="0024447A"/>
    <w:rsid w:val="002516CB"/>
    <w:rsid w:val="00251A25"/>
    <w:rsid w:val="00256B77"/>
    <w:rsid w:val="0026038E"/>
    <w:rsid w:val="0026369C"/>
    <w:rsid w:val="00275DF5"/>
    <w:rsid w:val="002765B6"/>
    <w:rsid w:val="00276C91"/>
    <w:rsid w:val="00277A5B"/>
    <w:rsid w:val="00282661"/>
    <w:rsid w:val="002852F2"/>
    <w:rsid w:val="002853C1"/>
    <w:rsid w:val="00286989"/>
    <w:rsid w:val="002916A7"/>
    <w:rsid w:val="00293DA1"/>
    <w:rsid w:val="002A01B1"/>
    <w:rsid w:val="002A3256"/>
    <w:rsid w:val="002A4F7B"/>
    <w:rsid w:val="002A5752"/>
    <w:rsid w:val="002A7CE6"/>
    <w:rsid w:val="002B2AF4"/>
    <w:rsid w:val="002B36BC"/>
    <w:rsid w:val="002B6143"/>
    <w:rsid w:val="002B7038"/>
    <w:rsid w:val="002B7471"/>
    <w:rsid w:val="002C0069"/>
    <w:rsid w:val="002C2F31"/>
    <w:rsid w:val="002C367F"/>
    <w:rsid w:val="002D06F1"/>
    <w:rsid w:val="002D39F4"/>
    <w:rsid w:val="002D4054"/>
    <w:rsid w:val="002D43AE"/>
    <w:rsid w:val="002D572C"/>
    <w:rsid w:val="002D6439"/>
    <w:rsid w:val="002E22B8"/>
    <w:rsid w:val="002E26FF"/>
    <w:rsid w:val="002E435B"/>
    <w:rsid w:val="002E6F64"/>
    <w:rsid w:val="002F1653"/>
    <w:rsid w:val="002F2944"/>
    <w:rsid w:val="002F3557"/>
    <w:rsid w:val="002F4435"/>
    <w:rsid w:val="002F5615"/>
    <w:rsid w:val="00300237"/>
    <w:rsid w:val="00302996"/>
    <w:rsid w:val="00303A13"/>
    <w:rsid w:val="003073BE"/>
    <w:rsid w:val="00311AAD"/>
    <w:rsid w:val="00316BDD"/>
    <w:rsid w:val="003172CE"/>
    <w:rsid w:val="0032392E"/>
    <w:rsid w:val="003313A4"/>
    <w:rsid w:val="00343473"/>
    <w:rsid w:val="00352A9D"/>
    <w:rsid w:val="00355397"/>
    <w:rsid w:val="003560A9"/>
    <w:rsid w:val="00362683"/>
    <w:rsid w:val="00362F43"/>
    <w:rsid w:val="00371280"/>
    <w:rsid w:val="003735E6"/>
    <w:rsid w:val="0037413E"/>
    <w:rsid w:val="00382914"/>
    <w:rsid w:val="00383425"/>
    <w:rsid w:val="003834C1"/>
    <w:rsid w:val="00386F34"/>
    <w:rsid w:val="003912E7"/>
    <w:rsid w:val="00393A8D"/>
    <w:rsid w:val="003951E3"/>
    <w:rsid w:val="00395B1B"/>
    <w:rsid w:val="00395E93"/>
    <w:rsid w:val="00396166"/>
    <w:rsid w:val="00396A26"/>
    <w:rsid w:val="003A276B"/>
    <w:rsid w:val="003A30BD"/>
    <w:rsid w:val="003B00A7"/>
    <w:rsid w:val="003B0425"/>
    <w:rsid w:val="003B2A7A"/>
    <w:rsid w:val="003B2DF3"/>
    <w:rsid w:val="003D5230"/>
    <w:rsid w:val="003E2F07"/>
    <w:rsid w:val="003E6E0F"/>
    <w:rsid w:val="003F098F"/>
    <w:rsid w:val="003F40D7"/>
    <w:rsid w:val="003F74E3"/>
    <w:rsid w:val="003F7B40"/>
    <w:rsid w:val="00403BE1"/>
    <w:rsid w:val="00403E6A"/>
    <w:rsid w:val="00411FAE"/>
    <w:rsid w:val="00415FDC"/>
    <w:rsid w:val="00416144"/>
    <w:rsid w:val="004175E2"/>
    <w:rsid w:val="004178EA"/>
    <w:rsid w:val="004246E0"/>
    <w:rsid w:val="00426D1E"/>
    <w:rsid w:val="00426F31"/>
    <w:rsid w:val="0043094E"/>
    <w:rsid w:val="00430BCD"/>
    <w:rsid w:val="00432FCE"/>
    <w:rsid w:val="00441CF1"/>
    <w:rsid w:val="00442AE4"/>
    <w:rsid w:val="00454615"/>
    <w:rsid w:val="0045640A"/>
    <w:rsid w:val="00456603"/>
    <w:rsid w:val="00457C60"/>
    <w:rsid w:val="004612D9"/>
    <w:rsid w:val="00477D5A"/>
    <w:rsid w:val="00480660"/>
    <w:rsid w:val="00485C97"/>
    <w:rsid w:val="004902C5"/>
    <w:rsid w:val="00493C78"/>
    <w:rsid w:val="00494A8A"/>
    <w:rsid w:val="004A1E81"/>
    <w:rsid w:val="004A251E"/>
    <w:rsid w:val="004A345A"/>
    <w:rsid w:val="004B14F6"/>
    <w:rsid w:val="004B18F4"/>
    <w:rsid w:val="004B1C9F"/>
    <w:rsid w:val="004B603F"/>
    <w:rsid w:val="004C0079"/>
    <w:rsid w:val="004C00C9"/>
    <w:rsid w:val="004C0ADB"/>
    <w:rsid w:val="004C12D7"/>
    <w:rsid w:val="004C130E"/>
    <w:rsid w:val="004C395F"/>
    <w:rsid w:val="004C5D7E"/>
    <w:rsid w:val="004D3F06"/>
    <w:rsid w:val="004D4808"/>
    <w:rsid w:val="004D6167"/>
    <w:rsid w:val="004D725A"/>
    <w:rsid w:val="004E3871"/>
    <w:rsid w:val="004E3AE9"/>
    <w:rsid w:val="004E4372"/>
    <w:rsid w:val="004E43F2"/>
    <w:rsid w:val="004E4C88"/>
    <w:rsid w:val="004F082A"/>
    <w:rsid w:val="004F174E"/>
    <w:rsid w:val="004F3362"/>
    <w:rsid w:val="00516E75"/>
    <w:rsid w:val="00517DD8"/>
    <w:rsid w:val="005221A0"/>
    <w:rsid w:val="00522831"/>
    <w:rsid w:val="00523161"/>
    <w:rsid w:val="00526407"/>
    <w:rsid w:val="005300FD"/>
    <w:rsid w:val="00530401"/>
    <w:rsid w:val="0053157F"/>
    <w:rsid w:val="00532A26"/>
    <w:rsid w:val="0053770F"/>
    <w:rsid w:val="0054107A"/>
    <w:rsid w:val="005438E0"/>
    <w:rsid w:val="00543E03"/>
    <w:rsid w:val="00546463"/>
    <w:rsid w:val="00547930"/>
    <w:rsid w:val="00552CCA"/>
    <w:rsid w:val="005554EF"/>
    <w:rsid w:val="00557703"/>
    <w:rsid w:val="0056233C"/>
    <w:rsid w:val="0056661A"/>
    <w:rsid w:val="00572A34"/>
    <w:rsid w:val="005805E4"/>
    <w:rsid w:val="00581143"/>
    <w:rsid w:val="0058523D"/>
    <w:rsid w:val="005861D4"/>
    <w:rsid w:val="00587D8F"/>
    <w:rsid w:val="00593AAE"/>
    <w:rsid w:val="005A2893"/>
    <w:rsid w:val="005A31BF"/>
    <w:rsid w:val="005A5588"/>
    <w:rsid w:val="005B0F8D"/>
    <w:rsid w:val="005B7075"/>
    <w:rsid w:val="005B7617"/>
    <w:rsid w:val="005C0C0D"/>
    <w:rsid w:val="005C5C16"/>
    <w:rsid w:val="005D0D9C"/>
    <w:rsid w:val="005D65F8"/>
    <w:rsid w:val="005E3D96"/>
    <w:rsid w:val="005F166D"/>
    <w:rsid w:val="00603DDE"/>
    <w:rsid w:val="00604C40"/>
    <w:rsid w:val="00610380"/>
    <w:rsid w:val="00611992"/>
    <w:rsid w:val="00612B67"/>
    <w:rsid w:val="00613A9A"/>
    <w:rsid w:val="00615AF2"/>
    <w:rsid w:val="006166E5"/>
    <w:rsid w:val="00637D88"/>
    <w:rsid w:val="006405BD"/>
    <w:rsid w:val="00640758"/>
    <w:rsid w:val="00644B21"/>
    <w:rsid w:val="00646329"/>
    <w:rsid w:val="00647060"/>
    <w:rsid w:val="006516F0"/>
    <w:rsid w:val="00654B9B"/>
    <w:rsid w:val="00654D63"/>
    <w:rsid w:val="00654F8A"/>
    <w:rsid w:val="006551D0"/>
    <w:rsid w:val="00663C6E"/>
    <w:rsid w:val="00665588"/>
    <w:rsid w:val="006715BB"/>
    <w:rsid w:val="006750C0"/>
    <w:rsid w:val="00675609"/>
    <w:rsid w:val="006770D6"/>
    <w:rsid w:val="00682884"/>
    <w:rsid w:val="006964BB"/>
    <w:rsid w:val="006A02C9"/>
    <w:rsid w:val="006A0FF1"/>
    <w:rsid w:val="006A4B19"/>
    <w:rsid w:val="006B2A79"/>
    <w:rsid w:val="006B3A2D"/>
    <w:rsid w:val="006B4A3C"/>
    <w:rsid w:val="006B4DED"/>
    <w:rsid w:val="006B59D1"/>
    <w:rsid w:val="006B6A49"/>
    <w:rsid w:val="006B6B8C"/>
    <w:rsid w:val="006C05EE"/>
    <w:rsid w:val="006C0AD2"/>
    <w:rsid w:val="006C1436"/>
    <w:rsid w:val="006C3CB6"/>
    <w:rsid w:val="006C3CC6"/>
    <w:rsid w:val="006C76F8"/>
    <w:rsid w:val="006E1EBD"/>
    <w:rsid w:val="006E2C47"/>
    <w:rsid w:val="006E4ADA"/>
    <w:rsid w:val="006E56F9"/>
    <w:rsid w:val="006E653E"/>
    <w:rsid w:val="006E77AF"/>
    <w:rsid w:val="006E7C0D"/>
    <w:rsid w:val="006F0E3A"/>
    <w:rsid w:val="00701181"/>
    <w:rsid w:val="007012D7"/>
    <w:rsid w:val="00701F94"/>
    <w:rsid w:val="0070353C"/>
    <w:rsid w:val="00704F90"/>
    <w:rsid w:val="00706552"/>
    <w:rsid w:val="00706DBC"/>
    <w:rsid w:val="0071068C"/>
    <w:rsid w:val="00712847"/>
    <w:rsid w:val="0071316A"/>
    <w:rsid w:val="007200E9"/>
    <w:rsid w:val="00723678"/>
    <w:rsid w:val="0072553D"/>
    <w:rsid w:val="00730621"/>
    <w:rsid w:val="007309DE"/>
    <w:rsid w:val="00732006"/>
    <w:rsid w:val="00735FAA"/>
    <w:rsid w:val="0074233A"/>
    <w:rsid w:val="00751AD0"/>
    <w:rsid w:val="00761380"/>
    <w:rsid w:val="00766B45"/>
    <w:rsid w:val="00767899"/>
    <w:rsid w:val="0078474B"/>
    <w:rsid w:val="007848E5"/>
    <w:rsid w:val="00793B7E"/>
    <w:rsid w:val="0079444A"/>
    <w:rsid w:val="007976D0"/>
    <w:rsid w:val="007A192B"/>
    <w:rsid w:val="007A2F85"/>
    <w:rsid w:val="007B0296"/>
    <w:rsid w:val="007B25F2"/>
    <w:rsid w:val="007B5A05"/>
    <w:rsid w:val="007B6CD1"/>
    <w:rsid w:val="007C1523"/>
    <w:rsid w:val="007C17A5"/>
    <w:rsid w:val="007C2CCD"/>
    <w:rsid w:val="007C56DE"/>
    <w:rsid w:val="007D38DD"/>
    <w:rsid w:val="007D3FDA"/>
    <w:rsid w:val="007E3129"/>
    <w:rsid w:val="007E4C80"/>
    <w:rsid w:val="007F2833"/>
    <w:rsid w:val="007F28B1"/>
    <w:rsid w:val="007F3C5C"/>
    <w:rsid w:val="007F5D92"/>
    <w:rsid w:val="00800C4D"/>
    <w:rsid w:val="008019C8"/>
    <w:rsid w:val="008052E8"/>
    <w:rsid w:val="0081363C"/>
    <w:rsid w:val="00821ED4"/>
    <w:rsid w:val="0082242A"/>
    <w:rsid w:val="008256E4"/>
    <w:rsid w:val="00826A36"/>
    <w:rsid w:val="00831BDF"/>
    <w:rsid w:val="00832EFA"/>
    <w:rsid w:val="00834B9A"/>
    <w:rsid w:val="00841BF0"/>
    <w:rsid w:val="00843BFE"/>
    <w:rsid w:val="00843C4B"/>
    <w:rsid w:val="008460B1"/>
    <w:rsid w:val="00850115"/>
    <w:rsid w:val="008566A7"/>
    <w:rsid w:val="0085742A"/>
    <w:rsid w:val="008621D3"/>
    <w:rsid w:val="00866D2B"/>
    <w:rsid w:val="008676CC"/>
    <w:rsid w:val="00872076"/>
    <w:rsid w:val="00874D25"/>
    <w:rsid w:val="008752C4"/>
    <w:rsid w:val="0088129C"/>
    <w:rsid w:val="00883A6F"/>
    <w:rsid w:val="008860B4"/>
    <w:rsid w:val="00890478"/>
    <w:rsid w:val="0089462E"/>
    <w:rsid w:val="00897495"/>
    <w:rsid w:val="008A3F49"/>
    <w:rsid w:val="008A45E8"/>
    <w:rsid w:val="008A79B8"/>
    <w:rsid w:val="008B2CF7"/>
    <w:rsid w:val="008B5398"/>
    <w:rsid w:val="008B574D"/>
    <w:rsid w:val="008C3C36"/>
    <w:rsid w:val="008D525F"/>
    <w:rsid w:val="008E0791"/>
    <w:rsid w:val="008E19B3"/>
    <w:rsid w:val="008E1C21"/>
    <w:rsid w:val="008E6243"/>
    <w:rsid w:val="008F25B1"/>
    <w:rsid w:val="008F4566"/>
    <w:rsid w:val="008F6AD6"/>
    <w:rsid w:val="008F7DC3"/>
    <w:rsid w:val="009012B0"/>
    <w:rsid w:val="0090397F"/>
    <w:rsid w:val="00905A4F"/>
    <w:rsid w:val="0090617A"/>
    <w:rsid w:val="009061A2"/>
    <w:rsid w:val="00907A7D"/>
    <w:rsid w:val="00911C3F"/>
    <w:rsid w:val="00911C95"/>
    <w:rsid w:val="009120A1"/>
    <w:rsid w:val="00915A25"/>
    <w:rsid w:val="00916E2F"/>
    <w:rsid w:val="00927332"/>
    <w:rsid w:val="00927C7D"/>
    <w:rsid w:val="009302CC"/>
    <w:rsid w:val="00933F38"/>
    <w:rsid w:val="00941186"/>
    <w:rsid w:val="009458C6"/>
    <w:rsid w:val="009510A7"/>
    <w:rsid w:val="0095145A"/>
    <w:rsid w:val="0095171A"/>
    <w:rsid w:val="00954250"/>
    <w:rsid w:val="00954D34"/>
    <w:rsid w:val="00960B5D"/>
    <w:rsid w:val="009660B7"/>
    <w:rsid w:val="0096706B"/>
    <w:rsid w:val="009674A4"/>
    <w:rsid w:val="0097795B"/>
    <w:rsid w:val="00984924"/>
    <w:rsid w:val="009853EC"/>
    <w:rsid w:val="00986168"/>
    <w:rsid w:val="009A0A95"/>
    <w:rsid w:val="009A130F"/>
    <w:rsid w:val="009A2150"/>
    <w:rsid w:val="009A24D7"/>
    <w:rsid w:val="009A393F"/>
    <w:rsid w:val="009A5157"/>
    <w:rsid w:val="009B13BA"/>
    <w:rsid w:val="009B14FF"/>
    <w:rsid w:val="009B15A0"/>
    <w:rsid w:val="009B7AA2"/>
    <w:rsid w:val="009B7F71"/>
    <w:rsid w:val="009C433F"/>
    <w:rsid w:val="009C60BD"/>
    <w:rsid w:val="009C6E00"/>
    <w:rsid w:val="009D0B1E"/>
    <w:rsid w:val="009D34DB"/>
    <w:rsid w:val="009E35F9"/>
    <w:rsid w:val="009E3851"/>
    <w:rsid w:val="009E418A"/>
    <w:rsid w:val="009F0964"/>
    <w:rsid w:val="009F2064"/>
    <w:rsid w:val="009F22C2"/>
    <w:rsid w:val="009F3521"/>
    <w:rsid w:val="00A055DC"/>
    <w:rsid w:val="00A11157"/>
    <w:rsid w:val="00A1264F"/>
    <w:rsid w:val="00A14291"/>
    <w:rsid w:val="00A23D82"/>
    <w:rsid w:val="00A24640"/>
    <w:rsid w:val="00A3053A"/>
    <w:rsid w:val="00A32717"/>
    <w:rsid w:val="00A33DA5"/>
    <w:rsid w:val="00A36D94"/>
    <w:rsid w:val="00A4346C"/>
    <w:rsid w:val="00A44747"/>
    <w:rsid w:val="00A453E7"/>
    <w:rsid w:val="00A45BD9"/>
    <w:rsid w:val="00A45D2D"/>
    <w:rsid w:val="00A4640F"/>
    <w:rsid w:val="00A50737"/>
    <w:rsid w:val="00A564E7"/>
    <w:rsid w:val="00A62E37"/>
    <w:rsid w:val="00A671C5"/>
    <w:rsid w:val="00A677F7"/>
    <w:rsid w:val="00A74181"/>
    <w:rsid w:val="00A742A4"/>
    <w:rsid w:val="00A76E8E"/>
    <w:rsid w:val="00A81588"/>
    <w:rsid w:val="00A81BB0"/>
    <w:rsid w:val="00A84E99"/>
    <w:rsid w:val="00A851ED"/>
    <w:rsid w:val="00A860F9"/>
    <w:rsid w:val="00A9166D"/>
    <w:rsid w:val="00A91982"/>
    <w:rsid w:val="00A935F4"/>
    <w:rsid w:val="00A93AAC"/>
    <w:rsid w:val="00AA14A1"/>
    <w:rsid w:val="00AA2057"/>
    <w:rsid w:val="00AA52FB"/>
    <w:rsid w:val="00AA6D1E"/>
    <w:rsid w:val="00AB0900"/>
    <w:rsid w:val="00AB0ED5"/>
    <w:rsid w:val="00AB318F"/>
    <w:rsid w:val="00AB77EB"/>
    <w:rsid w:val="00AC13AC"/>
    <w:rsid w:val="00AC71F7"/>
    <w:rsid w:val="00AD652C"/>
    <w:rsid w:val="00AE27C0"/>
    <w:rsid w:val="00AE5CAE"/>
    <w:rsid w:val="00B01AED"/>
    <w:rsid w:val="00B02410"/>
    <w:rsid w:val="00B0618E"/>
    <w:rsid w:val="00B10E48"/>
    <w:rsid w:val="00B1405A"/>
    <w:rsid w:val="00B154B7"/>
    <w:rsid w:val="00B16C59"/>
    <w:rsid w:val="00B17053"/>
    <w:rsid w:val="00B208CD"/>
    <w:rsid w:val="00B228AA"/>
    <w:rsid w:val="00B31941"/>
    <w:rsid w:val="00B341E4"/>
    <w:rsid w:val="00B34E04"/>
    <w:rsid w:val="00B369DE"/>
    <w:rsid w:val="00B37274"/>
    <w:rsid w:val="00B407D9"/>
    <w:rsid w:val="00B42066"/>
    <w:rsid w:val="00B44A05"/>
    <w:rsid w:val="00B45081"/>
    <w:rsid w:val="00B50562"/>
    <w:rsid w:val="00B51390"/>
    <w:rsid w:val="00B527A0"/>
    <w:rsid w:val="00B529F7"/>
    <w:rsid w:val="00B54758"/>
    <w:rsid w:val="00B55A9E"/>
    <w:rsid w:val="00B615A9"/>
    <w:rsid w:val="00B624DE"/>
    <w:rsid w:val="00B639E0"/>
    <w:rsid w:val="00B664DA"/>
    <w:rsid w:val="00B70B53"/>
    <w:rsid w:val="00B710BD"/>
    <w:rsid w:val="00B7388A"/>
    <w:rsid w:val="00B740E3"/>
    <w:rsid w:val="00B76958"/>
    <w:rsid w:val="00B77E82"/>
    <w:rsid w:val="00B802D6"/>
    <w:rsid w:val="00B8228A"/>
    <w:rsid w:val="00B86080"/>
    <w:rsid w:val="00B8624D"/>
    <w:rsid w:val="00B90E0A"/>
    <w:rsid w:val="00B917F6"/>
    <w:rsid w:val="00B9752F"/>
    <w:rsid w:val="00BA06F8"/>
    <w:rsid w:val="00BA0CA1"/>
    <w:rsid w:val="00BA0EA4"/>
    <w:rsid w:val="00BA1FDC"/>
    <w:rsid w:val="00BA2E9C"/>
    <w:rsid w:val="00BA36F2"/>
    <w:rsid w:val="00BA3C5D"/>
    <w:rsid w:val="00BA3FB1"/>
    <w:rsid w:val="00BA48FA"/>
    <w:rsid w:val="00BA7E5B"/>
    <w:rsid w:val="00BB0070"/>
    <w:rsid w:val="00BB604B"/>
    <w:rsid w:val="00BB723E"/>
    <w:rsid w:val="00BC1AD4"/>
    <w:rsid w:val="00BC69A7"/>
    <w:rsid w:val="00BD259F"/>
    <w:rsid w:val="00BD6311"/>
    <w:rsid w:val="00BE16EA"/>
    <w:rsid w:val="00BE2837"/>
    <w:rsid w:val="00BE4324"/>
    <w:rsid w:val="00BE4DBB"/>
    <w:rsid w:val="00BE5C04"/>
    <w:rsid w:val="00BF048D"/>
    <w:rsid w:val="00BF2016"/>
    <w:rsid w:val="00BF3428"/>
    <w:rsid w:val="00BF51A7"/>
    <w:rsid w:val="00BF54D9"/>
    <w:rsid w:val="00C01497"/>
    <w:rsid w:val="00C03614"/>
    <w:rsid w:val="00C049E4"/>
    <w:rsid w:val="00C04C0A"/>
    <w:rsid w:val="00C05535"/>
    <w:rsid w:val="00C072FC"/>
    <w:rsid w:val="00C102CE"/>
    <w:rsid w:val="00C1055D"/>
    <w:rsid w:val="00C10561"/>
    <w:rsid w:val="00C11030"/>
    <w:rsid w:val="00C1282B"/>
    <w:rsid w:val="00C13347"/>
    <w:rsid w:val="00C153AF"/>
    <w:rsid w:val="00C21DB7"/>
    <w:rsid w:val="00C24844"/>
    <w:rsid w:val="00C27D9F"/>
    <w:rsid w:val="00C30952"/>
    <w:rsid w:val="00C30E9A"/>
    <w:rsid w:val="00C33E66"/>
    <w:rsid w:val="00C3670B"/>
    <w:rsid w:val="00C37F3C"/>
    <w:rsid w:val="00C43576"/>
    <w:rsid w:val="00C46E45"/>
    <w:rsid w:val="00C51058"/>
    <w:rsid w:val="00C521B8"/>
    <w:rsid w:val="00C54054"/>
    <w:rsid w:val="00C55645"/>
    <w:rsid w:val="00C57AD4"/>
    <w:rsid w:val="00C60B50"/>
    <w:rsid w:val="00C617FE"/>
    <w:rsid w:val="00C64AC3"/>
    <w:rsid w:val="00C6670D"/>
    <w:rsid w:val="00C71E7F"/>
    <w:rsid w:val="00C77B71"/>
    <w:rsid w:val="00C8334F"/>
    <w:rsid w:val="00C86926"/>
    <w:rsid w:val="00C94802"/>
    <w:rsid w:val="00C95608"/>
    <w:rsid w:val="00C9782B"/>
    <w:rsid w:val="00CA0A11"/>
    <w:rsid w:val="00CA27ED"/>
    <w:rsid w:val="00CA761D"/>
    <w:rsid w:val="00CB5215"/>
    <w:rsid w:val="00CB5FAA"/>
    <w:rsid w:val="00CD0DD1"/>
    <w:rsid w:val="00CD3B05"/>
    <w:rsid w:val="00CE2D9F"/>
    <w:rsid w:val="00CE3239"/>
    <w:rsid w:val="00CE3E91"/>
    <w:rsid w:val="00CE768C"/>
    <w:rsid w:val="00CF02F7"/>
    <w:rsid w:val="00D05237"/>
    <w:rsid w:val="00D055F2"/>
    <w:rsid w:val="00D12483"/>
    <w:rsid w:val="00D140DC"/>
    <w:rsid w:val="00D16498"/>
    <w:rsid w:val="00D17101"/>
    <w:rsid w:val="00D20D4B"/>
    <w:rsid w:val="00D2718A"/>
    <w:rsid w:val="00D30718"/>
    <w:rsid w:val="00D33389"/>
    <w:rsid w:val="00D359C1"/>
    <w:rsid w:val="00D37E7B"/>
    <w:rsid w:val="00D37FCA"/>
    <w:rsid w:val="00D42561"/>
    <w:rsid w:val="00D43871"/>
    <w:rsid w:val="00D512DD"/>
    <w:rsid w:val="00D53AE8"/>
    <w:rsid w:val="00D6097D"/>
    <w:rsid w:val="00D723AB"/>
    <w:rsid w:val="00D76045"/>
    <w:rsid w:val="00D77682"/>
    <w:rsid w:val="00D82105"/>
    <w:rsid w:val="00D85B41"/>
    <w:rsid w:val="00D8636B"/>
    <w:rsid w:val="00D86A44"/>
    <w:rsid w:val="00D915D1"/>
    <w:rsid w:val="00D932CB"/>
    <w:rsid w:val="00D95965"/>
    <w:rsid w:val="00D964F4"/>
    <w:rsid w:val="00D96628"/>
    <w:rsid w:val="00D97C3D"/>
    <w:rsid w:val="00DA5AC3"/>
    <w:rsid w:val="00DB03B8"/>
    <w:rsid w:val="00DB0EA6"/>
    <w:rsid w:val="00DB247E"/>
    <w:rsid w:val="00DB416D"/>
    <w:rsid w:val="00DB7C1E"/>
    <w:rsid w:val="00DC22F0"/>
    <w:rsid w:val="00DC25FA"/>
    <w:rsid w:val="00DC4F20"/>
    <w:rsid w:val="00DC56AF"/>
    <w:rsid w:val="00DC7625"/>
    <w:rsid w:val="00DD46AA"/>
    <w:rsid w:val="00DD4D82"/>
    <w:rsid w:val="00DE05CA"/>
    <w:rsid w:val="00DE0B72"/>
    <w:rsid w:val="00DE0D72"/>
    <w:rsid w:val="00DE139E"/>
    <w:rsid w:val="00DE72B7"/>
    <w:rsid w:val="00DE7714"/>
    <w:rsid w:val="00DF2E55"/>
    <w:rsid w:val="00DF7282"/>
    <w:rsid w:val="00E00EC4"/>
    <w:rsid w:val="00E06AD8"/>
    <w:rsid w:val="00E0784E"/>
    <w:rsid w:val="00E10572"/>
    <w:rsid w:val="00E21E4B"/>
    <w:rsid w:val="00E24CF1"/>
    <w:rsid w:val="00E30913"/>
    <w:rsid w:val="00E30C9D"/>
    <w:rsid w:val="00E31A7F"/>
    <w:rsid w:val="00E31F61"/>
    <w:rsid w:val="00E37DF8"/>
    <w:rsid w:val="00E449A1"/>
    <w:rsid w:val="00E4606A"/>
    <w:rsid w:val="00E4625B"/>
    <w:rsid w:val="00E4703A"/>
    <w:rsid w:val="00E50266"/>
    <w:rsid w:val="00E53EDB"/>
    <w:rsid w:val="00E55616"/>
    <w:rsid w:val="00E5777C"/>
    <w:rsid w:val="00E57F4A"/>
    <w:rsid w:val="00E61840"/>
    <w:rsid w:val="00E653B5"/>
    <w:rsid w:val="00E717E0"/>
    <w:rsid w:val="00E74D77"/>
    <w:rsid w:val="00E75408"/>
    <w:rsid w:val="00E7679B"/>
    <w:rsid w:val="00E8070B"/>
    <w:rsid w:val="00E86F15"/>
    <w:rsid w:val="00E92A53"/>
    <w:rsid w:val="00E92F8E"/>
    <w:rsid w:val="00E93C23"/>
    <w:rsid w:val="00E96B52"/>
    <w:rsid w:val="00EA10F6"/>
    <w:rsid w:val="00EA2C02"/>
    <w:rsid w:val="00EA2EB3"/>
    <w:rsid w:val="00EA2EC3"/>
    <w:rsid w:val="00EA57D6"/>
    <w:rsid w:val="00EA610A"/>
    <w:rsid w:val="00EA61D4"/>
    <w:rsid w:val="00EA68A1"/>
    <w:rsid w:val="00EB18A5"/>
    <w:rsid w:val="00EB1F92"/>
    <w:rsid w:val="00EB655A"/>
    <w:rsid w:val="00EC1031"/>
    <w:rsid w:val="00EC42A0"/>
    <w:rsid w:val="00EC58B1"/>
    <w:rsid w:val="00EE2D06"/>
    <w:rsid w:val="00EF08FD"/>
    <w:rsid w:val="00EF1AF0"/>
    <w:rsid w:val="00EF35C4"/>
    <w:rsid w:val="00F11819"/>
    <w:rsid w:val="00F12ADD"/>
    <w:rsid w:val="00F15C41"/>
    <w:rsid w:val="00F25746"/>
    <w:rsid w:val="00F25F71"/>
    <w:rsid w:val="00F26B9E"/>
    <w:rsid w:val="00F27E0E"/>
    <w:rsid w:val="00F302C7"/>
    <w:rsid w:val="00F3051F"/>
    <w:rsid w:val="00F32608"/>
    <w:rsid w:val="00F33783"/>
    <w:rsid w:val="00F4254E"/>
    <w:rsid w:val="00F50169"/>
    <w:rsid w:val="00F5137C"/>
    <w:rsid w:val="00F5163C"/>
    <w:rsid w:val="00F522FC"/>
    <w:rsid w:val="00F61582"/>
    <w:rsid w:val="00F6189F"/>
    <w:rsid w:val="00F63077"/>
    <w:rsid w:val="00F7438C"/>
    <w:rsid w:val="00F74CA2"/>
    <w:rsid w:val="00F76A06"/>
    <w:rsid w:val="00F80D42"/>
    <w:rsid w:val="00F82030"/>
    <w:rsid w:val="00F82E95"/>
    <w:rsid w:val="00F86072"/>
    <w:rsid w:val="00F863BB"/>
    <w:rsid w:val="00F87A73"/>
    <w:rsid w:val="00F90458"/>
    <w:rsid w:val="00F92519"/>
    <w:rsid w:val="00F9277D"/>
    <w:rsid w:val="00F95813"/>
    <w:rsid w:val="00FA08E5"/>
    <w:rsid w:val="00FA1294"/>
    <w:rsid w:val="00FA3F3B"/>
    <w:rsid w:val="00FA576C"/>
    <w:rsid w:val="00FB2E60"/>
    <w:rsid w:val="00FC00E1"/>
    <w:rsid w:val="00FC16B4"/>
    <w:rsid w:val="00FC2D22"/>
    <w:rsid w:val="00FC33D7"/>
    <w:rsid w:val="00FC48D2"/>
    <w:rsid w:val="00FC538A"/>
    <w:rsid w:val="00FE1F8F"/>
    <w:rsid w:val="00FE30B0"/>
    <w:rsid w:val="00FE37DA"/>
    <w:rsid w:val="00FE5774"/>
    <w:rsid w:val="00FF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F739E"/>
  <w15:docId w15:val="{800538A0-76A5-407F-A837-F7EEE635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9B7"/>
    <w:rPr>
      <w:sz w:val="24"/>
      <w:szCs w:val="24"/>
    </w:rPr>
  </w:style>
  <w:style w:type="paragraph" w:styleId="Heading1">
    <w:name w:val="heading 1"/>
    <w:basedOn w:val="Normal"/>
    <w:next w:val="Normal"/>
    <w:link w:val="Heading1Char"/>
    <w:qFormat/>
    <w:rsid w:val="007F5D9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1068C"/>
    <w:rPr>
      <w:color w:val="0000FF"/>
      <w:u w:val="single"/>
    </w:rPr>
  </w:style>
  <w:style w:type="paragraph" w:styleId="Footer">
    <w:name w:val="footer"/>
    <w:basedOn w:val="Normal"/>
    <w:rsid w:val="0022176D"/>
    <w:pPr>
      <w:tabs>
        <w:tab w:val="center" w:pos="4320"/>
        <w:tab w:val="right" w:pos="8640"/>
      </w:tabs>
    </w:pPr>
  </w:style>
  <w:style w:type="character" w:styleId="PageNumber">
    <w:name w:val="page number"/>
    <w:basedOn w:val="DefaultParagraphFont"/>
    <w:rsid w:val="0022176D"/>
  </w:style>
  <w:style w:type="paragraph" w:styleId="ListParagraph">
    <w:name w:val="List Paragraph"/>
    <w:basedOn w:val="Normal"/>
    <w:uiPriority w:val="34"/>
    <w:qFormat/>
    <w:rsid w:val="00761380"/>
    <w:pPr>
      <w:ind w:left="720"/>
      <w:contextualSpacing/>
    </w:pPr>
  </w:style>
  <w:style w:type="paragraph" w:styleId="Header">
    <w:name w:val="header"/>
    <w:basedOn w:val="Normal"/>
    <w:link w:val="HeaderChar"/>
    <w:rsid w:val="00A45D2D"/>
    <w:pPr>
      <w:tabs>
        <w:tab w:val="center" w:pos="4680"/>
        <w:tab w:val="right" w:pos="9360"/>
      </w:tabs>
    </w:pPr>
  </w:style>
  <w:style w:type="character" w:customStyle="1" w:styleId="HeaderChar">
    <w:name w:val="Header Char"/>
    <w:basedOn w:val="DefaultParagraphFont"/>
    <w:link w:val="Header"/>
    <w:rsid w:val="00A45D2D"/>
    <w:rPr>
      <w:sz w:val="24"/>
      <w:szCs w:val="24"/>
    </w:rPr>
  </w:style>
  <w:style w:type="character" w:styleId="UnresolvedMention">
    <w:name w:val="Unresolved Mention"/>
    <w:basedOn w:val="DefaultParagraphFont"/>
    <w:uiPriority w:val="99"/>
    <w:semiHidden/>
    <w:unhideWhenUsed/>
    <w:rsid w:val="006C05EE"/>
    <w:rPr>
      <w:color w:val="605E5C"/>
      <w:shd w:val="clear" w:color="auto" w:fill="E1DFDD"/>
    </w:rPr>
  </w:style>
  <w:style w:type="paragraph" w:styleId="NormalWeb">
    <w:name w:val="Normal (Web)"/>
    <w:basedOn w:val="Normal"/>
    <w:rsid w:val="004C12D7"/>
  </w:style>
  <w:style w:type="character" w:customStyle="1" w:styleId="Heading1Char">
    <w:name w:val="Heading 1 Char"/>
    <w:basedOn w:val="DefaultParagraphFont"/>
    <w:link w:val="Heading1"/>
    <w:rsid w:val="007F5D92"/>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rsid w:val="00E65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831">
      <w:bodyDiv w:val="1"/>
      <w:marLeft w:val="0"/>
      <w:marRight w:val="0"/>
      <w:marTop w:val="0"/>
      <w:marBottom w:val="0"/>
      <w:divBdr>
        <w:top w:val="none" w:sz="0" w:space="0" w:color="auto"/>
        <w:left w:val="none" w:sz="0" w:space="0" w:color="auto"/>
        <w:bottom w:val="none" w:sz="0" w:space="0" w:color="auto"/>
        <w:right w:val="none" w:sz="0" w:space="0" w:color="auto"/>
      </w:divBdr>
    </w:div>
    <w:div w:id="456293172">
      <w:bodyDiv w:val="1"/>
      <w:marLeft w:val="0"/>
      <w:marRight w:val="0"/>
      <w:marTop w:val="0"/>
      <w:marBottom w:val="0"/>
      <w:divBdr>
        <w:top w:val="none" w:sz="0" w:space="0" w:color="auto"/>
        <w:left w:val="none" w:sz="0" w:space="0" w:color="auto"/>
        <w:bottom w:val="none" w:sz="0" w:space="0" w:color="auto"/>
        <w:right w:val="none" w:sz="0" w:space="0" w:color="auto"/>
      </w:divBdr>
    </w:div>
    <w:div w:id="1010642205">
      <w:bodyDiv w:val="1"/>
      <w:marLeft w:val="0"/>
      <w:marRight w:val="0"/>
      <w:marTop w:val="0"/>
      <w:marBottom w:val="0"/>
      <w:divBdr>
        <w:top w:val="none" w:sz="0" w:space="0" w:color="auto"/>
        <w:left w:val="none" w:sz="0" w:space="0" w:color="auto"/>
        <w:bottom w:val="none" w:sz="0" w:space="0" w:color="auto"/>
        <w:right w:val="none" w:sz="0" w:space="0" w:color="auto"/>
      </w:divBdr>
    </w:div>
    <w:div w:id="1339498925">
      <w:bodyDiv w:val="1"/>
      <w:marLeft w:val="0"/>
      <w:marRight w:val="0"/>
      <w:marTop w:val="0"/>
      <w:marBottom w:val="0"/>
      <w:divBdr>
        <w:top w:val="none" w:sz="0" w:space="0" w:color="auto"/>
        <w:left w:val="none" w:sz="0" w:space="0" w:color="auto"/>
        <w:bottom w:val="none" w:sz="0" w:space="0" w:color="auto"/>
        <w:right w:val="none" w:sz="0" w:space="0" w:color="auto"/>
      </w:divBdr>
    </w:div>
    <w:div w:id="1717317324">
      <w:bodyDiv w:val="1"/>
      <w:marLeft w:val="0"/>
      <w:marRight w:val="0"/>
      <w:marTop w:val="0"/>
      <w:marBottom w:val="0"/>
      <w:divBdr>
        <w:top w:val="none" w:sz="0" w:space="0" w:color="auto"/>
        <w:left w:val="none" w:sz="0" w:space="0" w:color="auto"/>
        <w:bottom w:val="none" w:sz="0" w:space="0" w:color="auto"/>
        <w:right w:val="none" w:sz="0" w:space="0" w:color="auto"/>
      </w:divBdr>
    </w:div>
    <w:div w:id="18837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corre@ilstu.edu" TargetMode="External"/><Relationship Id="rId13" Type="http://schemas.openxmlformats.org/officeDocument/2006/relationships/hyperlink" Target="https://deanofstudents.illinoisstate.edu/conduct/" TargetMode="External"/><Relationship Id="rId18" Type="http://schemas.openxmlformats.org/officeDocument/2006/relationships/hyperlink" Target="tel:3094385853" TargetMode="External"/><Relationship Id="rId26" Type="http://schemas.openxmlformats.org/officeDocument/2006/relationships/hyperlink" Target="http://help.illinoisstate.edu/Technology" TargetMode="External"/><Relationship Id="rId3" Type="http://schemas.openxmlformats.org/officeDocument/2006/relationships/styles" Target="styles.xml"/><Relationship Id="rId21" Type="http://schemas.openxmlformats.org/officeDocument/2006/relationships/hyperlink" Target="http://help.illinoisstate.edu/Technolog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eanofstudents.illinoisstate.edu/conduct/code/" TargetMode="External"/><Relationship Id="rId17" Type="http://schemas.openxmlformats.org/officeDocument/2006/relationships/hyperlink" Target="https://studentaccess.illinoisstate.edu/faculty_staff/academic/" TargetMode="External"/><Relationship Id="rId25" Type="http://schemas.openxmlformats.org/officeDocument/2006/relationships/hyperlink" Target="https://help.illinoisstate.edu/technology/support-topics/campus-applications-and-websites/adobe-creative-cloud/downloading-adobe-creative-cloud-applicatio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anofstudents.illinoisstate.edu/conduct/code/" TargetMode="External"/><Relationship Id="rId20" Type="http://schemas.openxmlformats.org/officeDocument/2006/relationships/hyperlink" Target="http://illinoisstate.edu/quickstart"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reilly.com/illinoisstate" TargetMode="External"/><Relationship Id="rId24" Type="http://schemas.openxmlformats.org/officeDocument/2006/relationships/hyperlink" Target="https://help.illinoisstate.edu/technology/support-topics/communication-and-collaboration-tools/microsoft-36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eanofstudents.illinoisstate.edu/contact/absence/" TargetMode="External"/><Relationship Id="rId23" Type="http://schemas.openxmlformats.org/officeDocument/2006/relationships/hyperlink" Target="https://techzone.illinoisstate.edu/" TargetMode="External"/><Relationship Id="rId28" Type="http://schemas.openxmlformats.org/officeDocument/2006/relationships/hyperlink" Target="https://deanofstudents.illinoisstate.edu/conduct/code/" TargetMode="External"/><Relationship Id="rId10" Type="http://schemas.openxmlformats.org/officeDocument/2006/relationships/hyperlink" Target="https://canvas.illinoisstate.edu/" TargetMode="External"/><Relationship Id="rId19" Type="http://schemas.openxmlformats.org/officeDocument/2006/relationships/hyperlink" Target="https://studentaccess.illinoisstate.ed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bcorr@uis.edu" TargetMode="External"/><Relationship Id="rId14" Type="http://schemas.openxmlformats.org/officeDocument/2006/relationships/hyperlink" Target="https://deanofstudents.illinoisstate.edu/contact/absence/" TargetMode="External"/><Relationship Id="rId22" Type="http://schemas.openxmlformats.org/officeDocument/2006/relationships/hyperlink" Target="tel:3094384357" TargetMode="External"/><Relationship Id="rId27" Type="http://schemas.openxmlformats.org/officeDocument/2006/relationships/hyperlink" Target="https://studentaccess.illinoisstate.edu/" TargetMode="External"/><Relationship Id="rId3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A535E-CDC0-4CCA-A577-82D9FEFB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2746</Words>
  <Characters>15052</Characters>
  <Application>Microsoft Office Word</Application>
  <DocSecurity>0</DocSecurity>
  <Lines>602</Lines>
  <Paragraphs>237</Paragraphs>
  <ScaleCrop>false</ScaleCrop>
  <HeadingPairs>
    <vt:vector size="2" baseType="variant">
      <vt:variant>
        <vt:lpstr>Title</vt:lpstr>
      </vt:variant>
      <vt:variant>
        <vt:i4>1</vt:i4>
      </vt:variant>
    </vt:vector>
  </HeadingPairs>
  <TitlesOfParts>
    <vt:vector size="1" baseType="lpstr">
      <vt:lpstr>MIS 373: Basic Operations Management</vt:lpstr>
    </vt:vector>
  </TitlesOfParts>
  <Company>University of Arizona</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 373: Basic Operations Management</dc:title>
  <dc:creator>Jeffrey Correll</dc:creator>
  <cp:lastModifiedBy>Jeff Correll</cp:lastModifiedBy>
  <cp:revision>2</cp:revision>
  <cp:lastPrinted>2013-10-02T04:19:00Z</cp:lastPrinted>
  <dcterms:created xsi:type="dcterms:W3CDTF">2026-04-21T16:52:00Z</dcterms:created>
  <dcterms:modified xsi:type="dcterms:W3CDTF">2026-04-21T16:52:00Z</dcterms:modified>
</cp:coreProperties>
</file>