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29EC" w14:textId="4DAAA72E" w:rsidR="00037B0F" w:rsidRPr="00F72514" w:rsidRDefault="38DE345E" w:rsidP="000C07DB">
      <w:pPr>
        <w:jc w:val="center"/>
        <w:rPr>
          <w:rFonts w:ascii="Times New Roman" w:hAnsi="Times New Roman"/>
          <w:sz w:val="24"/>
          <w:szCs w:val="24"/>
        </w:rPr>
      </w:pPr>
      <w:bookmarkStart w:id="0" w:name="_Hlk173869756"/>
      <w:r w:rsidRPr="00F72514">
        <w:rPr>
          <w:rFonts w:ascii="Times New Roman" w:hAnsi="Times New Roman"/>
          <w:noProof/>
          <w:sz w:val="24"/>
          <w:szCs w:val="24"/>
        </w:rPr>
        <w:drawing>
          <wp:inline distT="0" distB="0" distL="0" distR="0" wp14:anchorId="0EFC7EE3" wp14:editId="38DE345E">
            <wp:extent cx="3543300" cy="1003935"/>
            <wp:effectExtent l="0" t="0" r="0" b="0"/>
            <wp:docPr id="1019388147" name="Picture 1019388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543300" cy="1003935"/>
                    </a:xfrm>
                    <a:prstGeom prst="rect">
                      <a:avLst/>
                    </a:prstGeom>
                  </pic:spPr>
                </pic:pic>
              </a:graphicData>
            </a:graphic>
          </wp:inline>
        </w:drawing>
      </w:r>
    </w:p>
    <w:p w14:paraId="22CE6B32" w14:textId="25CB3276" w:rsidR="009D2149" w:rsidRPr="00F72514" w:rsidRDefault="00EE2681" w:rsidP="009D2149">
      <w:pPr>
        <w:pStyle w:val="Title"/>
        <w:jc w:val="center"/>
        <w:rPr>
          <w:rStyle w:val="BookTitle"/>
          <w:rFonts w:ascii="Times New Roman" w:hAnsi="Times New Roman" w:cs="Times New Roman"/>
          <w:color w:val="000000" w:themeColor="text1"/>
          <w:sz w:val="24"/>
          <w:szCs w:val="24"/>
        </w:rPr>
      </w:pPr>
      <w:r w:rsidRPr="00F72514">
        <w:rPr>
          <w:rStyle w:val="BookTitle"/>
          <w:rFonts w:ascii="Times New Roman" w:hAnsi="Times New Roman" w:cs="Times New Roman"/>
          <w:color w:val="000000" w:themeColor="text1"/>
          <w:sz w:val="24"/>
          <w:szCs w:val="24"/>
        </w:rPr>
        <w:t xml:space="preserve">COM 329 </w:t>
      </w:r>
      <w:r w:rsidR="009D2149" w:rsidRPr="00F72514">
        <w:rPr>
          <w:rStyle w:val="BookTitle"/>
          <w:rFonts w:ascii="Times New Roman" w:hAnsi="Times New Roman" w:cs="Times New Roman"/>
          <w:color w:val="000000" w:themeColor="text1"/>
          <w:sz w:val="24"/>
          <w:szCs w:val="24"/>
        </w:rPr>
        <w:t>(</w:t>
      </w:r>
      <w:r w:rsidRPr="00F72514">
        <w:rPr>
          <w:rStyle w:val="BookTitle"/>
          <w:rFonts w:ascii="Times New Roman" w:hAnsi="Times New Roman" w:cs="Times New Roman"/>
          <w:color w:val="000000" w:themeColor="text1"/>
          <w:sz w:val="24"/>
          <w:szCs w:val="24"/>
        </w:rPr>
        <w:t>002</w:t>
      </w:r>
      <w:r w:rsidR="009D2149" w:rsidRPr="00F72514">
        <w:rPr>
          <w:rStyle w:val="BookTitle"/>
          <w:rFonts w:ascii="Times New Roman" w:hAnsi="Times New Roman" w:cs="Times New Roman"/>
          <w:color w:val="000000" w:themeColor="text1"/>
          <w:sz w:val="24"/>
          <w:szCs w:val="24"/>
        </w:rPr>
        <w:t>): Theory and Research in Organizational Communication</w:t>
      </w:r>
    </w:p>
    <w:p w14:paraId="6603AA87" w14:textId="0FAB2798" w:rsidR="0039074E" w:rsidRPr="00F72514" w:rsidRDefault="00EE2681" w:rsidP="009D2149">
      <w:pPr>
        <w:pStyle w:val="Title"/>
        <w:jc w:val="center"/>
        <w:rPr>
          <w:rStyle w:val="BookTitle"/>
          <w:rFonts w:ascii="Times New Roman" w:hAnsi="Times New Roman" w:cs="Times New Roman"/>
          <w:color w:val="595959" w:themeColor="text1" w:themeTint="A6"/>
          <w:sz w:val="24"/>
          <w:szCs w:val="24"/>
        </w:rPr>
      </w:pPr>
      <w:r w:rsidRPr="00F72514">
        <w:rPr>
          <w:rStyle w:val="BookTitle"/>
          <w:rFonts w:ascii="Times New Roman" w:hAnsi="Times New Roman" w:cs="Times New Roman"/>
          <w:color w:val="000000" w:themeColor="text1"/>
          <w:sz w:val="24"/>
          <w:szCs w:val="24"/>
        </w:rPr>
        <w:t>Fall 202</w:t>
      </w:r>
      <w:r w:rsidR="00030145">
        <w:rPr>
          <w:rStyle w:val="BookTitle"/>
          <w:rFonts w:ascii="Times New Roman" w:hAnsi="Times New Roman" w:cs="Times New Roman"/>
          <w:color w:val="000000" w:themeColor="text1"/>
          <w:sz w:val="24"/>
          <w:szCs w:val="24"/>
        </w:rPr>
        <w:t>6</w:t>
      </w:r>
    </w:p>
    <w:p w14:paraId="582BAD7C" w14:textId="281FD0C0" w:rsidR="004816D8" w:rsidRPr="00F72514" w:rsidRDefault="003D3F75" w:rsidP="009D2149">
      <w:pPr>
        <w:pStyle w:val="Title"/>
        <w:jc w:val="center"/>
        <w:rPr>
          <w:rStyle w:val="BookTitle"/>
          <w:rFonts w:ascii="Times New Roman" w:hAnsi="Times New Roman" w:cs="Times New Roman"/>
          <w:color w:val="595959" w:themeColor="text1" w:themeTint="A6"/>
          <w:sz w:val="24"/>
          <w:szCs w:val="24"/>
        </w:rPr>
      </w:pPr>
      <w:r w:rsidRPr="00F72514">
        <w:rPr>
          <w:rStyle w:val="BookTitle"/>
          <w:rFonts w:ascii="Times New Roman" w:hAnsi="Times New Roman" w:cs="Times New Roman"/>
          <w:color w:val="000000" w:themeColor="text1"/>
          <w:sz w:val="24"/>
          <w:szCs w:val="24"/>
        </w:rPr>
        <w:t>School</w:t>
      </w:r>
      <w:r w:rsidR="002160E5" w:rsidRPr="00F72514">
        <w:rPr>
          <w:rStyle w:val="BookTitle"/>
          <w:rFonts w:ascii="Times New Roman" w:hAnsi="Times New Roman" w:cs="Times New Roman"/>
          <w:color w:val="000000" w:themeColor="text1"/>
          <w:sz w:val="24"/>
          <w:szCs w:val="24"/>
        </w:rPr>
        <w:t xml:space="preserve"> of Communication</w:t>
      </w:r>
      <w:r w:rsidR="0039074E" w:rsidRPr="00F72514">
        <w:rPr>
          <w:rFonts w:ascii="Times New Roman" w:hAnsi="Times New Roman" w:cs="Times New Roman"/>
          <w:sz w:val="24"/>
          <w:szCs w:val="24"/>
        </w:rPr>
        <w:br/>
      </w:r>
      <w:r w:rsidR="00445A1E" w:rsidRPr="00F72514">
        <w:rPr>
          <w:rStyle w:val="BookTitle"/>
          <w:rFonts w:ascii="Times New Roman" w:hAnsi="Times New Roman" w:cs="Times New Roman"/>
          <w:color w:val="000000" w:themeColor="text1"/>
          <w:sz w:val="24"/>
          <w:szCs w:val="24"/>
        </w:rPr>
        <w:t>3</w:t>
      </w:r>
      <w:r w:rsidR="0068579A" w:rsidRPr="00F72514">
        <w:rPr>
          <w:rStyle w:val="BookTitle"/>
          <w:rFonts w:ascii="Times New Roman" w:hAnsi="Times New Roman" w:cs="Times New Roman"/>
          <w:color w:val="000000" w:themeColor="text1"/>
          <w:sz w:val="24"/>
          <w:szCs w:val="24"/>
        </w:rPr>
        <w:t xml:space="preserve"> </w:t>
      </w:r>
      <w:r w:rsidR="000401CF" w:rsidRPr="00F72514">
        <w:rPr>
          <w:rStyle w:val="BookTitle"/>
          <w:rFonts w:ascii="Times New Roman" w:hAnsi="Times New Roman" w:cs="Times New Roman"/>
          <w:color w:val="000000" w:themeColor="text1"/>
          <w:sz w:val="24"/>
          <w:szCs w:val="24"/>
        </w:rPr>
        <w:t>Credit Hours</w:t>
      </w:r>
    </w:p>
    <w:p w14:paraId="4540AF5C" w14:textId="0D3E0ACC" w:rsidR="0B8B4193" w:rsidRPr="00F72514" w:rsidRDefault="0B8B4193" w:rsidP="000C07DB">
      <w:pPr>
        <w:jc w:val="center"/>
        <w:rPr>
          <w:rFonts w:ascii="Times New Roman" w:hAnsi="Times New Roman"/>
          <w:sz w:val="24"/>
          <w:szCs w:val="24"/>
        </w:rPr>
      </w:pPr>
    </w:p>
    <w:p w14:paraId="05BAA9CC" w14:textId="26CAB95B" w:rsidR="0B8B4193" w:rsidRPr="00F72514" w:rsidRDefault="0B8B4193" w:rsidP="00E85608">
      <w:pPr>
        <w:pStyle w:val="Heading1"/>
        <w:spacing w:line="240" w:lineRule="auto"/>
        <w:rPr>
          <w:rStyle w:val="BookTitle"/>
          <w:rFonts w:ascii="Times New Roman" w:eastAsia="Yu Gothic Light" w:hAnsi="Times New Roman" w:cs="Times New Roman"/>
          <w:sz w:val="24"/>
          <w:szCs w:val="24"/>
        </w:rPr>
      </w:pPr>
      <w:r w:rsidRPr="00F72514">
        <w:rPr>
          <w:rFonts w:ascii="Times New Roman" w:hAnsi="Times New Roman" w:cs="Times New Roman"/>
          <w:b/>
          <w:bCs/>
          <w:sz w:val="24"/>
          <w:szCs w:val="24"/>
        </w:rPr>
        <w:t>Course Information</w:t>
      </w:r>
    </w:p>
    <w:p w14:paraId="6DDFA36A" w14:textId="1C92F213" w:rsidR="0B8B4193" w:rsidRPr="00F72514" w:rsidRDefault="0B8B4193" w:rsidP="00E85608">
      <w:pPr>
        <w:spacing w:line="240" w:lineRule="auto"/>
        <w:rPr>
          <w:rFonts w:ascii="Times New Roman" w:hAnsi="Times New Roman"/>
          <w:color w:val="262626" w:themeColor="text1" w:themeTint="D9"/>
          <w:sz w:val="24"/>
          <w:szCs w:val="24"/>
        </w:rPr>
      </w:pPr>
      <w:r w:rsidRPr="00F72514">
        <w:rPr>
          <w:rFonts w:ascii="Times New Roman" w:hAnsi="Times New Roman"/>
          <w:b/>
          <w:bCs/>
          <w:sz w:val="24"/>
          <w:szCs w:val="24"/>
        </w:rPr>
        <w:t>Day/Time:</w:t>
      </w:r>
      <w:r w:rsidR="009D2149" w:rsidRPr="00F72514">
        <w:rPr>
          <w:rFonts w:ascii="Times New Roman" w:hAnsi="Times New Roman"/>
          <w:b/>
          <w:bCs/>
          <w:sz w:val="24"/>
          <w:szCs w:val="24"/>
        </w:rPr>
        <w:t xml:space="preserve"> Tu/Th</w:t>
      </w:r>
      <w:r w:rsidR="00EE2681" w:rsidRPr="00F72514">
        <w:rPr>
          <w:rFonts w:ascii="Times New Roman" w:hAnsi="Times New Roman"/>
          <w:b/>
          <w:bCs/>
          <w:sz w:val="24"/>
          <w:szCs w:val="24"/>
        </w:rPr>
        <w:t xml:space="preserve"> </w:t>
      </w:r>
      <w:r w:rsidR="009D2149" w:rsidRPr="00F72514">
        <w:rPr>
          <w:rFonts w:ascii="Times New Roman" w:hAnsi="Times New Roman"/>
          <w:color w:val="000000"/>
          <w:sz w:val="24"/>
          <w:szCs w:val="24"/>
          <w:shd w:val="clear" w:color="auto" w:fill="FFFFFF"/>
        </w:rPr>
        <w:t>3:35 pm</w:t>
      </w:r>
      <w:r w:rsidR="00EE2681" w:rsidRPr="00F72514">
        <w:rPr>
          <w:rFonts w:ascii="Times New Roman" w:hAnsi="Times New Roman"/>
          <w:color w:val="000000"/>
          <w:sz w:val="24"/>
          <w:szCs w:val="24"/>
          <w:shd w:val="clear" w:color="auto" w:fill="FFFFFF"/>
        </w:rPr>
        <w:t>-</w:t>
      </w:r>
      <w:r w:rsidR="002851D2" w:rsidRPr="00F72514">
        <w:rPr>
          <w:rFonts w:ascii="Times New Roman" w:hAnsi="Times New Roman"/>
          <w:color w:val="000000"/>
          <w:sz w:val="24"/>
          <w:szCs w:val="24"/>
          <w:shd w:val="clear" w:color="auto" w:fill="FFFFFF"/>
        </w:rPr>
        <w:t>4:50 pm</w:t>
      </w:r>
      <w:r w:rsidRPr="00F72514">
        <w:rPr>
          <w:rFonts w:ascii="Times New Roman" w:hAnsi="Times New Roman"/>
          <w:sz w:val="24"/>
          <w:szCs w:val="24"/>
        </w:rPr>
        <w:br/>
      </w:r>
      <w:r w:rsidRPr="00F72514">
        <w:rPr>
          <w:rFonts w:ascii="Times New Roman" w:hAnsi="Times New Roman"/>
          <w:b/>
          <w:bCs/>
          <w:sz w:val="24"/>
          <w:szCs w:val="24"/>
        </w:rPr>
        <w:t>Location:</w:t>
      </w:r>
      <w:r w:rsidR="00EE2681" w:rsidRPr="00F72514">
        <w:rPr>
          <w:rFonts w:ascii="Times New Roman" w:hAnsi="Times New Roman"/>
          <w:color w:val="000000"/>
          <w:sz w:val="24"/>
          <w:szCs w:val="24"/>
          <w:shd w:val="clear" w:color="auto" w:fill="FFFFFF"/>
        </w:rPr>
        <w:t xml:space="preserve"> Fell Hall 1</w:t>
      </w:r>
      <w:r w:rsidR="00C933C5">
        <w:rPr>
          <w:rFonts w:ascii="Times New Roman" w:hAnsi="Times New Roman"/>
          <w:color w:val="000000"/>
          <w:sz w:val="24"/>
          <w:szCs w:val="24"/>
          <w:shd w:val="clear" w:color="auto" w:fill="FFFFFF"/>
        </w:rPr>
        <w:t>23</w:t>
      </w:r>
      <w:r w:rsidRPr="00F72514">
        <w:rPr>
          <w:rFonts w:ascii="Times New Roman" w:hAnsi="Times New Roman"/>
          <w:sz w:val="24"/>
          <w:szCs w:val="24"/>
        </w:rPr>
        <w:br/>
      </w:r>
      <w:r w:rsidRPr="00F72514">
        <w:rPr>
          <w:rFonts w:ascii="Times New Roman" w:hAnsi="Times New Roman"/>
          <w:b/>
          <w:bCs/>
          <w:sz w:val="24"/>
          <w:szCs w:val="24"/>
        </w:rPr>
        <w:t xml:space="preserve">Mode: </w:t>
      </w:r>
      <w:r w:rsidR="00EE2681" w:rsidRPr="00F72514">
        <w:rPr>
          <w:rFonts w:ascii="Times New Roman" w:hAnsi="Times New Roman"/>
          <w:i/>
          <w:iCs/>
          <w:sz w:val="24"/>
          <w:szCs w:val="24"/>
        </w:rPr>
        <w:t>I</w:t>
      </w:r>
      <w:r w:rsidR="006961B8" w:rsidRPr="00F72514">
        <w:rPr>
          <w:rFonts w:ascii="Times New Roman" w:hAnsi="Times New Roman"/>
          <w:i/>
          <w:iCs/>
          <w:sz w:val="24"/>
          <w:szCs w:val="24"/>
        </w:rPr>
        <w:t>n person</w:t>
      </w:r>
    </w:p>
    <w:p w14:paraId="6BE65AB7" w14:textId="7BDDD6AA" w:rsidR="00F75A5C" w:rsidRPr="00F72514" w:rsidRDefault="00024F56" w:rsidP="00E85608">
      <w:pPr>
        <w:pStyle w:val="Heading1"/>
        <w:spacing w:line="240" w:lineRule="auto"/>
        <w:rPr>
          <w:rFonts w:ascii="Times New Roman" w:hAnsi="Times New Roman" w:cs="Times New Roman"/>
          <w:b/>
          <w:bCs/>
          <w:sz w:val="24"/>
          <w:szCs w:val="24"/>
        </w:rPr>
      </w:pPr>
      <w:r w:rsidRPr="00F72514">
        <w:rPr>
          <w:rFonts w:ascii="Times New Roman" w:hAnsi="Times New Roman" w:cs="Times New Roman"/>
          <w:b/>
          <w:bCs/>
          <w:sz w:val="24"/>
          <w:szCs w:val="24"/>
        </w:rPr>
        <w:t>Instructor Information</w:t>
      </w:r>
    </w:p>
    <w:p w14:paraId="53D6DE04" w14:textId="4B096554" w:rsidR="00EE2681" w:rsidRPr="00F72514" w:rsidRDefault="0B8B4193" w:rsidP="00E85608">
      <w:pPr>
        <w:spacing w:after="0" w:line="240" w:lineRule="auto"/>
        <w:rPr>
          <w:rFonts w:ascii="Times New Roman" w:hAnsi="Times New Roman"/>
          <w:sz w:val="24"/>
          <w:szCs w:val="24"/>
        </w:rPr>
      </w:pPr>
      <w:r w:rsidRPr="00F72514">
        <w:rPr>
          <w:rFonts w:ascii="Times New Roman" w:hAnsi="Times New Roman"/>
          <w:b/>
          <w:bCs/>
          <w:sz w:val="24"/>
          <w:szCs w:val="24"/>
        </w:rPr>
        <w:t>Instructor</w:t>
      </w:r>
      <w:r w:rsidRPr="00F72514">
        <w:rPr>
          <w:rFonts w:ascii="Times New Roman" w:hAnsi="Times New Roman"/>
          <w:sz w:val="24"/>
          <w:szCs w:val="24"/>
        </w:rPr>
        <w:t>:</w:t>
      </w:r>
      <w:r w:rsidR="00EE2681" w:rsidRPr="00F72514">
        <w:rPr>
          <w:rFonts w:ascii="Times New Roman" w:hAnsi="Times New Roman"/>
          <w:sz w:val="24"/>
          <w:szCs w:val="24"/>
        </w:rPr>
        <w:t xml:space="preserve"> </w:t>
      </w:r>
      <w:r w:rsidR="00424574">
        <w:rPr>
          <w:rFonts w:ascii="Times New Roman" w:hAnsi="Times New Roman"/>
          <w:sz w:val="24"/>
          <w:szCs w:val="24"/>
        </w:rPr>
        <w:t>Dr.</w:t>
      </w:r>
      <w:r w:rsidR="000F7341" w:rsidRPr="00F72514">
        <w:rPr>
          <w:rFonts w:ascii="Times New Roman" w:hAnsi="Times New Roman"/>
          <w:sz w:val="24"/>
          <w:szCs w:val="24"/>
        </w:rPr>
        <w:t xml:space="preserve"> </w:t>
      </w:r>
      <w:r w:rsidR="00EE2681" w:rsidRPr="00F72514">
        <w:rPr>
          <w:rFonts w:ascii="Times New Roman" w:hAnsi="Times New Roman"/>
          <w:sz w:val="24"/>
          <w:szCs w:val="24"/>
        </w:rPr>
        <w:t>Blessing Okafor</w:t>
      </w:r>
      <w:r w:rsidR="001D5E74" w:rsidRPr="00F72514">
        <w:rPr>
          <w:rFonts w:ascii="Times New Roman" w:hAnsi="Times New Roman"/>
          <w:sz w:val="24"/>
          <w:szCs w:val="24"/>
        </w:rPr>
        <w:br/>
      </w:r>
      <w:r w:rsidR="00EE2681" w:rsidRPr="00F72514">
        <w:rPr>
          <w:rFonts w:ascii="Times New Roman" w:hAnsi="Times New Roman"/>
          <w:b/>
          <w:bCs/>
          <w:sz w:val="24"/>
          <w:szCs w:val="24"/>
        </w:rPr>
        <w:t>Email</w:t>
      </w:r>
      <w:r w:rsidR="00EE2681" w:rsidRPr="00F72514">
        <w:rPr>
          <w:rFonts w:ascii="Times New Roman" w:hAnsi="Times New Roman"/>
          <w:sz w:val="24"/>
          <w:szCs w:val="24"/>
        </w:rPr>
        <w:t xml:space="preserve">: </w:t>
      </w:r>
      <w:hyperlink r:id="rId9" w:history="1">
        <w:r w:rsidR="000F7341" w:rsidRPr="00F72514">
          <w:rPr>
            <w:rStyle w:val="Hyperlink"/>
            <w:rFonts w:ascii="Times New Roman" w:hAnsi="Times New Roman"/>
            <w:sz w:val="24"/>
            <w:szCs w:val="24"/>
          </w:rPr>
          <w:t>beokafo@ilstu.edu</w:t>
        </w:r>
      </w:hyperlink>
      <w:r w:rsidR="000F7341" w:rsidRPr="00F72514">
        <w:rPr>
          <w:rFonts w:ascii="Times New Roman" w:hAnsi="Times New Roman"/>
          <w:sz w:val="24"/>
          <w:szCs w:val="24"/>
        </w:rPr>
        <w:t xml:space="preserve"> (the best way to reach me)</w:t>
      </w:r>
      <w:r w:rsidR="001D5E74" w:rsidRPr="00F72514">
        <w:rPr>
          <w:rFonts w:ascii="Times New Roman" w:hAnsi="Times New Roman"/>
          <w:sz w:val="24"/>
          <w:szCs w:val="24"/>
        </w:rPr>
        <w:br/>
      </w:r>
      <w:r w:rsidRPr="00F72514">
        <w:rPr>
          <w:rFonts w:ascii="Times New Roman" w:hAnsi="Times New Roman"/>
          <w:b/>
          <w:bCs/>
          <w:sz w:val="24"/>
          <w:szCs w:val="24"/>
        </w:rPr>
        <w:t>Office</w:t>
      </w:r>
      <w:r w:rsidRPr="00F72514">
        <w:rPr>
          <w:rFonts w:ascii="Times New Roman" w:hAnsi="Times New Roman"/>
          <w:sz w:val="24"/>
          <w:szCs w:val="24"/>
        </w:rPr>
        <w:t xml:space="preserve">: </w:t>
      </w:r>
      <w:r w:rsidR="005B2777" w:rsidRPr="00F72514">
        <w:rPr>
          <w:rFonts w:ascii="Times New Roman" w:hAnsi="Times New Roman"/>
          <w:sz w:val="24"/>
          <w:szCs w:val="24"/>
        </w:rPr>
        <w:t>Fell Hall 411</w:t>
      </w:r>
      <w:r w:rsidR="001D5E74" w:rsidRPr="00F72514">
        <w:rPr>
          <w:rFonts w:ascii="Times New Roman" w:hAnsi="Times New Roman"/>
          <w:sz w:val="24"/>
          <w:szCs w:val="24"/>
        </w:rPr>
        <w:br/>
      </w:r>
      <w:r w:rsidR="00EE2681" w:rsidRPr="00F72514">
        <w:rPr>
          <w:rFonts w:ascii="Times New Roman" w:hAnsi="Times New Roman"/>
          <w:b/>
          <w:bCs/>
          <w:sz w:val="24"/>
          <w:szCs w:val="24"/>
        </w:rPr>
        <w:t>Student</w:t>
      </w:r>
      <w:r w:rsidRPr="00F72514">
        <w:rPr>
          <w:rFonts w:ascii="Times New Roman" w:hAnsi="Times New Roman"/>
          <w:b/>
          <w:bCs/>
          <w:sz w:val="24"/>
          <w:szCs w:val="24"/>
        </w:rPr>
        <w:t xml:space="preserve"> Hours</w:t>
      </w:r>
      <w:r w:rsidRPr="00F72514">
        <w:rPr>
          <w:rFonts w:ascii="Times New Roman" w:hAnsi="Times New Roman"/>
          <w:sz w:val="24"/>
          <w:szCs w:val="24"/>
        </w:rPr>
        <w:t xml:space="preserve">: </w:t>
      </w:r>
      <w:r w:rsidR="009D2149" w:rsidRPr="00F72514">
        <w:rPr>
          <w:rFonts w:ascii="Times New Roman" w:hAnsi="Times New Roman"/>
          <w:sz w:val="24"/>
          <w:szCs w:val="24"/>
        </w:rPr>
        <w:t>Tu/Th</w:t>
      </w:r>
      <w:r w:rsidR="00EE2681" w:rsidRPr="00F72514">
        <w:rPr>
          <w:rFonts w:ascii="Times New Roman" w:hAnsi="Times New Roman"/>
          <w:sz w:val="24"/>
          <w:szCs w:val="24"/>
        </w:rPr>
        <w:t xml:space="preserve"> </w:t>
      </w:r>
      <w:r w:rsidR="002851D2" w:rsidRPr="00F72514">
        <w:rPr>
          <w:rFonts w:ascii="Times New Roman" w:hAnsi="Times New Roman"/>
          <w:sz w:val="24"/>
          <w:szCs w:val="24"/>
        </w:rPr>
        <w:t>9:15 am</w:t>
      </w:r>
      <w:r w:rsidR="009D2149" w:rsidRPr="00F72514">
        <w:rPr>
          <w:rFonts w:ascii="Times New Roman" w:hAnsi="Times New Roman"/>
          <w:sz w:val="24"/>
          <w:szCs w:val="24"/>
        </w:rPr>
        <w:t xml:space="preserve"> </w:t>
      </w:r>
      <w:r w:rsidR="002851D2" w:rsidRPr="00F72514">
        <w:rPr>
          <w:rFonts w:ascii="Times New Roman" w:hAnsi="Times New Roman"/>
          <w:sz w:val="24"/>
          <w:szCs w:val="24"/>
        </w:rPr>
        <w:t>–</w:t>
      </w:r>
      <w:r w:rsidR="009D2149" w:rsidRPr="00F72514">
        <w:rPr>
          <w:rFonts w:ascii="Times New Roman" w:hAnsi="Times New Roman"/>
          <w:sz w:val="24"/>
          <w:szCs w:val="24"/>
        </w:rPr>
        <w:t xml:space="preserve"> </w:t>
      </w:r>
      <w:r w:rsidR="002851D2" w:rsidRPr="00F72514">
        <w:rPr>
          <w:rFonts w:ascii="Times New Roman" w:hAnsi="Times New Roman"/>
          <w:sz w:val="24"/>
          <w:szCs w:val="24"/>
        </w:rPr>
        <w:t>10:45 am</w:t>
      </w:r>
      <w:r w:rsidR="00EE2681" w:rsidRPr="00F72514">
        <w:rPr>
          <w:rFonts w:ascii="Times New Roman" w:hAnsi="Times New Roman"/>
          <w:sz w:val="24"/>
          <w:szCs w:val="24"/>
        </w:rPr>
        <w:t xml:space="preserve"> (in person, </w:t>
      </w:r>
      <w:r w:rsidR="002851D2" w:rsidRPr="00F72514">
        <w:rPr>
          <w:rFonts w:ascii="Times New Roman" w:hAnsi="Times New Roman"/>
          <w:sz w:val="24"/>
          <w:szCs w:val="24"/>
        </w:rPr>
        <w:t>Zoom,</w:t>
      </w:r>
      <w:r w:rsidR="00EE2681" w:rsidRPr="00F72514">
        <w:rPr>
          <w:rFonts w:ascii="Times New Roman" w:hAnsi="Times New Roman"/>
          <w:sz w:val="24"/>
          <w:szCs w:val="24"/>
        </w:rPr>
        <w:t xml:space="preserve"> or by appointment)</w:t>
      </w:r>
    </w:p>
    <w:p w14:paraId="17B8FAF1" w14:textId="69FEB150" w:rsidR="00EE2681" w:rsidRPr="00F72514" w:rsidRDefault="00EE2681" w:rsidP="00E85608">
      <w:pPr>
        <w:spacing w:after="0" w:line="240" w:lineRule="auto"/>
        <w:rPr>
          <w:rFonts w:ascii="Times New Roman" w:hAnsi="Times New Roman"/>
          <w:sz w:val="24"/>
          <w:szCs w:val="24"/>
        </w:rPr>
      </w:pPr>
      <w:hyperlink r:id="rId10" w:history="1">
        <w:r w:rsidRPr="00424574">
          <w:rPr>
            <w:rStyle w:val="Hyperlink"/>
            <w:rFonts w:ascii="Times New Roman" w:hAnsi="Times New Roman"/>
            <w:b/>
            <w:bCs/>
            <w:sz w:val="24"/>
            <w:szCs w:val="24"/>
          </w:rPr>
          <w:t>Zoom Link</w:t>
        </w:r>
      </w:hyperlink>
    </w:p>
    <w:p w14:paraId="4EBF821D" w14:textId="77777777" w:rsidR="00C71A39" w:rsidRPr="00F72514" w:rsidRDefault="00C71A39" w:rsidP="00E85608">
      <w:pPr>
        <w:spacing w:after="0" w:line="240" w:lineRule="auto"/>
        <w:rPr>
          <w:rFonts w:ascii="Times New Roman" w:hAnsi="Times New Roman"/>
          <w:sz w:val="24"/>
          <w:szCs w:val="24"/>
        </w:rPr>
      </w:pPr>
    </w:p>
    <w:p w14:paraId="0CF69F02" w14:textId="242D62D2" w:rsidR="001D5E74" w:rsidRPr="00F72514" w:rsidRDefault="001D5E74" w:rsidP="00E85608">
      <w:pPr>
        <w:pStyle w:val="Heading1"/>
        <w:spacing w:line="240" w:lineRule="auto"/>
        <w:rPr>
          <w:rFonts w:ascii="Times New Roman" w:eastAsia="Yu Gothic Light" w:hAnsi="Times New Roman" w:cs="Times New Roman"/>
          <w:b/>
          <w:bCs/>
          <w:sz w:val="24"/>
          <w:szCs w:val="24"/>
        </w:rPr>
      </w:pPr>
      <w:r w:rsidRPr="00F72514">
        <w:rPr>
          <w:rFonts w:ascii="Times New Roman" w:hAnsi="Times New Roman" w:cs="Times New Roman"/>
          <w:b/>
          <w:bCs/>
          <w:sz w:val="24"/>
          <w:szCs w:val="24"/>
        </w:rPr>
        <w:t xml:space="preserve">Prerequisites and </w:t>
      </w:r>
      <w:r w:rsidR="002375EF" w:rsidRPr="00F72514">
        <w:rPr>
          <w:rFonts w:ascii="Times New Roman" w:hAnsi="Times New Roman" w:cs="Times New Roman"/>
          <w:b/>
          <w:bCs/>
          <w:sz w:val="24"/>
          <w:szCs w:val="24"/>
        </w:rPr>
        <w:t>O</w:t>
      </w:r>
      <w:r w:rsidRPr="00F72514">
        <w:rPr>
          <w:rFonts w:ascii="Times New Roman" w:hAnsi="Times New Roman" w:cs="Times New Roman"/>
          <w:b/>
          <w:bCs/>
          <w:sz w:val="24"/>
          <w:szCs w:val="24"/>
        </w:rPr>
        <w:t xml:space="preserve">ther </w:t>
      </w:r>
      <w:r w:rsidR="002375EF" w:rsidRPr="00F72514">
        <w:rPr>
          <w:rFonts w:ascii="Times New Roman" w:hAnsi="Times New Roman" w:cs="Times New Roman"/>
          <w:b/>
          <w:bCs/>
          <w:sz w:val="24"/>
          <w:szCs w:val="24"/>
        </w:rPr>
        <w:t>R</w:t>
      </w:r>
      <w:r w:rsidRPr="00F72514">
        <w:rPr>
          <w:rFonts w:ascii="Times New Roman" w:hAnsi="Times New Roman" w:cs="Times New Roman"/>
          <w:b/>
          <w:bCs/>
          <w:sz w:val="24"/>
          <w:szCs w:val="24"/>
        </w:rPr>
        <w:t>equirements</w:t>
      </w:r>
    </w:p>
    <w:p w14:paraId="0F6FC2FB" w14:textId="1D9C4D71" w:rsidR="001D5E74" w:rsidRPr="00F72514" w:rsidRDefault="00EE2681" w:rsidP="00E85608">
      <w:pPr>
        <w:spacing w:line="240" w:lineRule="auto"/>
        <w:rPr>
          <w:rFonts w:ascii="Times New Roman" w:hAnsi="Times New Roman"/>
          <w:sz w:val="24"/>
          <w:szCs w:val="24"/>
        </w:rPr>
      </w:pPr>
      <w:r w:rsidRPr="00F72514">
        <w:rPr>
          <w:rFonts w:ascii="Times New Roman" w:hAnsi="Times New Roman"/>
          <w:i/>
          <w:iCs/>
          <w:sz w:val="24"/>
          <w:szCs w:val="24"/>
        </w:rPr>
        <w:t>COM 111</w:t>
      </w:r>
    </w:p>
    <w:p w14:paraId="2803B78C" w14:textId="2FF52FAD" w:rsidR="002B0050" w:rsidRPr="00F72514" w:rsidRDefault="002B0050" w:rsidP="00E85608">
      <w:pPr>
        <w:pStyle w:val="Heading1"/>
        <w:spacing w:line="240" w:lineRule="auto"/>
        <w:ind w:left="3600" w:firstLine="720"/>
        <w:rPr>
          <w:rFonts w:ascii="Times New Roman" w:hAnsi="Times New Roman" w:cs="Times New Roman"/>
          <w:b/>
          <w:bCs/>
          <w:sz w:val="24"/>
          <w:szCs w:val="24"/>
        </w:rPr>
      </w:pPr>
      <w:r w:rsidRPr="00F72514">
        <w:rPr>
          <w:rFonts w:ascii="Times New Roman" w:hAnsi="Times New Roman" w:cs="Times New Roman"/>
          <w:b/>
          <w:bCs/>
          <w:sz w:val="24"/>
          <w:szCs w:val="24"/>
        </w:rPr>
        <w:t>Catalog Description</w:t>
      </w:r>
    </w:p>
    <w:p w14:paraId="6E6AC737" w14:textId="77777777" w:rsidR="00EE2681" w:rsidRPr="00F72514" w:rsidRDefault="00EE2681" w:rsidP="00E85608">
      <w:pPr>
        <w:rPr>
          <w:rFonts w:ascii="Times New Roman" w:hAnsi="Times New Roman"/>
          <w:sz w:val="24"/>
          <w:szCs w:val="24"/>
        </w:rPr>
      </w:pPr>
      <w:r w:rsidRPr="00F72514">
        <w:rPr>
          <w:rFonts w:ascii="Times New Roman" w:hAnsi="Times New Roman"/>
          <w:sz w:val="24"/>
          <w:szCs w:val="24"/>
        </w:rPr>
        <w:t>Theoretical and empirical literature dealing with communication processes in an organizational setting.</w:t>
      </w:r>
    </w:p>
    <w:p w14:paraId="5C1EE21E" w14:textId="3346C783" w:rsidR="006D46C8" w:rsidRPr="00F72514" w:rsidRDefault="002B0050" w:rsidP="00E85608">
      <w:pPr>
        <w:pStyle w:val="Heading1"/>
        <w:spacing w:line="240" w:lineRule="auto"/>
        <w:ind w:left="3600" w:firstLine="720"/>
        <w:rPr>
          <w:rFonts w:ascii="Times New Roman" w:hAnsi="Times New Roman" w:cs="Times New Roman"/>
          <w:b/>
          <w:bCs/>
          <w:sz w:val="24"/>
          <w:szCs w:val="24"/>
        </w:rPr>
      </w:pPr>
      <w:r w:rsidRPr="00F72514">
        <w:rPr>
          <w:rFonts w:ascii="Times New Roman" w:hAnsi="Times New Roman" w:cs="Times New Roman"/>
          <w:b/>
          <w:bCs/>
          <w:sz w:val="24"/>
          <w:szCs w:val="24"/>
        </w:rPr>
        <w:t>Course Description</w:t>
      </w:r>
    </w:p>
    <w:p w14:paraId="40ABA978" w14:textId="087BC46C" w:rsidR="005B2777" w:rsidRPr="00F72514" w:rsidRDefault="000F7341" w:rsidP="001B64DA">
      <w:pPr>
        <w:rPr>
          <w:rFonts w:ascii="Times New Roman" w:hAnsi="Times New Roman"/>
          <w:sz w:val="24"/>
          <w:szCs w:val="24"/>
        </w:rPr>
      </w:pPr>
      <w:r w:rsidRPr="00F72514">
        <w:rPr>
          <w:rFonts w:ascii="Times New Roman" w:hAnsi="Times New Roman"/>
          <w:sz w:val="24"/>
          <w:szCs w:val="24"/>
        </w:rPr>
        <w:t xml:space="preserve">This course covers essential theories and concepts in organizational and workplace communication. You will learn about effective workplace structures, communication processes, and recent innovations in the field. We will explore how organizational theory applies to communication within the workplace. This course emphasizes practical skills, offering hands-on experience that can be directly applied to real-world work environments. Given that people spend a large part of their lives in workplace settings, the information provided will be valuable for improving communication and organizational effectiveness in </w:t>
      </w:r>
      <w:proofErr w:type="gramStart"/>
      <w:r w:rsidRPr="00F72514">
        <w:rPr>
          <w:rFonts w:ascii="Times New Roman" w:hAnsi="Times New Roman"/>
          <w:sz w:val="24"/>
          <w:szCs w:val="24"/>
        </w:rPr>
        <w:t>your</w:t>
      </w:r>
      <w:proofErr w:type="gramEnd"/>
      <w:r w:rsidRPr="00F72514">
        <w:rPr>
          <w:rFonts w:ascii="Times New Roman" w:hAnsi="Times New Roman"/>
          <w:sz w:val="24"/>
          <w:szCs w:val="24"/>
        </w:rPr>
        <w:t xml:space="preserve"> future career</w:t>
      </w:r>
      <w:r w:rsidR="00F72514">
        <w:rPr>
          <w:rFonts w:ascii="Times New Roman" w:hAnsi="Times New Roman"/>
          <w:sz w:val="24"/>
          <w:szCs w:val="24"/>
        </w:rPr>
        <w:t>.</w:t>
      </w:r>
    </w:p>
    <w:p w14:paraId="5F129740" w14:textId="3D2B4966" w:rsidR="005201BF" w:rsidRPr="00F72514" w:rsidRDefault="00612E26" w:rsidP="00E85608">
      <w:pPr>
        <w:ind w:left="3600" w:firstLine="720"/>
        <w:rPr>
          <w:rFonts w:ascii="Times New Roman" w:hAnsi="Times New Roman"/>
          <w:sz w:val="24"/>
          <w:szCs w:val="24"/>
        </w:rPr>
      </w:pPr>
      <w:r w:rsidRPr="00F72514">
        <w:rPr>
          <w:rFonts w:ascii="Times New Roman" w:hAnsi="Times New Roman"/>
          <w:b/>
          <w:bCs/>
          <w:sz w:val="24"/>
          <w:szCs w:val="24"/>
        </w:rPr>
        <w:t>Learning Outcome</w:t>
      </w:r>
    </w:p>
    <w:p w14:paraId="03A521D8" w14:textId="77777777" w:rsidR="00443844" w:rsidRPr="00F72514" w:rsidRDefault="00443844" w:rsidP="00E85608">
      <w:pPr>
        <w:spacing w:before="100" w:beforeAutospacing="1" w:after="100" w:afterAutospacing="1" w:line="240" w:lineRule="auto"/>
        <w:rPr>
          <w:rFonts w:ascii="Times New Roman" w:hAnsi="Times New Roman"/>
          <w:sz w:val="24"/>
          <w:szCs w:val="24"/>
        </w:rPr>
      </w:pPr>
      <w:r w:rsidRPr="00F72514">
        <w:rPr>
          <w:rFonts w:ascii="Times New Roman" w:hAnsi="Times New Roman"/>
          <w:sz w:val="24"/>
          <w:szCs w:val="24"/>
        </w:rPr>
        <w:t>By the end of this course, you will be able to:</w:t>
      </w:r>
    </w:p>
    <w:p w14:paraId="0CDE7809" w14:textId="77777777" w:rsidR="002851D2" w:rsidRPr="00F72514" w:rsidRDefault="002851D2" w:rsidP="00E85608">
      <w:pPr>
        <w:pStyle w:val="ListParagraph"/>
        <w:numPr>
          <w:ilvl w:val="0"/>
          <w:numId w:val="3"/>
        </w:numPr>
      </w:pPr>
      <w:r w:rsidRPr="00F72514">
        <w:rPr>
          <w:b/>
          <w:bCs/>
        </w:rPr>
        <w:t>Identify</w:t>
      </w:r>
      <w:r w:rsidRPr="00F72514">
        <w:t xml:space="preserve"> major theoretical perspectives and empirical research in organizational communication</w:t>
      </w:r>
    </w:p>
    <w:p w14:paraId="3B72FF90" w14:textId="77777777" w:rsidR="002851D2" w:rsidRPr="00F72514" w:rsidRDefault="002851D2" w:rsidP="00E85608">
      <w:pPr>
        <w:pStyle w:val="ListParagraph"/>
        <w:numPr>
          <w:ilvl w:val="0"/>
          <w:numId w:val="3"/>
        </w:numPr>
      </w:pPr>
      <w:r w:rsidRPr="00F72514">
        <w:rPr>
          <w:b/>
          <w:bCs/>
        </w:rPr>
        <w:t>Explain</w:t>
      </w:r>
      <w:r w:rsidRPr="00F72514">
        <w:t xml:space="preserve"> core concepts and processes that shape communication within organizational settings</w:t>
      </w:r>
    </w:p>
    <w:p w14:paraId="4356D07A" w14:textId="77777777" w:rsidR="002851D2" w:rsidRPr="00F72514" w:rsidRDefault="002851D2" w:rsidP="00E85608">
      <w:pPr>
        <w:pStyle w:val="ListParagraph"/>
        <w:numPr>
          <w:ilvl w:val="0"/>
          <w:numId w:val="3"/>
        </w:numPr>
      </w:pPr>
      <w:r w:rsidRPr="00F72514">
        <w:rPr>
          <w:b/>
          <w:bCs/>
        </w:rPr>
        <w:t>Analyze</w:t>
      </w:r>
      <w:r w:rsidRPr="00F72514">
        <w:t xml:space="preserve"> organizational communication situations using relevant theories and research findings.</w:t>
      </w:r>
    </w:p>
    <w:p w14:paraId="56E18B6F" w14:textId="77777777" w:rsidR="002851D2" w:rsidRPr="00F72514" w:rsidRDefault="002851D2" w:rsidP="00E85608">
      <w:pPr>
        <w:pStyle w:val="ListParagraph"/>
        <w:numPr>
          <w:ilvl w:val="0"/>
          <w:numId w:val="3"/>
        </w:numPr>
      </w:pPr>
      <w:r w:rsidRPr="00F72514">
        <w:rPr>
          <w:b/>
          <w:bCs/>
        </w:rPr>
        <w:lastRenderedPageBreak/>
        <w:t>Evaluate</w:t>
      </w:r>
      <w:r w:rsidRPr="00F72514">
        <w:t xml:space="preserve"> the effectiveness of communication strategies in achieving organizational objectives.</w:t>
      </w:r>
    </w:p>
    <w:p w14:paraId="3253D80A" w14:textId="7F382428" w:rsidR="00443844" w:rsidRPr="00F72514" w:rsidRDefault="002851D2" w:rsidP="00E85608">
      <w:pPr>
        <w:pStyle w:val="ListParagraph"/>
        <w:numPr>
          <w:ilvl w:val="0"/>
          <w:numId w:val="3"/>
        </w:numPr>
      </w:pPr>
      <w:r w:rsidRPr="00F72514">
        <w:rPr>
          <w:b/>
          <w:bCs/>
        </w:rPr>
        <w:t>Apply</w:t>
      </w:r>
      <w:r w:rsidRPr="00F72514">
        <w:t xml:space="preserve"> theoretical and empirical insights to propose solutions for communication challenges in organizations.</w:t>
      </w:r>
    </w:p>
    <w:p w14:paraId="32D4D6CB" w14:textId="77777777" w:rsidR="00612E26" w:rsidRPr="00F72514" w:rsidRDefault="00612E26" w:rsidP="000C07DB">
      <w:pPr>
        <w:pStyle w:val="ListParagraph"/>
        <w:jc w:val="center"/>
      </w:pPr>
    </w:p>
    <w:p w14:paraId="255E53B2" w14:textId="7CD21527" w:rsidR="00612E26" w:rsidRPr="00F72514" w:rsidRDefault="00612E26" w:rsidP="00E85608">
      <w:pPr>
        <w:pStyle w:val="ListParagraph"/>
      </w:pPr>
      <w:r w:rsidRPr="00F72514">
        <w:t xml:space="preserve">*For </w:t>
      </w:r>
      <w:r w:rsidRPr="00030145">
        <w:t>a tentative schedule</w:t>
      </w:r>
      <w:r w:rsidRPr="00F72514">
        <w:rPr>
          <w:color w:val="EE0000"/>
        </w:rPr>
        <w:t xml:space="preserve"> </w:t>
      </w:r>
      <w:r w:rsidRPr="00F72514">
        <w:t xml:space="preserve">of what we will cover each week, please see the weekly schedule </w:t>
      </w:r>
      <w:r w:rsidRPr="00F72514">
        <w:rPr>
          <w:i/>
          <w:iCs/>
        </w:rPr>
        <w:t>at the end of this syllabus.</w:t>
      </w:r>
    </w:p>
    <w:p w14:paraId="1EDE4E6A" w14:textId="77777777" w:rsidR="00443844" w:rsidRPr="00F72514" w:rsidRDefault="00443844" w:rsidP="00E85608">
      <w:pPr>
        <w:pStyle w:val="ListParagraph"/>
      </w:pPr>
    </w:p>
    <w:p w14:paraId="1C6FCED5" w14:textId="5593B6F2" w:rsidR="006D46C8" w:rsidRPr="00F72514" w:rsidRDefault="006D46C8" w:rsidP="00E85608">
      <w:pPr>
        <w:pStyle w:val="ListParagraph"/>
      </w:pPr>
      <w:r w:rsidRPr="00F72514">
        <w:rPr>
          <w:b/>
          <w:bCs/>
        </w:rPr>
        <w:t xml:space="preserve">Required </w:t>
      </w:r>
      <w:r w:rsidR="000F7341" w:rsidRPr="00F72514">
        <w:rPr>
          <w:b/>
          <w:bCs/>
        </w:rPr>
        <w:t xml:space="preserve">Texts &amp; </w:t>
      </w:r>
      <w:r w:rsidRPr="00F72514">
        <w:rPr>
          <w:b/>
          <w:bCs/>
        </w:rPr>
        <w:t>Materials</w:t>
      </w:r>
    </w:p>
    <w:p w14:paraId="340361F3" w14:textId="67C5B3B2" w:rsidR="000F7341" w:rsidRPr="00F72514" w:rsidRDefault="000F7341" w:rsidP="00E85608">
      <w:pPr>
        <w:pStyle w:val="ListParagraph"/>
        <w:numPr>
          <w:ilvl w:val="0"/>
          <w:numId w:val="1"/>
        </w:numPr>
      </w:pPr>
      <w:proofErr w:type="spellStart"/>
      <w:r w:rsidRPr="00F72514">
        <w:rPr>
          <w:b/>
          <w:bCs/>
          <w:lang w:val="de-DE"/>
        </w:rPr>
        <w:t>Textbook</w:t>
      </w:r>
      <w:proofErr w:type="spellEnd"/>
      <w:r w:rsidRPr="00F72514">
        <w:rPr>
          <w:b/>
          <w:bCs/>
          <w:lang w:val="de-DE"/>
        </w:rPr>
        <w:t>:</w:t>
      </w:r>
      <w:r w:rsidRPr="00F72514">
        <w:rPr>
          <w:lang w:val="de-DE"/>
        </w:rPr>
        <w:t xml:space="preserve"> Kramer, M. W., &amp; Bisel, R.S. (202</w:t>
      </w:r>
      <w:r w:rsidR="00CD4EFC" w:rsidRPr="00F72514">
        <w:rPr>
          <w:lang w:val="de-DE"/>
        </w:rPr>
        <w:t>5</w:t>
      </w:r>
      <w:r w:rsidRPr="00F72514">
        <w:rPr>
          <w:lang w:val="de-DE"/>
        </w:rPr>
        <w:t xml:space="preserve">). </w:t>
      </w:r>
      <w:r w:rsidRPr="00F72514">
        <w:rPr>
          <w:i/>
          <w:iCs/>
        </w:rPr>
        <w:t xml:space="preserve">Organizational Communication: A Life-Span Perspective. </w:t>
      </w:r>
      <w:r w:rsidRPr="00F72514">
        <w:t>New York: Oxford Press</w:t>
      </w:r>
    </w:p>
    <w:p w14:paraId="6718FCD9" w14:textId="77777777" w:rsidR="005201BF" w:rsidRPr="00F72514" w:rsidRDefault="005201BF" w:rsidP="00E85608">
      <w:pPr>
        <w:pStyle w:val="ListParagraph"/>
        <w:rPr>
          <w:i/>
          <w:iCs/>
        </w:rPr>
      </w:pPr>
    </w:p>
    <w:p w14:paraId="574F0EF4" w14:textId="30632897" w:rsidR="005201BF" w:rsidRPr="00F72514" w:rsidRDefault="005201BF" w:rsidP="00E85608">
      <w:pPr>
        <w:pStyle w:val="ListParagraph"/>
      </w:pPr>
      <w:r w:rsidRPr="00F72514">
        <w:rPr>
          <w:i/>
          <w:iCs/>
        </w:rPr>
        <w:t>⁕Other resources will be provided if necessary</w:t>
      </w:r>
    </w:p>
    <w:p w14:paraId="51E4B15D" w14:textId="4A07CB73" w:rsidR="005201BF" w:rsidRPr="00F72514" w:rsidRDefault="00902AEF" w:rsidP="00E85608">
      <w:pPr>
        <w:jc w:val="center"/>
        <w:rPr>
          <w:rFonts w:ascii="Times New Roman" w:hAnsi="Times New Roman"/>
          <w:i/>
          <w:iCs/>
          <w:sz w:val="24"/>
          <w:szCs w:val="24"/>
        </w:rPr>
      </w:pPr>
      <w:r w:rsidRPr="00F72514">
        <w:rPr>
          <w:rFonts w:ascii="Times New Roman" w:hAnsi="Times New Roman"/>
          <w:i/>
          <w:iCs/>
          <w:noProof/>
          <w:sz w:val="24"/>
          <w:szCs w:val="24"/>
        </w:rPr>
        <w:drawing>
          <wp:inline distT="0" distB="0" distL="0" distR="0" wp14:anchorId="2814E6E7" wp14:editId="7FDE2A80">
            <wp:extent cx="1058174" cy="1369402"/>
            <wp:effectExtent l="152400" t="114300" r="161290" b="116840"/>
            <wp:docPr id="1128258542" name="Picture 1" descr="A book cover with people in different po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258542" name="Picture 1" descr="A book cover with people in different poses&#10;&#10;AI-generated content may be incorrect."/>
                    <pic:cNvPicPr/>
                  </pic:nvPicPr>
                  <pic:blipFill>
                    <a:blip r:embed="rId11"/>
                    <a:stretch>
                      <a:fillRect/>
                    </a:stretch>
                  </pic:blipFill>
                  <pic:spPr>
                    <a:xfrm rot="852476">
                      <a:off x="0" y="0"/>
                      <a:ext cx="1067248" cy="1381145"/>
                    </a:xfrm>
                    <a:prstGeom prst="rect">
                      <a:avLst/>
                    </a:prstGeom>
                  </pic:spPr>
                </pic:pic>
              </a:graphicData>
            </a:graphic>
          </wp:inline>
        </w:drawing>
      </w:r>
    </w:p>
    <w:p w14:paraId="3CB9F7DA" w14:textId="05C5FBAD" w:rsidR="00665DBB" w:rsidRPr="00F72514" w:rsidRDefault="006D46C8" w:rsidP="000C07DB">
      <w:pPr>
        <w:pStyle w:val="Heading1"/>
        <w:spacing w:line="240" w:lineRule="auto"/>
        <w:jc w:val="center"/>
        <w:rPr>
          <w:rFonts w:ascii="Times New Roman" w:eastAsia="Yu Gothic Light" w:hAnsi="Times New Roman" w:cs="Times New Roman"/>
          <w:b/>
          <w:bCs/>
          <w:sz w:val="24"/>
          <w:szCs w:val="24"/>
        </w:rPr>
      </w:pPr>
      <w:r w:rsidRPr="00F72514">
        <w:rPr>
          <w:rFonts w:ascii="Times New Roman" w:hAnsi="Times New Roman" w:cs="Times New Roman"/>
          <w:b/>
          <w:bCs/>
          <w:sz w:val="24"/>
          <w:szCs w:val="24"/>
        </w:rPr>
        <w:t>Grading Polic</w:t>
      </w:r>
      <w:r w:rsidR="00926B13" w:rsidRPr="00F72514">
        <w:rPr>
          <w:rFonts w:ascii="Times New Roman" w:hAnsi="Times New Roman" w:cs="Times New Roman"/>
          <w:b/>
          <w:bCs/>
          <w:sz w:val="24"/>
          <w:szCs w:val="24"/>
        </w:rPr>
        <w:t>ies</w:t>
      </w:r>
    </w:p>
    <w:p w14:paraId="42E711E4" w14:textId="2A6E1974" w:rsidR="0B8B4193" w:rsidRPr="00F72514" w:rsidRDefault="0B8B4193" w:rsidP="000C07DB">
      <w:pPr>
        <w:pStyle w:val="Heading2"/>
        <w:spacing w:line="240" w:lineRule="auto"/>
        <w:jc w:val="center"/>
        <w:rPr>
          <w:rFonts w:ascii="Times New Roman" w:hAnsi="Times New Roman" w:cs="Times New Roman"/>
          <w:b/>
          <w:bCs/>
          <w:color w:val="EE0000"/>
          <w:sz w:val="24"/>
          <w:szCs w:val="24"/>
        </w:rPr>
      </w:pPr>
      <w:r w:rsidRPr="00F72514">
        <w:rPr>
          <w:rFonts w:ascii="Times New Roman" w:hAnsi="Times New Roman" w:cs="Times New Roman"/>
          <w:b/>
          <w:bCs/>
          <w:color w:val="EE0000"/>
          <w:sz w:val="24"/>
          <w:szCs w:val="24"/>
        </w:rPr>
        <w:t>Assessment Breakdown</w:t>
      </w:r>
    </w:p>
    <w:p w14:paraId="1533D91D" w14:textId="77777777" w:rsidR="00EB5458" w:rsidRPr="00F72514" w:rsidRDefault="00EB5458" w:rsidP="00EB5458">
      <w:pPr>
        <w:spacing w:line="240" w:lineRule="auto"/>
        <w:rPr>
          <w:rFonts w:ascii="Times New Roman" w:hAnsi="Times New Roman"/>
          <w:i/>
          <w:iCs/>
          <w:color w:val="EE0000"/>
          <w:sz w:val="24"/>
          <w:szCs w:val="24"/>
        </w:rPr>
      </w:pPr>
    </w:p>
    <w:tbl>
      <w:tblPr>
        <w:tblStyle w:val="TableGrid"/>
        <w:tblW w:w="0" w:type="auto"/>
        <w:jc w:val="center"/>
        <w:tblLayout w:type="fixed"/>
        <w:tblLook w:val="06A0" w:firstRow="1" w:lastRow="0" w:firstColumn="1" w:lastColumn="0" w:noHBand="1" w:noVBand="1"/>
      </w:tblPr>
      <w:tblGrid>
        <w:gridCol w:w="2100"/>
        <w:gridCol w:w="3510"/>
      </w:tblGrid>
      <w:tr w:rsidR="00902AEF" w:rsidRPr="00F72514" w14:paraId="42B0ACE7" w14:textId="77777777">
        <w:trPr>
          <w:trHeight w:val="525"/>
          <w:jc w:val="center"/>
        </w:trPr>
        <w:tc>
          <w:tcPr>
            <w:tcW w:w="2100" w:type="dxa"/>
          </w:tcPr>
          <w:p w14:paraId="011CE13D" w14:textId="77777777" w:rsidR="00EB5458" w:rsidRPr="00F72514" w:rsidRDefault="00EB5458">
            <w:pPr>
              <w:spacing w:line="240" w:lineRule="auto"/>
              <w:rPr>
                <w:rFonts w:ascii="Times New Roman" w:hAnsi="Times New Roman"/>
                <w:b/>
                <w:bCs/>
                <w:sz w:val="24"/>
                <w:szCs w:val="24"/>
              </w:rPr>
            </w:pPr>
            <w:r w:rsidRPr="00F72514">
              <w:rPr>
                <w:rFonts w:ascii="Times New Roman" w:hAnsi="Times New Roman"/>
                <w:b/>
                <w:bCs/>
                <w:sz w:val="24"/>
                <w:szCs w:val="24"/>
              </w:rPr>
              <w:t>Assignment</w:t>
            </w:r>
          </w:p>
        </w:tc>
        <w:tc>
          <w:tcPr>
            <w:tcW w:w="3510" w:type="dxa"/>
          </w:tcPr>
          <w:p w14:paraId="4BF9A160" w14:textId="77777777" w:rsidR="00EB5458" w:rsidRPr="00F72514" w:rsidRDefault="00EB5458">
            <w:pPr>
              <w:spacing w:line="240" w:lineRule="auto"/>
              <w:rPr>
                <w:rFonts w:ascii="Times New Roman" w:hAnsi="Times New Roman"/>
                <w:b/>
                <w:bCs/>
                <w:sz w:val="24"/>
                <w:szCs w:val="24"/>
              </w:rPr>
            </w:pPr>
            <w:r w:rsidRPr="00F72514">
              <w:rPr>
                <w:rFonts w:ascii="Times New Roman" w:hAnsi="Times New Roman"/>
                <w:b/>
                <w:bCs/>
                <w:sz w:val="24"/>
                <w:szCs w:val="24"/>
              </w:rPr>
              <w:t>Percentage/Points of Final Grade</w:t>
            </w:r>
          </w:p>
        </w:tc>
      </w:tr>
      <w:tr w:rsidR="00902AEF" w:rsidRPr="00F72514" w14:paraId="0EA88AC7" w14:textId="77777777">
        <w:trPr>
          <w:trHeight w:val="525"/>
          <w:jc w:val="center"/>
        </w:trPr>
        <w:tc>
          <w:tcPr>
            <w:tcW w:w="2100" w:type="dxa"/>
          </w:tcPr>
          <w:p w14:paraId="0EE5F4BC" w14:textId="77777777" w:rsidR="00EB5458" w:rsidRPr="00F72514" w:rsidRDefault="00EB5458">
            <w:pPr>
              <w:spacing w:line="240" w:lineRule="auto"/>
              <w:rPr>
                <w:rFonts w:ascii="Times New Roman" w:hAnsi="Times New Roman"/>
                <w:sz w:val="24"/>
                <w:szCs w:val="24"/>
              </w:rPr>
            </w:pPr>
            <w:r w:rsidRPr="00F72514">
              <w:rPr>
                <w:rFonts w:ascii="Times New Roman" w:hAnsi="Times New Roman"/>
                <w:sz w:val="24"/>
                <w:szCs w:val="24"/>
              </w:rPr>
              <w:t>Information and planning form</w:t>
            </w:r>
          </w:p>
        </w:tc>
        <w:tc>
          <w:tcPr>
            <w:tcW w:w="3510" w:type="dxa"/>
          </w:tcPr>
          <w:p w14:paraId="26EA8978" w14:textId="77777777" w:rsidR="00EB5458" w:rsidRPr="00F72514" w:rsidRDefault="00EB5458">
            <w:pPr>
              <w:spacing w:line="240" w:lineRule="auto"/>
              <w:rPr>
                <w:rFonts w:ascii="Times New Roman" w:hAnsi="Times New Roman"/>
                <w:sz w:val="24"/>
                <w:szCs w:val="24"/>
              </w:rPr>
            </w:pPr>
            <w:r w:rsidRPr="00F72514">
              <w:rPr>
                <w:rFonts w:ascii="Times New Roman" w:hAnsi="Times New Roman"/>
                <w:sz w:val="24"/>
                <w:szCs w:val="24"/>
              </w:rPr>
              <w:t>10points</w:t>
            </w:r>
          </w:p>
        </w:tc>
      </w:tr>
      <w:tr w:rsidR="00902AEF" w:rsidRPr="00F72514" w14:paraId="722D3832" w14:textId="77777777">
        <w:trPr>
          <w:trHeight w:val="525"/>
          <w:jc w:val="center"/>
        </w:trPr>
        <w:tc>
          <w:tcPr>
            <w:tcW w:w="2100" w:type="dxa"/>
          </w:tcPr>
          <w:p w14:paraId="72E0A106" w14:textId="77777777" w:rsidR="00EB5458" w:rsidRPr="00F72514" w:rsidRDefault="00EB5458">
            <w:pPr>
              <w:spacing w:line="240" w:lineRule="auto"/>
              <w:rPr>
                <w:rFonts w:ascii="Times New Roman" w:hAnsi="Times New Roman"/>
                <w:sz w:val="24"/>
                <w:szCs w:val="24"/>
              </w:rPr>
            </w:pPr>
            <w:r w:rsidRPr="00F72514">
              <w:rPr>
                <w:rFonts w:ascii="Times New Roman" w:hAnsi="Times New Roman"/>
                <w:sz w:val="24"/>
                <w:szCs w:val="24"/>
              </w:rPr>
              <w:t>Readiness Assessment Tests (RAT)</w:t>
            </w:r>
          </w:p>
        </w:tc>
        <w:tc>
          <w:tcPr>
            <w:tcW w:w="3510" w:type="dxa"/>
          </w:tcPr>
          <w:p w14:paraId="2E8E4DE1" w14:textId="662D50B2" w:rsidR="00EB5458" w:rsidRPr="00F72514" w:rsidRDefault="00EB5458">
            <w:pPr>
              <w:spacing w:line="240" w:lineRule="auto"/>
              <w:rPr>
                <w:rFonts w:ascii="Times New Roman" w:hAnsi="Times New Roman"/>
                <w:sz w:val="24"/>
                <w:szCs w:val="24"/>
              </w:rPr>
            </w:pPr>
            <w:r w:rsidRPr="00F72514">
              <w:rPr>
                <w:rFonts w:ascii="Times New Roman" w:hAnsi="Times New Roman"/>
                <w:sz w:val="24"/>
                <w:szCs w:val="24"/>
              </w:rPr>
              <w:t>1</w:t>
            </w:r>
            <w:r w:rsidR="00D853C9" w:rsidRPr="00F72514">
              <w:rPr>
                <w:rFonts w:ascii="Times New Roman" w:hAnsi="Times New Roman"/>
                <w:sz w:val="24"/>
                <w:szCs w:val="24"/>
              </w:rPr>
              <w:t>00</w:t>
            </w:r>
            <w:r w:rsidRPr="00F72514">
              <w:rPr>
                <w:rFonts w:ascii="Times New Roman" w:hAnsi="Times New Roman"/>
                <w:sz w:val="24"/>
                <w:szCs w:val="24"/>
              </w:rPr>
              <w:t>points</w:t>
            </w:r>
          </w:p>
          <w:p w14:paraId="244E7D64" w14:textId="34B5DC85" w:rsidR="00EB5458" w:rsidRPr="00F72514" w:rsidRDefault="00EB5458">
            <w:pPr>
              <w:spacing w:line="240" w:lineRule="auto"/>
              <w:rPr>
                <w:rFonts w:ascii="Times New Roman" w:hAnsi="Times New Roman"/>
                <w:sz w:val="24"/>
                <w:szCs w:val="24"/>
              </w:rPr>
            </w:pPr>
            <w:r w:rsidRPr="00F72514">
              <w:rPr>
                <w:rFonts w:ascii="Times New Roman" w:hAnsi="Times New Roman"/>
                <w:sz w:val="24"/>
                <w:szCs w:val="24"/>
              </w:rPr>
              <w:t>1</w:t>
            </w:r>
            <w:r w:rsidR="00D853C9" w:rsidRPr="00F72514">
              <w:rPr>
                <w:rFonts w:ascii="Times New Roman" w:hAnsi="Times New Roman"/>
                <w:sz w:val="24"/>
                <w:szCs w:val="24"/>
              </w:rPr>
              <w:t>0</w:t>
            </w:r>
            <w:r w:rsidRPr="00F72514">
              <w:rPr>
                <w:rFonts w:ascii="Times New Roman" w:hAnsi="Times New Roman"/>
                <w:sz w:val="24"/>
                <w:szCs w:val="24"/>
              </w:rPr>
              <w:t>@ 10 points each,</w:t>
            </w:r>
          </w:p>
        </w:tc>
      </w:tr>
      <w:tr w:rsidR="00902AEF" w:rsidRPr="00F72514" w14:paraId="4C23CC74" w14:textId="77777777">
        <w:trPr>
          <w:jc w:val="center"/>
        </w:trPr>
        <w:tc>
          <w:tcPr>
            <w:tcW w:w="2100" w:type="dxa"/>
          </w:tcPr>
          <w:p w14:paraId="4BD1D252" w14:textId="1A7CB689" w:rsidR="00EB5458" w:rsidRPr="00F72514" w:rsidRDefault="00D853C9">
            <w:pPr>
              <w:spacing w:line="240" w:lineRule="auto"/>
              <w:rPr>
                <w:rFonts w:ascii="Times New Roman" w:hAnsi="Times New Roman"/>
                <w:sz w:val="24"/>
                <w:szCs w:val="24"/>
              </w:rPr>
            </w:pPr>
            <w:r w:rsidRPr="00F72514">
              <w:rPr>
                <w:rFonts w:ascii="Times New Roman" w:hAnsi="Times New Roman"/>
                <w:sz w:val="24"/>
                <w:szCs w:val="24"/>
              </w:rPr>
              <w:t>Class Attendance and Engagement</w:t>
            </w:r>
          </w:p>
        </w:tc>
        <w:tc>
          <w:tcPr>
            <w:tcW w:w="3510" w:type="dxa"/>
          </w:tcPr>
          <w:p w14:paraId="4B7E6CE1" w14:textId="20FEE58A" w:rsidR="00EB5458" w:rsidRPr="00F72514" w:rsidRDefault="00EB5458">
            <w:pPr>
              <w:spacing w:line="240" w:lineRule="auto"/>
              <w:rPr>
                <w:rFonts w:ascii="Times New Roman" w:hAnsi="Times New Roman"/>
                <w:sz w:val="24"/>
                <w:szCs w:val="24"/>
              </w:rPr>
            </w:pPr>
            <w:r w:rsidRPr="00F72514">
              <w:rPr>
                <w:rFonts w:ascii="Times New Roman" w:hAnsi="Times New Roman"/>
                <w:sz w:val="24"/>
                <w:szCs w:val="24"/>
              </w:rPr>
              <w:t>1</w:t>
            </w:r>
            <w:r w:rsidR="001C551B" w:rsidRPr="00F72514">
              <w:rPr>
                <w:rFonts w:ascii="Times New Roman" w:hAnsi="Times New Roman"/>
                <w:sz w:val="24"/>
                <w:szCs w:val="24"/>
              </w:rPr>
              <w:t>1</w:t>
            </w:r>
            <w:r w:rsidRPr="00F72514">
              <w:rPr>
                <w:rFonts w:ascii="Times New Roman" w:hAnsi="Times New Roman"/>
                <w:sz w:val="24"/>
                <w:szCs w:val="24"/>
              </w:rPr>
              <w:t xml:space="preserve">0 points </w:t>
            </w:r>
          </w:p>
        </w:tc>
      </w:tr>
      <w:tr w:rsidR="00902AEF" w:rsidRPr="00F72514" w14:paraId="7AFF2C72" w14:textId="77777777">
        <w:trPr>
          <w:jc w:val="center"/>
        </w:trPr>
        <w:tc>
          <w:tcPr>
            <w:tcW w:w="2100" w:type="dxa"/>
          </w:tcPr>
          <w:p w14:paraId="47524F7F" w14:textId="3CC4A2FB" w:rsidR="00D853C9" w:rsidRPr="00F72514" w:rsidRDefault="00D853C9">
            <w:pPr>
              <w:spacing w:line="240" w:lineRule="auto"/>
              <w:rPr>
                <w:rFonts w:ascii="Times New Roman" w:hAnsi="Times New Roman"/>
                <w:sz w:val="24"/>
                <w:szCs w:val="24"/>
              </w:rPr>
            </w:pPr>
            <w:r w:rsidRPr="00F72514">
              <w:rPr>
                <w:rFonts w:ascii="Times New Roman" w:hAnsi="Times New Roman"/>
                <w:sz w:val="24"/>
                <w:szCs w:val="24"/>
              </w:rPr>
              <w:t xml:space="preserve">Team-Led Journal Article Analysis and Discussion </w:t>
            </w:r>
          </w:p>
          <w:p w14:paraId="14675A61" w14:textId="3BC09AD2" w:rsidR="00EB5458" w:rsidRPr="00F72514" w:rsidRDefault="00EB5458">
            <w:pPr>
              <w:spacing w:line="240" w:lineRule="auto"/>
              <w:rPr>
                <w:rFonts w:ascii="Times New Roman" w:hAnsi="Times New Roman"/>
                <w:sz w:val="24"/>
                <w:szCs w:val="24"/>
              </w:rPr>
            </w:pPr>
          </w:p>
        </w:tc>
        <w:tc>
          <w:tcPr>
            <w:tcW w:w="3510" w:type="dxa"/>
          </w:tcPr>
          <w:p w14:paraId="5C0305B7" w14:textId="780FC14C" w:rsidR="00EB5458" w:rsidRPr="00F72514" w:rsidRDefault="00EB5458">
            <w:pPr>
              <w:spacing w:line="240" w:lineRule="auto"/>
              <w:rPr>
                <w:rFonts w:ascii="Times New Roman" w:hAnsi="Times New Roman"/>
                <w:sz w:val="24"/>
                <w:szCs w:val="24"/>
              </w:rPr>
            </w:pPr>
            <w:r w:rsidRPr="00F72514">
              <w:rPr>
                <w:rFonts w:ascii="Times New Roman" w:hAnsi="Times New Roman"/>
                <w:sz w:val="24"/>
                <w:szCs w:val="24"/>
              </w:rPr>
              <w:t>50 points</w:t>
            </w:r>
          </w:p>
        </w:tc>
      </w:tr>
      <w:tr w:rsidR="00D853C9" w:rsidRPr="00F72514" w14:paraId="2882FE2B" w14:textId="77777777">
        <w:trPr>
          <w:jc w:val="center"/>
        </w:trPr>
        <w:tc>
          <w:tcPr>
            <w:tcW w:w="2100" w:type="dxa"/>
          </w:tcPr>
          <w:p w14:paraId="71BD9AFA" w14:textId="07B21FAF" w:rsidR="00D853C9" w:rsidRPr="00F72514" w:rsidRDefault="00D853C9">
            <w:pPr>
              <w:spacing w:line="240" w:lineRule="auto"/>
              <w:rPr>
                <w:rFonts w:ascii="Times New Roman" w:hAnsi="Times New Roman"/>
                <w:sz w:val="24"/>
                <w:szCs w:val="24"/>
              </w:rPr>
            </w:pPr>
            <w:r w:rsidRPr="00F72514">
              <w:rPr>
                <w:rFonts w:ascii="Times New Roman" w:hAnsi="Times New Roman"/>
                <w:sz w:val="24"/>
                <w:szCs w:val="24"/>
              </w:rPr>
              <w:t>Midterm Exam</w:t>
            </w:r>
          </w:p>
        </w:tc>
        <w:tc>
          <w:tcPr>
            <w:tcW w:w="3510" w:type="dxa"/>
          </w:tcPr>
          <w:p w14:paraId="11EF685A" w14:textId="23C5D882" w:rsidR="00D853C9" w:rsidRPr="00F72514" w:rsidRDefault="001C551B">
            <w:pPr>
              <w:spacing w:line="240" w:lineRule="auto"/>
              <w:rPr>
                <w:rFonts w:ascii="Times New Roman" w:hAnsi="Times New Roman"/>
                <w:sz w:val="24"/>
                <w:szCs w:val="24"/>
              </w:rPr>
            </w:pPr>
            <w:r w:rsidRPr="00F72514">
              <w:rPr>
                <w:rFonts w:ascii="Times New Roman" w:hAnsi="Times New Roman"/>
                <w:sz w:val="24"/>
                <w:szCs w:val="24"/>
              </w:rPr>
              <w:t>10</w:t>
            </w:r>
            <w:r w:rsidR="00D853C9" w:rsidRPr="00F72514">
              <w:rPr>
                <w:rFonts w:ascii="Times New Roman" w:hAnsi="Times New Roman"/>
                <w:sz w:val="24"/>
                <w:szCs w:val="24"/>
              </w:rPr>
              <w:t>0points</w:t>
            </w:r>
          </w:p>
        </w:tc>
      </w:tr>
      <w:tr w:rsidR="00902AEF" w:rsidRPr="00F72514" w14:paraId="3A071962" w14:textId="77777777">
        <w:trPr>
          <w:jc w:val="center"/>
        </w:trPr>
        <w:tc>
          <w:tcPr>
            <w:tcW w:w="2100" w:type="dxa"/>
          </w:tcPr>
          <w:p w14:paraId="2A5911FE" w14:textId="4182891D" w:rsidR="00EB5458" w:rsidRPr="00F72514" w:rsidRDefault="00D853C9">
            <w:pPr>
              <w:spacing w:line="240" w:lineRule="auto"/>
              <w:rPr>
                <w:rFonts w:ascii="Times New Roman" w:hAnsi="Times New Roman"/>
                <w:sz w:val="24"/>
                <w:szCs w:val="24"/>
              </w:rPr>
            </w:pPr>
            <w:r w:rsidRPr="00F72514">
              <w:rPr>
                <w:rFonts w:ascii="Times New Roman" w:hAnsi="Times New Roman"/>
                <w:sz w:val="24"/>
                <w:szCs w:val="24"/>
              </w:rPr>
              <w:t>Organizational Communication Case Studies</w:t>
            </w:r>
            <w:r w:rsidR="007913BF">
              <w:rPr>
                <w:rFonts w:ascii="Times New Roman" w:hAnsi="Times New Roman"/>
                <w:sz w:val="24"/>
                <w:szCs w:val="24"/>
              </w:rPr>
              <w:t xml:space="preserve"> </w:t>
            </w:r>
          </w:p>
        </w:tc>
        <w:tc>
          <w:tcPr>
            <w:tcW w:w="3510" w:type="dxa"/>
          </w:tcPr>
          <w:p w14:paraId="36140B6D" w14:textId="608048BA" w:rsidR="00EB5458" w:rsidRPr="00F72514" w:rsidRDefault="001C551B">
            <w:pPr>
              <w:spacing w:line="240" w:lineRule="auto"/>
              <w:rPr>
                <w:rFonts w:ascii="Times New Roman" w:hAnsi="Times New Roman"/>
                <w:sz w:val="24"/>
                <w:szCs w:val="24"/>
              </w:rPr>
            </w:pPr>
            <w:r w:rsidRPr="00F72514">
              <w:rPr>
                <w:rFonts w:ascii="Times New Roman" w:hAnsi="Times New Roman"/>
                <w:sz w:val="24"/>
                <w:szCs w:val="24"/>
              </w:rPr>
              <w:t>200</w:t>
            </w:r>
            <w:r w:rsidR="00EB5458" w:rsidRPr="00F72514">
              <w:rPr>
                <w:rFonts w:ascii="Times New Roman" w:hAnsi="Times New Roman"/>
                <w:sz w:val="24"/>
                <w:szCs w:val="24"/>
              </w:rPr>
              <w:t>points</w:t>
            </w:r>
          </w:p>
        </w:tc>
      </w:tr>
      <w:tr w:rsidR="00902AEF" w:rsidRPr="00F72514" w14:paraId="7C249ACF" w14:textId="77777777">
        <w:trPr>
          <w:jc w:val="center"/>
        </w:trPr>
        <w:tc>
          <w:tcPr>
            <w:tcW w:w="2100" w:type="dxa"/>
          </w:tcPr>
          <w:p w14:paraId="3D6594B3" w14:textId="4D0C01B8" w:rsidR="00EB5458" w:rsidRPr="00F72514" w:rsidRDefault="00D853C9">
            <w:pPr>
              <w:spacing w:line="240" w:lineRule="auto"/>
              <w:rPr>
                <w:rFonts w:ascii="Times New Roman" w:hAnsi="Times New Roman"/>
                <w:sz w:val="24"/>
                <w:szCs w:val="24"/>
              </w:rPr>
            </w:pPr>
            <w:r w:rsidRPr="00F72514">
              <w:rPr>
                <w:rFonts w:ascii="Times New Roman" w:hAnsi="Times New Roman"/>
                <w:sz w:val="24"/>
                <w:szCs w:val="24"/>
              </w:rPr>
              <w:lastRenderedPageBreak/>
              <w:t>Final Paper T</w:t>
            </w:r>
            <w:r w:rsidR="00EB5458" w:rsidRPr="00F72514">
              <w:rPr>
                <w:rFonts w:ascii="Times New Roman" w:hAnsi="Times New Roman"/>
                <w:sz w:val="24"/>
                <w:szCs w:val="24"/>
              </w:rPr>
              <w:t>eam Presentation</w:t>
            </w:r>
          </w:p>
        </w:tc>
        <w:tc>
          <w:tcPr>
            <w:tcW w:w="3510" w:type="dxa"/>
          </w:tcPr>
          <w:p w14:paraId="7D067788" w14:textId="6F5EFE50" w:rsidR="00EB5458" w:rsidRPr="00F72514" w:rsidRDefault="00EB5458">
            <w:pPr>
              <w:spacing w:line="240" w:lineRule="auto"/>
              <w:rPr>
                <w:rFonts w:ascii="Times New Roman" w:hAnsi="Times New Roman"/>
                <w:sz w:val="24"/>
                <w:szCs w:val="24"/>
              </w:rPr>
            </w:pPr>
            <w:r w:rsidRPr="00F72514">
              <w:rPr>
                <w:rFonts w:ascii="Times New Roman" w:hAnsi="Times New Roman"/>
                <w:sz w:val="24"/>
                <w:szCs w:val="24"/>
              </w:rPr>
              <w:t>100 points</w:t>
            </w:r>
          </w:p>
        </w:tc>
      </w:tr>
      <w:tr w:rsidR="00902AEF" w:rsidRPr="00F72514" w14:paraId="60F3EF8A" w14:textId="77777777">
        <w:trPr>
          <w:jc w:val="center"/>
        </w:trPr>
        <w:tc>
          <w:tcPr>
            <w:tcW w:w="2100" w:type="dxa"/>
          </w:tcPr>
          <w:p w14:paraId="2353E186" w14:textId="77777777" w:rsidR="00EB5458" w:rsidRPr="00F72514" w:rsidRDefault="00EB5458">
            <w:pPr>
              <w:spacing w:line="240" w:lineRule="auto"/>
              <w:rPr>
                <w:rFonts w:ascii="Times New Roman" w:hAnsi="Times New Roman"/>
                <w:sz w:val="24"/>
                <w:szCs w:val="24"/>
              </w:rPr>
            </w:pPr>
            <w:r w:rsidRPr="00F72514">
              <w:rPr>
                <w:rFonts w:ascii="Times New Roman" w:hAnsi="Times New Roman"/>
                <w:sz w:val="24"/>
                <w:szCs w:val="24"/>
              </w:rPr>
              <w:t>Peer Performance Evaluation</w:t>
            </w:r>
          </w:p>
        </w:tc>
        <w:tc>
          <w:tcPr>
            <w:tcW w:w="3510" w:type="dxa"/>
          </w:tcPr>
          <w:p w14:paraId="63FFA1ED" w14:textId="2F3478B4" w:rsidR="00EB5458" w:rsidRPr="00F72514" w:rsidRDefault="00EB5458">
            <w:pPr>
              <w:spacing w:line="240" w:lineRule="auto"/>
              <w:rPr>
                <w:rFonts w:ascii="Times New Roman" w:hAnsi="Times New Roman"/>
                <w:sz w:val="24"/>
                <w:szCs w:val="24"/>
              </w:rPr>
            </w:pPr>
            <w:r w:rsidRPr="00F72514">
              <w:rPr>
                <w:rFonts w:ascii="Times New Roman" w:hAnsi="Times New Roman"/>
                <w:sz w:val="24"/>
                <w:szCs w:val="24"/>
              </w:rPr>
              <w:t>30 points</w:t>
            </w:r>
          </w:p>
        </w:tc>
      </w:tr>
      <w:tr w:rsidR="00EB5458" w:rsidRPr="00F72514" w14:paraId="7CC62A0C" w14:textId="77777777">
        <w:trPr>
          <w:jc w:val="center"/>
        </w:trPr>
        <w:tc>
          <w:tcPr>
            <w:tcW w:w="2100" w:type="dxa"/>
          </w:tcPr>
          <w:p w14:paraId="0939774C" w14:textId="77777777" w:rsidR="00EB5458" w:rsidRPr="00F72514" w:rsidRDefault="00EB5458">
            <w:pPr>
              <w:spacing w:line="240" w:lineRule="auto"/>
              <w:rPr>
                <w:rFonts w:ascii="Times New Roman" w:hAnsi="Times New Roman"/>
                <w:b/>
                <w:bCs/>
                <w:sz w:val="24"/>
                <w:szCs w:val="24"/>
              </w:rPr>
            </w:pPr>
            <w:r w:rsidRPr="00F72514">
              <w:rPr>
                <w:rFonts w:ascii="Times New Roman" w:hAnsi="Times New Roman"/>
                <w:b/>
                <w:bCs/>
                <w:sz w:val="24"/>
                <w:szCs w:val="24"/>
              </w:rPr>
              <w:t>Total</w:t>
            </w:r>
          </w:p>
        </w:tc>
        <w:tc>
          <w:tcPr>
            <w:tcW w:w="3510" w:type="dxa"/>
          </w:tcPr>
          <w:p w14:paraId="7CA2633E" w14:textId="77777777" w:rsidR="00EB5458" w:rsidRPr="00F72514" w:rsidRDefault="00EB5458">
            <w:pPr>
              <w:spacing w:line="240" w:lineRule="auto"/>
              <w:rPr>
                <w:rFonts w:ascii="Times New Roman" w:hAnsi="Times New Roman"/>
                <w:sz w:val="24"/>
                <w:szCs w:val="24"/>
              </w:rPr>
            </w:pPr>
            <w:r w:rsidRPr="00F72514">
              <w:rPr>
                <w:rFonts w:ascii="Times New Roman" w:hAnsi="Times New Roman"/>
                <w:sz w:val="24"/>
                <w:szCs w:val="24"/>
              </w:rPr>
              <w:t>700</w:t>
            </w:r>
          </w:p>
        </w:tc>
      </w:tr>
    </w:tbl>
    <w:p w14:paraId="2EAF4697" w14:textId="77777777" w:rsidR="00EB5458" w:rsidRPr="00F72514" w:rsidRDefault="00EB5458" w:rsidP="00EB5458">
      <w:pPr>
        <w:rPr>
          <w:rFonts w:ascii="Times New Roman" w:hAnsi="Times New Roman"/>
          <w:color w:val="EE0000"/>
          <w:sz w:val="24"/>
          <w:szCs w:val="24"/>
        </w:rPr>
      </w:pPr>
    </w:p>
    <w:p w14:paraId="60BCCCE9" w14:textId="6BE5E89D" w:rsidR="0B8B4193" w:rsidRPr="00F72514" w:rsidRDefault="0B8B4193" w:rsidP="000C07DB">
      <w:pPr>
        <w:pStyle w:val="Heading2"/>
        <w:spacing w:line="240" w:lineRule="auto"/>
        <w:jc w:val="center"/>
        <w:rPr>
          <w:rFonts w:ascii="Times New Roman" w:eastAsia="Yu Gothic Light" w:hAnsi="Times New Roman" w:cs="Times New Roman"/>
          <w:b/>
          <w:bCs/>
          <w:color w:val="000000" w:themeColor="text1"/>
          <w:sz w:val="24"/>
          <w:szCs w:val="24"/>
        </w:rPr>
      </w:pPr>
      <w:r w:rsidRPr="00F72514">
        <w:rPr>
          <w:rFonts w:ascii="Times New Roman" w:hAnsi="Times New Roman" w:cs="Times New Roman"/>
          <w:b/>
          <w:bCs/>
          <w:color w:val="000000" w:themeColor="text1"/>
          <w:sz w:val="24"/>
          <w:szCs w:val="24"/>
        </w:rPr>
        <w:t>Grading Scale</w:t>
      </w:r>
    </w:p>
    <w:p w14:paraId="49D443CF" w14:textId="0FBF19D8" w:rsidR="007A2E8A" w:rsidRPr="00F72514" w:rsidRDefault="007A2E8A" w:rsidP="000C07DB">
      <w:pPr>
        <w:spacing w:before="100" w:beforeAutospacing="1" w:after="100" w:afterAutospacing="1" w:line="240" w:lineRule="auto"/>
        <w:jc w:val="center"/>
        <w:rPr>
          <w:rFonts w:ascii="Times New Roman" w:hAnsi="Times New Roman"/>
          <w:sz w:val="24"/>
          <w:szCs w:val="24"/>
        </w:rPr>
      </w:pPr>
      <w:r w:rsidRPr="00F72514">
        <w:rPr>
          <w:rFonts w:ascii="Times New Roman" w:hAnsi="Times New Roman"/>
          <w:sz w:val="24"/>
          <w:szCs w:val="24"/>
        </w:rPr>
        <w:t>Your final grade will be calculated as follows:</w:t>
      </w:r>
    </w:p>
    <w:p w14:paraId="6F3A31D7" w14:textId="02E5D7D8" w:rsidR="007A2E8A" w:rsidRPr="00F72514" w:rsidRDefault="007A2E8A" w:rsidP="009D343A">
      <w:pPr>
        <w:spacing w:after="0" w:line="240" w:lineRule="auto"/>
        <w:ind w:left="720"/>
        <w:rPr>
          <w:rFonts w:ascii="Times New Roman" w:hAnsi="Times New Roman"/>
          <w:sz w:val="24"/>
          <w:szCs w:val="24"/>
          <w:lang w:val="fr-FR"/>
        </w:rPr>
      </w:pPr>
      <w:proofErr w:type="gramStart"/>
      <w:r w:rsidRPr="00F72514">
        <w:rPr>
          <w:rFonts w:ascii="Times New Roman" w:hAnsi="Times New Roman"/>
          <w:b/>
          <w:bCs/>
          <w:sz w:val="24"/>
          <w:szCs w:val="24"/>
          <w:lang w:val="fr-FR"/>
        </w:rPr>
        <w:t>A</w:t>
      </w:r>
      <w:r w:rsidRPr="00F72514">
        <w:rPr>
          <w:rFonts w:ascii="Times New Roman" w:hAnsi="Times New Roman"/>
          <w:sz w:val="24"/>
          <w:szCs w:val="24"/>
          <w:lang w:val="fr-FR"/>
        </w:rPr>
        <w:t>:</w:t>
      </w:r>
      <w:proofErr w:type="gramEnd"/>
      <w:r w:rsidRPr="00F72514">
        <w:rPr>
          <w:rFonts w:ascii="Times New Roman" w:hAnsi="Times New Roman"/>
          <w:sz w:val="24"/>
          <w:szCs w:val="24"/>
          <w:lang w:val="fr-FR"/>
        </w:rPr>
        <w:t xml:space="preserve"> 6</w:t>
      </w:r>
      <w:r w:rsidR="009D343A" w:rsidRPr="00F72514">
        <w:rPr>
          <w:rFonts w:ascii="Times New Roman" w:hAnsi="Times New Roman"/>
          <w:sz w:val="24"/>
          <w:szCs w:val="24"/>
          <w:lang w:val="fr-FR"/>
        </w:rPr>
        <w:t>30</w:t>
      </w:r>
      <w:r w:rsidRPr="00F72514">
        <w:rPr>
          <w:rFonts w:ascii="Times New Roman" w:hAnsi="Times New Roman"/>
          <w:sz w:val="24"/>
          <w:szCs w:val="24"/>
          <w:lang w:val="fr-FR"/>
        </w:rPr>
        <w:t xml:space="preserve"> - 700 points (9</w:t>
      </w:r>
      <w:r w:rsidR="009D343A" w:rsidRPr="00F72514">
        <w:rPr>
          <w:rFonts w:ascii="Times New Roman" w:hAnsi="Times New Roman"/>
          <w:sz w:val="24"/>
          <w:szCs w:val="24"/>
          <w:lang w:val="fr-FR"/>
        </w:rPr>
        <w:t>0</w:t>
      </w:r>
      <w:r w:rsidRPr="00F72514">
        <w:rPr>
          <w:rFonts w:ascii="Times New Roman" w:hAnsi="Times New Roman"/>
          <w:sz w:val="24"/>
          <w:szCs w:val="24"/>
          <w:lang w:val="fr-FR"/>
        </w:rPr>
        <w:t>% - 100%)</w:t>
      </w:r>
    </w:p>
    <w:p w14:paraId="479D560C" w14:textId="701D88A8" w:rsidR="009D343A" w:rsidRPr="00F72514" w:rsidRDefault="009D343A" w:rsidP="009D343A">
      <w:pPr>
        <w:spacing w:after="0" w:line="240" w:lineRule="auto"/>
        <w:ind w:left="720"/>
        <w:rPr>
          <w:rFonts w:ascii="Times New Roman" w:hAnsi="Times New Roman"/>
          <w:sz w:val="24"/>
          <w:szCs w:val="24"/>
          <w:lang w:val="fr-FR"/>
        </w:rPr>
      </w:pPr>
      <w:r w:rsidRPr="00F72514">
        <w:rPr>
          <w:rFonts w:ascii="Times New Roman" w:hAnsi="Times New Roman"/>
          <w:b/>
          <w:bCs/>
          <w:sz w:val="24"/>
          <w:szCs w:val="24"/>
          <w:lang w:val="fr-FR"/>
        </w:rPr>
        <w:t>B</w:t>
      </w:r>
      <w:r w:rsidRPr="00F72514">
        <w:rPr>
          <w:rFonts w:ascii="Times New Roman" w:hAnsi="Times New Roman"/>
          <w:sz w:val="24"/>
          <w:szCs w:val="24"/>
          <w:lang w:val="fr-FR"/>
        </w:rPr>
        <w:t>. 560-629 points (80-89%)</w:t>
      </w:r>
    </w:p>
    <w:p w14:paraId="6B04180B" w14:textId="7B424ABB" w:rsidR="009D343A" w:rsidRPr="00F72514" w:rsidRDefault="009D343A" w:rsidP="009D343A">
      <w:pPr>
        <w:spacing w:after="0" w:line="240" w:lineRule="auto"/>
        <w:ind w:left="720"/>
        <w:rPr>
          <w:rFonts w:ascii="Times New Roman" w:hAnsi="Times New Roman"/>
          <w:sz w:val="24"/>
          <w:szCs w:val="24"/>
          <w:lang w:val="fr-FR"/>
        </w:rPr>
      </w:pPr>
      <w:r w:rsidRPr="00F72514">
        <w:rPr>
          <w:rFonts w:ascii="Times New Roman" w:hAnsi="Times New Roman"/>
          <w:b/>
          <w:bCs/>
          <w:sz w:val="24"/>
          <w:szCs w:val="24"/>
          <w:lang w:val="fr-FR"/>
        </w:rPr>
        <w:t>C</w:t>
      </w:r>
      <w:r w:rsidRPr="00F72514">
        <w:rPr>
          <w:rFonts w:ascii="Times New Roman" w:hAnsi="Times New Roman"/>
          <w:sz w:val="24"/>
          <w:szCs w:val="24"/>
          <w:lang w:val="fr-FR"/>
        </w:rPr>
        <w:t>.490-559 points (70-79%)</w:t>
      </w:r>
    </w:p>
    <w:p w14:paraId="7C4C46BD" w14:textId="76C143B6" w:rsidR="009D343A" w:rsidRPr="00F72514" w:rsidRDefault="009D343A" w:rsidP="009D343A">
      <w:pPr>
        <w:spacing w:after="0" w:line="240" w:lineRule="auto"/>
        <w:ind w:left="720"/>
        <w:rPr>
          <w:rFonts w:ascii="Times New Roman" w:hAnsi="Times New Roman"/>
          <w:sz w:val="24"/>
          <w:szCs w:val="24"/>
        </w:rPr>
      </w:pPr>
      <w:r w:rsidRPr="00F72514">
        <w:rPr>
          <w:rFonts w:ascii="Times New Roman" w:hAnsi="Times New Roman"/>
          <w:b/>
          <w:bCs/>
          <w:sz w:val="24"/>
          <w:szCs w:val="24"/>
        </w:rPr>
        <w:t>D</w:t>
      </w:r>
      <w:r w:rsidRPr="00F72514">
        <w:rPr>
          <w:rFonts w:ascii="Times New Roman" w:hAnsi="Times New Roman"/>
          <w:sz w:val="24"/>
          <w:szCs w:val="24"/>
        </w:rPr>
        <w:t>.420-489 points (60-69%)</w:t>
      </w:r>
    </w:p>
    <w:p w14:paraId="58485318" w14:textId="4689189A" w:rsidR="009D343A" w:rsidRPr="00F72514" w:rsidRDefault="009D343A" w:rsidP="009D343A">
      <w:pPr>
        <w:spacing w:after="0" w:line="240" w:lineRule="auto"/>
        <w:ind w:left="720"/>
        <w:rPr>
          <w:rFonts w:ascii="Times New Roman" w:hAnsi="Times New Roman"/>
          <w:sz w:val="24"/>
          <w:szCs w:val="24"/>
        </w:rPr>
      </w:pPr>
      <w:r w:rsidRPr="00F72514">
        <w:rPr>
          <w:rFonts w:ascii="Times New Roman" w:hAnsi="Times New Roman"/>
          <w:b/>
          <w:bCs/>
          <w:sz w:val="24"/>
          <w:szCs w:val="24"/>
        </w:rPr>
        <w:t>F</w:t>
      </w:r>
      <w:r w:rsidRPr="00F72514">
        <w:rPr>
          <w:rFonts w:ascii="Times New Roman" w:hAnsi="Times New Roman"/>
          <w:sz w:val="24"/>
          <w:szCs w:val="24"/>
        </w:rPr>
        <w:t>. Below 420 (Below 60%)</w:t>
      </w:r>
    </w:p>
    <w:p w14:paraId="53A84164" w14:textId="77777777" w:rsidR="000C418C" w:rsidRPr="00F72514" w:rsidRDefault="000C418C" w:rsidP="00F72514">
      <w:pPr>
        <w:spacing w:after="0" w:line="240" w:lineRule="auto"/>
        <w:rPr>
          <w:rFonts w:ascii="Times New Roman" w:hAnsi="Times New Roman"/>
          <w:sz w:val="24"/>
          <w:szCs w:val="24"/>
        </w:rPr>
      </w:pPr>
    </w:p>
    <w:p w14:paraId="548D6779" w14:textId="67C6E0A5" w:rsidR="000C418C" w:rsidRPr="00F72514" w:rsidRDefault="000C418C" w:rsidP="00E85608">
      <w:pPr>
        <w:spacing w:after="0" w:line="240" w:lineRule="auto"/>
        <w:rPr>
          <w:rFonts w:ascii="Times New Roman" w:hAnsi="Times New Roman"/>
          <w:color w:val="000000"/>
          <w:sz w:val="24"/>
          <w:szCs w:val="24"/>
        </w:rPr>
      </w:pPr>
      <w:r w:rsidRPr="00F72514">
        <w:rPr>
          <w:rFonts w:ascii="Times New Roman" w:hAnsi="Times New Roman"/>
          <w:b/>
          <w:bCs/>
          <w:color w:val="000000"/>
          <w:sz w:val="24"/>
          <w:szCs w:val="24"/>
        </w:rPr>
        <w:t>Meaning of Grades</w:t>
      </w:r>
      <w:r w:rsidRPr="00F72514">
        <w:rPr>
          <w:rFonts w:ascii="Times New Roman" w:hAnsi="Times New Roman"/>
          <w:color w:val="000000"/>
          <w:sz w:val="24"/>
          <w:szCs w:val="24"/>
        </w:rPr>
        <w:br/>
      </w:r>
      <w:r w:rsidRPr="00F72514">
        <w:rPr>
          <w:rFonts w:ascii="Times New Roman" w:hAnsi="Times New Roman"/>
          <w:color w:val="000000"/>
          <w:sz w:val="24"/>
          <w:szCs w:val="24"/>
        </w:rPr>
        <w:br/>
        <w:t xml:space="preserve">A: </w:t>
      </w:r>
      <w:r w:rsidR="00A036A6" w:rsidRPr="00F72514">
        <w:rPr>
          <w:rFonts w:ascii="Times New Roman" w:hAnsi="Times New Roman"/>
          <w:color w:val="000000"/>
          <w:sz w:val="24"/>
          <w:szCs w:val="24"/>
        </w:rPr>
        <w:t xml:space="preserve"> </w:t>
      </w:r>
      <w:r w:rsidRPr="00F72514">
        <w:rPr>
          <w:rFonts w:ascii="Times New Roman" w:hAnsi="Times New Roman"/>
          <w:color w:val="000000"/>
          <w:sz w:val="24"/>
          <w:szCs w:val="24"/>
        </w:rPr>
        <w:t>Represents achievement that is outstanding relative to the level necessary to meet course</w:t>
      </w:r>
    </w:p>
    <w:p w14:paraId="48BA07A6" w14:textId="501FEAE6" w:rsidR="00A036A6" w:rsidRPr="00F72514" w:rsidRDefault="00E85608" w:rsidP="00E85608">
      <w:pPr>
        <w:spacing w:after="0" w:line="240" w:lineRule="auto"/>
        <w:outlineLvl w:val="0"/>
        <w:rPr>
          <w:rFonts w:ascii="Times New Roman" w:hAnsi="Times New Roman"/>
          <w:color w:val="000000"/>
          <w:sz w:val="24"/>
          <w:szCs w:val="24"/>
        </w:rPr>
      </w:pPr>
      <w:r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requirements.</w:t>
      </w:r>
      <w:r w:rsidR="00A036A6"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This work is superior in every respect and represents the highest level of</w:t>
      </w:r>
    </w:p>
    <w:p w14:paraId="1B72FD96" w14:textId="1A9E90A6" w:rsidR="00A036A6" w:rsidRPr="00F72514" w:rsidRDefault="00E85608" w:rsidP="00E85608">
      <w:pPr>
        <w:spacing w:after="0" w:line="240" w:lineRule="auto"/>
        <w:outlineLvl w:val="0"/>
        <w:rPr>
          <w:rFonts w:ascii="Times New Roman" w:hAnsi="Times New Roman"/>
          <w:color w:val="000000"/>
          <w:sz w:val="24"/>
          <w:szCs w:val="24"/>
        </w:rPr>
      </w:pPr>
      <w:r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achievement. Its quality is</w:t>
      </w:r>
      <w:r w:rsidR="00A036A6"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good enough that even though there is still room for improvement, it</w:t>
      </w:r>
    </w:p>
    <w:p w14:paraId="63D1605F" w14:textId="5BBDC795" w:rsidR="00A036A6" w:rsidRPr="00F72514" w:rsidRDefault="00E85608" w:rsidP="00E85608">
      <w:pPr>
        <w:spacing w:after="0" w:line="240" w:lineRule="auto"/>
        <w:outlineLvl w:val="0"/>
        <w:rPr>
          <w:rFonts w:ascii="Times New Roman" w:hAnsi="Times New Roman"/>
          <w:color w:val="000000"/>
          <w:sz w:val="24"/>
          <w:szCs w:val="24"/>
        </w:rPr>
      </w:pPr>
      <w:r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would be unreasonable to expect</w:t>
      </w:r>
      <w:r w:rsidR="00A036A6"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a college student to do better.</w:t>
      </w:r>
      <w:r w:rsidR="000C418C" w:rsidRPr="00F72514">
        <w:rPr>
          <w:rFonts w:ascii="Times New Roman" w:hAnsi="Times New Roman"/>
          <w:color w:val="000000"/>
          <w:sz w:val="24"/>
          <w:szCs w:val="24"/>
        </w:rPr>
        <w:br/>
        <w:t>B</w:t>
      </w:r>
      <w:proofErr w:type="gramStart"/>
      <w:r w:rsidR="000C418C" w:rsidRPr="00F72514">
        <w:rPr>
          <w:rFonts w:ascii="Times New Roman" w:hAnsi="Times New Roman"/>
          <w:color w:val="000000"/>
          <w:sz w:val="24"/>
          <w:szCs w:val="24"/>
        </w:rPr>
        <w:t xml:space="preserve">: </w:t>
      </w:r>
      <w:r w:rsidR="00A036A6"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Represents</w:t>
      </w:r>
      <w:proofErr w:type="gramEnd"/>
      <w:r w:rsidR="000C418C" w:rsidRPr="00F72514">
        <w:rPr>
          <w:rFonts w:ascii="Times New Roman" w:hAnsi="Times New Roman"/>
          <w:color w:val="000000"/>
          <w:sz w:val="24"/>
          <w:szCs w:val="24"/>
        </w:rPr>
        <w:t xml:space="preserve"> achievement that is significantly above the level necessary to meet course</w:t>
      </w:r>
    </w:p>
    <w:p w14:paraId="5195699E" w14:textId="3EBC24D4" w:rsidR="00A036A6" w:rsidRPr="00F72514" w:rsidRDefault="00E85608" w:rsidP="00E85608">
      <w:pPr>
        <w:spacing w:after="0" w:line="240" w:lineRule="auto"/>
        <w:rPr>
          <w:rFonts w:ascii="Times New Roman" w:hAnsi="Times New Roman"/>
          <w:color w:val="000000"/>
          <w:sz w:val="24"/>
          <w:szCs w:val="24"/>
        </w:rPr>
      </w:pPr>
      <w:r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requirements.</w:t>
      </w:r>
      <w:r w:rsidR="00A036A6"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 xml:space="preserve">Not only were all the basic expectations met, </w:t>
      </w:r>
      <w:proofErr w:type="gramStart"/>
      <w:r w:rsidR="000C418C" w:rsidRPr="00F72514">
        <w:rPr>
          <w:rFonts w:ascii="Times New Roman" w:hAnsi="Times New Roman"/>
          <w:color w:val="000000"/>
          <w:sz w:val="24"/>
          <w:szCs w:val="24"/>
        </w:rPr>
        <w:t>they</w:t>
      </w:r>
      <w:proofErr w:type="gramEnd"/>
      <w:r w:rsidR="000C418C" w:rsidRPr="00F72514">
        <w:rPr>
          <w:rFonts w:ascii="Times New Roman" w:hAnsi="Times New Roman"/>
          <w:color w:val="000000"/>
          <w:sz w:val="24"/>
          <w:szCs w:val="24"/>
        </w:rPr>
        <w:t xml:space="preserve"> exceeded minimum expected</w:t>
      </w:r>
    </w:p>
    <w:p w14:paraId="6BA31629" w14:textId="1E39DDDF" w:rsidR="00A036A6" w:rsidRPr="00F72514" w:rsidRDefault="00E85608" w:rsidP="00E85608">
      <w:pPr>
        <w:spacing w:after="0" w:line="240" w:lineRule="auto"/>
        <w:rPr>
          <w:rFonts w:ascii="Times New Roman" w:hAnsi="Times New Roman"/>
          <w:color w:val="000000"/>
          <w:sz w:val="24"/>
          <w:szCs w:val="24"/>
        </w:rPr>
      </w:pPr>
      <w:r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quality levels. This</w:t>
      </w:r>
      <w:r w:rsidR="00A036A6"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work demonstrated one or more of the following characteristics: excellent</w:t>
      </w:r>
    </w:p>
    <w:p w14:paraId="41B2BE6D" w14:textId="3ACF440B" w:rsidR="00A036A6" w:rsidRPr="00F72514" w:rsidRDefault="00E85608" w:rsidP="00E85608">
      <w:pPr>
        <w:spacing w:after="0" w:line="240" w:lineRule="auto"/>
        <w:rPr>
          <w:rFonts w:ascii="Times New Roman" w:hAnsi="Times New Roman"/>
          <w:color w:val="000000"/>
          <w:sz w:val="24"/>
          <w:szCs w:val="24"/>
        </w:rPr>
      </w:pPr>
      <w:r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understanding of the class</w:t>
      </w:r>
      <w:r w:rsidR="00A036A6"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material, excellent application of theory to practice, unusual</w:t>
      </w:r>
    </w:p>
    <w:p w14:paraId="40CC1CC4" w14:textId="728FC211" w:rsidR="00E85608" w:rsidRPr="00F72514" w:rsidRDefault="00E85608" w:rsidP="00E85608">
      <w:pPr>
        <w:spacing w:after="0" w:line="240" w:lineRule="auto"/>
        <w:rPr>
          <w:rFonts w:ascii="Times New Roman" w:hAnsi="Times New Roman"/>
          <w:color w:val="000000"/>
          <w:sz w:val="24"/>
          <w:szCs w:val="24"/>
        </w:rPr>
      </w:pPr>
      <w:r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thoroughness in thought and preparation.</w:t>
      </w:r>
      <w:r w:rsidR="000C418C" w:rsidRPr="00F72514">
        <w:rPr>
          <w:rFonts w:ascii="Times New Roman" w:hAnsi="Times New Roman"/>
          <w:color w:val="000000"/>
          <w:sz w:val="24"/>
          <w:szCs w:val="24"/>
        </w:rPr>
        <w:br/>
        <w:t>C</w:t>
      </w:r>
      <w:proofErr w:type="gramStart"/>
      <w:r w:rsidR="000C418C" w:rsidRPr="00F72514">
        <w:rPr>
          <w:rFonts w:ascii="Times New Roman" w:hAnsi="Times New Roman"/>
          <w:color w:val="000000"/>
          <w:sz w:val="24"/>
          <w:szCs w:val="24"/>
        </w:rPr>
        <w:t xml:space="preserve">: </w:t>
      </w:r>
      <w:r w:rsidR="008C7A19"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Represents</w:t>
      </w:r>
      <w:proofErr w:type="gramEnd"/>
      <w:r w:rsidR="000C418C" w:rsidRPr="00F72514">
        <w:rPr>
          <w:rFonts w:ascii="Times New Roman" w:hAnsi="Times New Roman"/>
          <w:color w:val="000000"/>
          <w:sz w:val="24"/>
          <w:szCs w:val="24"/>
        </w:rPr>
        <w:t xml:space="preserve"> achievement that meets the course requirements in every respect. This score does </w:t>
      </w:r>
    </w:p>
    <w:p w14:paraId="21C62643" w14:textId="1014F5E6" w:rsidR="00A036A6" w:rsidRPr="00F72514" w:rsidRDefault="00E85608" w:rsidP="00E85608">
      <w:pPr>
        <w:spacing w:after="0" w:line="240" w:lineRule="auto"/>
        <w:rPr>
          <w:rFonts w:ascii="Times New Roman" w:hAnsi="Times New Roman"/>
          <w:color w:val="000000"/>
          <w:sz w:val="24"/>
          <w:szCs w:val="24"/>
        </w:rPr>
      </w:pPr>
      <w:r w:rsidRPr="00F72514">
        <w:rPr>
          <w:rFonts w:ascii="Times New Roman" w:hAnsi="Times New Roman"/>
          <w:color w:val="000000"/>
          <w:sz w:val="24"/>
          <w:szCs w:val="24"/>
        </w:rPr>
        <w:t xml:space="preserve">     </w:t>
      </w:r>
      <w:r w:rsidR="008C7A19"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not</w:t>
      </w:r>
      <w:r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indicate any shortcoming. All the work was done adequately and completely, and the work</w:t>
      </w:r>
    </w:p>
    <w:p w14:paraId="0EF50293" w14:textId="5EEB0BF5" w:rsidR="00E85608" w:rsidRPr="00F72514" w:rsidRDefault="00E85608" w:rsidP="00E85608">
      <w:pPr>
        <w:spacing w:after="0" w:line="240" w:lineRule="auto"/>
        <w:rPr>
          <w:rFonts w:ascii="Times New Roman" w:hAnsi="Times New Roman"/>
          <w:color w:val="000000"/>
          <w:sz w:val="24"/>
          <w:szCs w:val="24"/>
        </w:rPr>
      </w:pPr>
      <w:r w:rsidRPr="00F72514">
        <w:rPr>
          <w:rFonts w:ascii="Times New Roman" w:hAnsi="Times New Roman"/>
          <w:color w:val="000000"/>
          <w:sz w:val="24"/>
          <w:szCs w:val="24"/>
        </w:rPr>
        <w:t xml:space="preserve">     </w:t>
      </w:r>
      <w:r w:rsidR="008C7A19"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showed</w:t>
      </w:r>
      <w:r w:rsidR="00A036A6"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basic understanding and mastery of the course material.</w:t>
      </w:r>
      <w:r w:rsidR="000C418C" w:rsidRPr="00F72514">
        <w:rPr>
          <w:rFonts w:ascii="Times New Roman" w:hAnsi="Times New Roman"/>
          <w:color w:val="000000"/>
          <w:sz w:val="24"/>
          <w:szCs w:val="24"/>
        </w:rPr>
        <w:br/>
        <w:t xml:space="preserve">D: </w:t>
      </w:r>
      <w:r w:rsidR="008C7A19"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 xml:space="preserve">Represents achievement that is worthy of credit even though it does not meet course </w:t>
      </w:r>
      <w:r w:rsidRPr="00F72514">
        <w:rPr>
          <w:rFonts w:ascii="Times New Roman" w:hAnsi="Times New Roman"/>
          <w:color w:val="000000"/>
          <w:sz w:val="24"/>
          <w:szCs w:val="24"/>
        </w:rPr>
        <w:t xml:space="preserve">    </w:t>
      </w:r>
    </w:p>
    <w:p w14:paraId="69A0D8A2" w14:textId="7A36A0C6" w:rsidR="00E85608" w:rsidRPr="00F72514" w:rsidRDefault="00E85608" w:rsidP="00E85608">
      <w:pPr>
        <w:spacing w:after="0" w:line="240" w:lineRule="auto"/>
        <w:rPr>
          <w:rFonts w:ascii="Times New Roman" w:hAnsi="Times New Roman"/>
          <w:color w:val="000000"/>
          <w:sz w:val="24"/>
          <w:szCs w:val="24"/>
        </w:rPr>
      </w:pPr>
      <w:r w:rsidRPr="00F72514">
        <w:rPr>
          <w:rFonts w:ascii="Times New Roman" w:hAnsi="Times New Roman"/>
          <w:color w:val="000000"/>
          <w:sz w:val="24"/>
          <w:szCs w:val="24"/>
        </w:rPr>
        <w:t xml:space="preserve">     </w:t>
      </w:r>
      <w:r w:rsidR="008C7A19"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requirements.</w:t>
      </w:r>
      <w:r w:rsidR="00A036A6"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 xml:space="preserve">While there was merit to what was done, there were also deficiencies that meant </w:t>
      </w:r>
      <w:r w:rsidRPr="00F72514">
        <w:rPr>
          <w:rFonts w:ascii="Times New Roman" w:hAnsi="Times New Roman"/>
          <w:color w:val="000000"/>
          <w:sz w:val="24"/>
          <w:szCs w:val="24"/>
        </w:rPr>
        <w:t xml:space="preserve"> </w:t>
      </w:r>
    </w:p>
    <w:p w14:paraId="421EC9CC" w14:textId="772F70C1" w:rsidR="00E85608" w:rsidRPr="00F72514" w:rsidRDefault="00E85608" w:rsidP="00E85608">
      <w:pPr>
        <w:spacing w:after="0" w:line="240" w:lineRule="auto"/>
        <w:rPr>
          <w:rFonts w:ascii="Times New Roman" w:hAnsi="Times New Roman"/>
          <w:color w:val="000000"/>
          <w:sz w:val="24"/>
          <w:szCs w:val="24"/>
        </w:rPr>
      </w:pPr>
      <w:r w:rsidRPr="00F72514">
        <w:rPr>
          <w:rFonts w:ascii="Times New Roman" w:hAnsi="Times New Roman"/>
          <w:color w:val="000000"/>
          <w:sz w:val="24"/>
          <w:szCs w:val="24"/>
        </w:rPr>
        <w:t xml:space="preserve">     </w:t>
      </w:r>
      <w:r w:rsidR="008C7A19" w:rsidRPr="00F72514">
        <w:rPr>
          <w:rFonts w:ascii="Times New Roman" w:hAnsi="Times New Roman"/>
          <w:color w:val="000000"/>
          <w:sz w:val="24"/>
          <w:szCs w:val="24"/>
        </w:rPr>
        <w:t xml:space="preserve"> </w:t>
      </w:r>
      <w:proofErr w:type="gramStart"/>
      <w:r w:rsidR="000C418C" w:rsidRPr="00F72514">
        <w:rPr>
          <w:rFonts w:ascii="Times New Roman" w:hAnsi="Times New Roman"/>
          <w:color w:val="000000"/>
          <w:sz w:val="24"/>
          <w:szCs w:val="24"/>
        </w:rPr>
        <w:t>the</w:t>
      </w:r>
      <w:proofErr w:type="gramEnd"/>
      <w:r w:rsidR="000C418C" w:rsidRPr="00F72514">
        <w:rPr>
          <w:rFonts w:ascii="Times New Roman" w:hAnsi="Times New Roman"/>
          <w:color w:val="000000"/>
          <w:sz w:val="24"/>
          <w:szCs w:val="24"/>
        </w:rPr>
        <w:t xml:space="preserve"> work did no</w:t>
      </w:r>
      <w:r w:rsidRPr="00F72514">
        <w:rPr>
          <w:rFonts w:ascii="Times New Roman" w:hAnsi="Times New Roman"/>
          <w:color w:val="000000"/>
          <w:sz w:val="24"/>
          <w:szCs w:val="24"/>
        </w:rPr>
        <w:t xml:space="preserve">t </w:t>
      </w:r>
      <w:r w:rsidR="000C418C" w:rsidRPr="00F72514">
        <w:rPr>
          <w:rFonts w:ascii="Times New Roman" w:hAnsi="Times New Roman"/>
          <w:color w:val="000000"/>
          <w:sz w:val="24"/>
          <w:szCs w:val="24"/>
        </w:rPr>
        <w:t>fully</w:t>
      </w:r>
      <w:r w:rsidR="00A036A6"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meet the minimal expectations.</w:t>
      </w:r>
      <w:r w:rsidR="000C418C" w:rsidRPr="00F72514">
        <w:rPr>
          <w:rFonts w:ascii="Times New Roman" w:hAnsi="Times New Roman"/>
          <w:color w:val="000000"/>
          <w:sz w:val="24"/>
          <w:szCs w:val="24"/>
        </w:rPr>
        <w:br/>
        <w:t xml:space="preserve">F: </w:t>
      </w:r>
      <w:r w:rsidR="008C7A19" w:rsidRPr="00F72514">
        <w:rPr>
          <w:rFonts w:ascii="Times New Roman" w:hAnsi="Times New Roman"/>
          <w:color w:val="000000"/>
          <w:sz w:val="24"/>
          <w:szCs w:val="24"/>
        </w:rPr>
        <w:t xml:space="preserve"> </w:t>
      </w:r>
      <w:r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 xml:space="preserve">Represents performance that fails to meet the course requirements and is unworthy of credit. </w:t>
      </w:r>
    </w:p>
    <w:p w14:paraId="0B7F493F" w14:textId="720598A4" w:rsidR="000C418C" w:rsidRPr="00F72514" w:rsidRDefault="00E85608" w:rsidP="00E85608">
      <w:pPr>
        <w:spacing w:after="0" w:line="240" w:lineRule="auto"/>
        <w:rPr>
          <w:rFonts w:ascii="Times New Roman" w:hAnsi="Times New Roman"/>
          <w:color w:val="000000"/>
          <w:sz w:val="24"/>
          <w:szCs w:val="24"/>
        </w:rPr>
      </w:pPr>
      <w:r w:rsidRPr="00F72514">
        <w:rPr>
          <w:rFonts w:ascii="Times New Roman" w:hAnsi="Times New Roman"/>
          <w:color w:val="000000"/>
          <w:sz w:val="24"/>
          <w:szCs w:val="24"/>
        </w:rPr>
        <w:t xml:space="preserve">     </w:t>
      </w:r>
      <w:r w:rsidR="008C7A19"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This</w:t>
      </w:r>
      <w:r w:rsidRPr="00F72514">
        <w:rPr>
          <w:rFonts w:ascii="Times New Roman" w:hAnsi="Times New Roman"/>
          <w:color w:val="000000"/>
          <w:sz w:val="24"/>
          <w:szCs w:val="24"/>
        </w:rPr>
        <w:t xml:space="preserve"> </w:t>
      </w:r>
      <w:r w:rsidR="000C418C" w:rsidRPr="00F72514">
        <w:rPr>
          <w:rFonts w:ascii="Times New Roman" w:hAnsi="Times New Roman"/>
          <w:color w:val="000000"/>
          <w:sz w:val="24"/>
          <w:szCs w:val="24"/>
        </w:rPr>
        <w:t xml:space="preserve">work shows serious deficiencies </w:t>
      </w:r>
      <w:proofErr w:type="gramStart"/>
      <w:r w:rsidR="000C418C" w:rsidRPr="00F72514">
        <w:rPr>
          <w:rFonts w:ascii="Times New Roman" w:hAnsi="Times New Roman"/>
          <w:color w:val="000000"/>
          <w:sz w:val="24"/>
          <w:szCs w:val="24"/>
        </w:rPr>
        <w:t>in regard to</w:t>
      </w:r>
      <w:proofErr w:type="gramEnd"/>
      <w:r w:rsidR="000C418C" w:rsidRPr="00F72514">
        <w:rPr>
          <w:rFonts w:ascii="Times New Roman" w:hAnsi="Times New Roman"/>
          <w:color w:val="000000"/>
          <w:sz w:val="24"/>
          <w:szCs w:val="24"/>
        </w:rPr>
        <w:t xml:space="preserve"> the expectations for the assignment.</w:t>
      </w:r>
    </w:p>
    <w:p w14:paraId="177A6433" w14:textId="77777777" w:rsidR="006241FE" w:rsidRPr="00F72514" w:rsidRDefault="006241FE" w:rsidP="00E85608">
      <w:pPr>
        <w:spacing w:after="0" w:line="240" w:lineRule="auto"/>
        <w:rPr>
          <w:rFonts w:ascii="Times New Roman" w:hAnsi="Times New Roman"/>
          <w:b/>
          <w:bCs/>
          <w:color w:val="000000"/>
          <w:sz w:val="24"/>
          <w:szCs w:val="24"/>
          <w:u w:val="single"/>
        </w:rPr>
      </w:pPr>
    </w:p>
    <w:p w14:paraId="5E87275C" w14:textId="3278D7F2" w:rsidR="006241FE" w:rsidRPr="00F72514" w:rsidRDefault="006241FE" w:rsidP="00E85608">
      <w:pPr>
        <w:spacing w:after="0" w:line="240" w:lineRule="auto"/>
        <w:rPr>
          <w:rFonts w:ascii="Times New Roman" w:hAnsi="Times New Roman"/>
          <w:color w:val="000000"/>
          <w:sz w:val="24"/>
          <w:szCs w:val="24"/>
        </w:rPr>
      </w:pPr>
      <w:bookmarkStart w:id="1" w:name="_Hlk174216895"/>
      <w:r w:rsidRPr="00F72514">
        <w:rPr>
          <w:rFonts w:ascii="Times New Roman" w:hAnsi="Times New Roman"/>
          <w:b/>
          <w:bCs/>
          <w:sz w:val="24"/>
          <w:szCs w:val="24"/>
          <w:u w:val="single"/>
        </w:rPr>
        <w:t>Writing Style and Format:</w:t>
      </w:r>
      <w:r w:rsidRPr="00F72514">
        <w:rPr>
          <w:rFonts w:ascii="Times New Roman" w:hAnsi="Times New Roman"/>
          <w:sz w:val="24"/>
          <w:szCs w:val="24"/>
        </w:rPr>
        <w:t xml:space="preserve"> For all writing assignments please proofread for appropriate grammar, syntax, and style as well as follow APA (7 </w:t>
      </w:r>
      <w:proofErr w:type="spellStart"/>
      <w:r w:rsidRPr="00F72514">
        <w:rPr>
          <w:rFonts w:ascii="Times New Roman" w:hAnsi="Times New Roman"/>
          <w:sz w:val="24"/>
          <w:szCs w:val="24"/>
        </w:rPr>
        <w:t>th</w:t>
      </w:r>
      <w:proofErr w:type="spellEnd"/>
      <w:r w:rsidRPr="00F72514">
        <w:rPr>
          <w:rFonts w:ascii="Times New Roman" w:hAnsi="Times New Roman"/>
          <w:sz w:val="24"/>
          <w:szCs w:val="24"/>
        </w:rPr>
        <w:t xml:space="preserve"> ed.) Guidelines at </w:t>
      </w:r>
      <w:hyperlink r:id="rId12" w:history="1">
        <w:r w:rsidRPr="00F72514">
          <w:rPr>
            <w:rStyle w:val="Hyperlink"/>
            <w:rFonts w:ascii="Times New Roman" w:hAnsi="Times New Roman"/>
            <w:sz w:val="24"/>
            <w:szCs w:val="24"/>
          </w:rPr>
          <w:t>Purdue Owl</w:t>
        </w:r>
      </w:hyperlink>
    </w:p>
    <w:bookmarkEnd w:id="1"/>
    <w:p w14:paraId="79C74801" w14:textId="5948CC03" w:rsidR="0B8B4193" w:rsidRPr="00F72514" w:rsidRDefault="0B8B4193" w:rsidP="000C07DB">
      <w:pPr>
        <w:spacing w:line="240" w:lineRule="auto"/>
        <w:contextualSpacing/>
        <w:jc w:val="center"/>
        <w:rPr>
          <w:rFonts w:ascii="Times New Roman" w:hAnsi="Times New Roman"/>
          <w:color w:val="000000" w:themeColor="text1"/>
          <w:sz w:val="24"/>
          <w:szCs w:val="24"/>
        </w:rPr>
      </w:pPr>
    </w:p>
    <w:p w14:paraId="3C2FB8E1" w14:textId="77777777" w:rsidR="00A036A6" w:rsidRDefault="00A036A6" w:rsidP="000C07DB">
      <w:pPr>
        <w:jc w:val="center"/>
        <w:rPr>
          <w:rFonts w:ascii="Times New Roman" w:hAnsi="Times New Roman"/>
          <w:b/>
          <w:bCs/>
          <w:sz w:val="24"/>
          <w:szCs w:val="24"/>
        </w:rPr>
      </w:pPr>
    </w:p>
    <w:p w14:paraId="03C82DA5" w14:textId="77777777" w:rsidR="00F72514" w:rsidRDefault="00F72514" w:rsidP="000C07DB">
      <w:pPr>
        <w:jc w:val="center"/>
        <w:rPr>
          <w:rFonts w:ascii="Times New Roman" w:hAnsi="Times New Roman"/>
          <w:b/>
          <w:bCs/>
          <w:sz w:val="24"/>
          <w:szCs w:val="24"/>
        </w:rPr>
      </w:pPr>
    </w:p>
    <w:p w14:paraId="5B8C99EE" w14:textId="77777777" w:rsidR="00F72514" w:rsidRDefault="00F72514" w:rsidP="000C07DB">
      <w:pPr>
        <w:jc w:val="center"/>
        <w:rPr>
          <w:rFonts w:ascii="Times New Roman" w:hAnsi="Times New Roman"/>
          <w:b/>
          <w:bCs/>
          <w:sz w:val="24"/>
          <w:szCs w:val="24"/>
        </w:rPr>
      </w:pPr>
    </w:p>
    <w:p w14:paraId="03CC1A9B" w14:textId="77777777" w:rsidR="00F72514" w:rsidRPr="00F72514" w:rsidRDefault="00F72514" w:rsidP="000C07DB">
      <w:pPr>
        <w:jc w:val="center"/>
        <w:rPr>
          <w:rFonts w:ascii="Times New Roman" w:hAnsi="Times New Roman"/>
          <w:b/>
          <w:bCs/>
          <w:sz w:val="24"/>
          <w:szCs w:val="24"/>
        </w:rPr>
      </w:pPr>
    </w:p>
    <w:p w14:paraId="45192C6E" w14:textId="77777777" w:rsidR="00B90FE0" w:rsidRPr="006B40FE" w:rsidRDefault="00B90FE0" w:rsidP="00E85608">
      <w:pPr>
        <w:jc w:val="center"/>
        <w:rPr>
          <w:rFonts w:ascii="Times New Roman" w:hAnsi="Times New Roman"/>
          <w:b/>
          <w:bCs/>
          <w:sz w:val="32"/>
          <w:szCs w:val="32"/>
        </w:rPr>
      </w:pPr>
      <w:r w:rsidRPr="006B40FE">
        <w:rPr>
          <w:rFonts w:ascii="Times New Roman" w:hAnsi="Times New Roman"/>
          <w:b/>
          <w:bCs/>
          <w:sz w:val="32"/>
          <w:szCs w:val="32"/>
          <w:u w:val="single"/>
        </w:rPr>
        <w:lastRenderedPageBreak/>
        <w:t>Assignments</w:t>
      </w:r>
    </w:p>
    <w:p w14:paraId="43451FDC" w14:textId="634A209C" w:rsidR="000C418C" w:rsidRPr="006B40FE" w:rsidRDefault="000C418C" w:rsidP="00E85608">
      <w:pPr>
        <w:rPr>
          <w:rFonts w:ascii="Times New Roman" w:hAnsi="Times New Roman"/>
          <w:b/>
          <w:bCs/>
          <w:sz w:val="24"/>
          <w:szCs w:val="24"/>
          <w:u w:val="single"/>
        </w:rPr>
      </w:pPr>
      <w:r w:rsidRPr="006B40FE">
        <w:rPr>
          <w:rFonts w:ascii="Times New Roman" w:hAnsi="Times New Roman"/>
          <w:b/>
          <w:bCs/>
          <w:sz w:val="24"/>
          <w:szCs w:val="24"/>
          <w:u w:val="single"/>
        </w:rPr>
        <w:t xml:space="preserve">Readiness Assessment Tests </w:t>
      </w:r>
      <w:r w:rsidR="006B40FE">
        <w:rPr>
          <w:rFonts w:ascii="Times New Roman" w:hAnsi="Times New Roman"/>
          <w:b/>
          <w:bCs/>
          <w:sz w:val="24"/>
          <w:szCs w:val="24"/>
          <w:u w:val="single"/>
        </w:rPr>
        <w:t>– RAT-</w:t>
      </w:r>
      <w:r w:rsidRPr="006B40FE">
        <w:rPr>
          <w:rFonts w:ascii="Times New Roman" w:hAnsi="Times New Roman"/>
          <w:b/>
          <w:bCs/>
          <w:sz w:val="24"/>
          <w:szCs w:val="24"/>
          <w:u w:val="single"/>
        </w:rPr>
        <w:t>(1</w:t>
      </w:r>
      <w:r w:rsidR="00FB5729" w:rsidRPr="006B40FE">
        <w:rPr>
          <w:rFonts w:ascii="Times New Roman" w:hAnsi="Times New Roman"/>
          <w:b/>
          <w:bCs/>
          <w:sz w:val="24"/>
          <w:szCs w:val="24"/>
          <w:u w:val="single"/>
        </w:rPr>
        <w:t>0</w:t>
      </w:r>
      <w:r w:rsidRPr="006B40FE">
        <w:rPr>
          <w:rFonts w:ascii="Times New Roman" w:hAnsi="Times New Roman"/>
          <w:b/>
          <w:bCs/>
          <w:sz w:val="24"/>
          <w:szCs w:val="24"/>
          <w:u w:val="single"/>
        </w:rPr>
        <w:t xml:space="preserve"> @ 10 pts each) 1</w:t>
      </w:r>
      <w:r w:rsidR="00343F19" w:rsidRPr="006B40FE">
        <w:rPr>
          <w:rFonts w:ascii="Times New Roman" w:hAnsi="Times New Roman"/>
          <w:b/>
          <w:bCs/>
          <w:sz w:val="24"/>
          <w:szCs w:val="24"/>
          <w:u w:val="single"/>
        </w:rPr>
        <w:t>0</w:t>
      </w:r>
      <w:r w:rsidRPr="006B40FE">
        <w:rPr>
          <w:rFonts w:ascii="Times New Roman" w:hAnsi="Times New Roman"/>
          <w:b/>
          <w:bCs/>
          <w:sz w:val="24"/>
          <w:szCs w:val="24"/>
          <w:u w:val="single"/>
        </w:rPr>
        <w:t>0pts:</w:t>
      </w:r>
    </w:p>
    <w:p w14:paraId="40C11CBD" w14:textId="729639E7" w:rsidR="000C418C" w:rsidRPr="00F72514" w:rsidRDefault="007F5FCE" w:rsidP="008C7A19">
      <w:pPr>
        <w:rPr>
          <w:rFonts w:ascii="Times New Roman" w:hAnsi="Times New Roman"/>
          <w:b/>
          <w:bCs/>
          <w:i/>
          <w:iCs/>
          <w:sz w:val="24"/>
          <w:szCs w:val="24"/>
        </w:rPr>
      </w:pPr>
      <w:r w:rsidRPr="00F72514">
        <w:rPr>
          <w:rFonts w:ascii="Times New Roman" w:hAnsi="Times New Roman"/>
          <w:sz w:val="24"/>
          <w:szCs w:val="24"/>
        </w:rPr>
        <w:t>The purpose of these RATs (Readiness Assessment Tests) is to ensure you come to class well-prepared for discussions and activities, and to assess your understanding of the material. We will have 1</w:t>
      </w:r>
      <w:r w:rsidR="00343F19" w:rsidRPr="00F72514">
        <w:rPr>
          <w:rFonts w:ascii="Times New Roman" w:hAnsi="Times New Roman"/>
          <w:sz w:val="24"/>
          <w:szCs w:val="24"/>
        </w:rPr>
        <w:t>0</w:t>
      </w:r>
      <w:r w:rsidRPr="00F72514">
        <w:rPr>
          <w:rFonts w:ascii="Times New Roman" w:hAnsi="Times New Roman"/>
          <w:sz w:val="24"/>
          <w:szCs w:val="24"/>
        </w:rPr>
        <w:t xml:space="preserve"> RATs corresponding to the 1</w:t>
      </w:r>
      <w:r w:rsidR="00343F19" w:rsidRPr="00F72514">
        <w:rPr>
          <w:rFonts w:ascii="Times New Roman" w:hAnsi="Times New Roman"/>
          <w:sz w:val="24"/>
          <w:szCs w:val="24"/>
        </w:rPr>
        <w:t xml:space="preserve">0 </w:t>
      </w:r>
      <w:r w:rsidRPr="00F72514">
        <w:rPr>
          <w:rFonts w:ascii="Times New Roman" w:hAnsi="Times New Roman"/>
          <w:sz w:val="24"/>
          <w:szCs w:val="24"/>
        </w:rPr>
        <w:t xml:space="preserve">chapters </w:t>
      </w:r>
      <w:r w:rsidR="00161623" w:rsidRPr="00F72514">
        <w:rPr>
          <w:rFonts w:ascii="Times New Roman" w:hAnsi="Times New Roman"/>
          <w:sz w:val="24"/>
          <w:szCs w:val="24"/>
        </w:rPr>
        <w:t>out of 1</w:t>
      </w:r>
      <w:r w:rsidR="00343F19" w:rsidRPr="00F72514">
        <w:rPr>
          <w:rFonts w:ascii="Times New Roman" w:hAnsi="Times New Roman"/>
          <w:sz w:val="24"/>
          <w:szCs w:val="24"/>
        </w:rPr>
        <w:t>5</w:t>
      </w:r>
      <w:r w:rsidR="00161623" w:rsidRPr="00F72514">
        <w:rPr>
          <w:rFonts w:ascii="Times New Roman" w:hAnsi="Times New Roman"/>
          <w:sz w:val="24"/>
          <w:szCs w:val="24"/>
        </w:rPr>
        <w:t xml:space="preserve"> chapters in</w:t>
      </w:r>
      <w:r w:rsidRPr="00F72514">
        <w:rPr>
          <w:rFonts w:ascii="Times New Roman" w:hAnsi="Times New Roman"/>
          <w:sz w:val="24"/>
          <w:szCs w:val="24"/>
        </w:rPr>
        <w:t xml:space="preserve"> the course</w:t>
      </w:r>
      <w:r w:rsidR="00161623" w:rsidRPr="00F72514">
        <w:rPr>
          <w:rFonts w:ascii="Times New Roman" w:hAnsi="Times New Roman"/>
          <w:sz w:val="24"/>
          <w:szCs w:val="24"/>
        </w:rPr>
        <w:t xml:space="preserve">. </w:t>
      </w:r>
      <w:r w:rsidRPr="00F72514">
        <w:rPr>
          <w:rFonts w:ascii="Times New Roman" w:hAnsi="Times New Roman"/>
          <w:sz w:val="24"/>
          <w:szCs w:val="24"/>
        </w:rPr>
        <w:t xml:space="preserve">Each RAT will be available for </w:t>
      </w:r>
      <w:r w:rsidR="00424574">
        <w:rPr>
          <w:rFonts w:ascii="Times New Roman" w:hAnsi="Times New Roman"/>
          <w:sz w:val="24"/>
          <w:szCs w:val="24"/>
        </w:rPr>
        <w:t xml:space="preserve">4 days, 4 hours and 35 minutes before the due date, but </w:t>
      </w:r>
      <w:r w:rsidRPr="00F72514">
        <w:rPr>
          <w:rFonts w:ascii="Times New Roman" w:hAnsi="Times New Roman"/>
          <w:sz w:val="24"/>
          <w:szCs w:val="24"/>
        </w:rPr>
        <w:t xml:space="preserve">you will have </w:t>
      </w:r>
      <w:r w:rsidR="00EB5458" w:rsidRPr="00F72514">
        <w:rPr>
          <w:rFonts w:ascii="Times New Roman" w:hAnsi="Times New Roman"/>
          <w:sz w:val="24"/>
          <w:szCs w:val="24"/>
        </w:rPr>
        <w:t>3</w:t>
      </w:r>
      <w:r w:rsidRPr="00F72514">
        <w:rPr>
          <w:rFonts w:ascii="Times New Roman" w:hAnsi="Times New Roman"/>
          <w:sz w:val="24"/>
          <w:szCs w:val="24"/>
        </w:rPr>
        <w:t xml:space="preserve">0 minutes to complete it once </w:t>
      </w:r>
      <w:proofErr w:type="gramStart"/>
      <w:r w:rsidRPr="00F72514">
        <w:rPr>
          <w:rFonts w:ascii="Times New Roman" w:hAnsi="Times New Roman"/>
          <w:sz w:val="24"/>
          <w:szCs w:val="24"/>
        </w:rPr>
        <w:t>started</w:t>
      </w:r>
      <w:proofErr w:type="gramEnd"/>
      <w:r w:rsidRPr="00F72514">
        <w:rPr>
          <w:rFonts w:ascii="Times New Roman" w:hAnsi="Times New Roman"/>
          <w:sz w:val="24"/>
          <w:szCs w:val="24"/>
        </w:rPr>
        <w:t xml:space="preserve">. RATs </w:t>
      </w:r>
      <w:r w:rsidRPr="00F72514">
        <w:rPr>
          <w:rFonts w:ascii="Times New Roman" w:hAnsi="Times New Roman"/>
          <w:b/>
          <w:bCs/>
          <w:i/>
          <w:iCs/>
          <w:sz w:val="24"/>
          <w:szCs w:val="24"/>
        </w:rPr>
        <w:t>MUST</w:t>
      </w:r>
      <w:r w:rsidRPr="00F72514">
        <w:rPr>
          <w:rFonts w:ascii="Times New Roman" w:hAnsi="Times New Roman"/>
          <w:sz w:val="24"/>
          <w:szCs w:val="24"/>
        </w:rPr>
        <w:t xml:space="preserve"> be completed individually and are due</w:t>
      </w:r>
      <w:r w:rsidR="00343F19" w:rsidRPr="00F72514">
        <w:rPr>
          <w:rFonts w:ascii="Times New Roman" w:hAnsi="Times New Roman"/>
          <w:sz w:val="24"/>
          <w:szCs w:val="24"/>
        </w:rPr>
        <w:t xml:space="preserve"> 3</w:t>
      </w:r>
      <w:r w:rsidR="00D164C7">
        <w:rPr>
          <w:rFonts w:ascii="Times New Roman" w:hAnsi="Times New Roman"/>
          <w:sz w:val="24"/>
          <w:szCs w:val="24"/>
        </w:rPr>
        <w:t>:35</w:t>
      </w:r>
      <w:r w:rsidR="00343F19" w:rsidRPr="00F72514">
        <w:rPr>
          <w:rFonts w:ascii="Times New Roman" w:hAnsi="Times New Roman"/>
          <w:sz w:val="24"/>
          <w:szCs w:val="24"/>
        </w:rPr>
        <w:t xml:space="preserve"> pm before class time</w:t>
      </w:r>
      <w:r w:rsidRPr="00F72514">
        <w:rPr>
          <w:rFonts w:ascii="Times New Roman" w:hAnsi="Times New Roman"/>
          <w:sz w:val="24"/>
          <w:szCs w:val="24"/>
        </w:rPr>
        <w:t xml:space="preserve">. </w:t>
      </w:r>
      <w:r w:rsidRPr="00F72514">
        <w:rPr>
          <w:rFonts w:ascii="Times New Roman" w:hAnsi="Times New Roman"/>
          <w:b/>
          <w:bCs/>
          <w:i/>
          <w:iCs/>
          <w:sz w:val="24"/>
          <w:szCs w:val="24"/>
        </w:rPr>
        <w:t>Please note that late RATs will not be accepted, as they are crucial for class preparation and participation.</w:t>
      </w:r>
      <w:r w:rsidR="00A036A6" w:rsidRPr="00F72514">
        <w:rPr>
          <w:rFonts w:ascii="Times New Roman" w:hAnsi="Times New Roman"/>
          <w:b/>
          <w:bCs/>
          <w:i/>
          <w:iCs/>
          <w:sz w:val="24"/>
          <w:szCs w:val="24"/>
        </w:rPr>
        <w:t xml:space="preserve"> This assignment CAN NOT be made up.</w:t>
      </w:r>
    </w:p>
    <w:p w14:paraId="189C3A74" w14:textId="54C00596" w:rsidR="003F5E18" w:rsidRPr="00F72514" w:rsidRDefault="003F5E18" w:rsidP="008C7A19">
      <w:pPr>
        <w:rPr>
          <w:rFonts w:ascii="Times New Roman" w:hAnsi="Times New Roman"/>
          <w:b/>
          <w:bCs/>
          <w:i/>
          <w:iCs/>
          <w:sz w:val="24"/>
          <w:szCs w:val="24"/>
          <w:u w:val="single"/>
        </w:rPr>
      </w:pPr>
      <w:r w:rsidRPr="003F5E18">
        <w:rPr>
          <w:rFonts w:ascii="Times New Roman" w:hAnsi="Times New Roman"/>
          <w:b/>
          <w:bCs/>
          <w:sz w:val="24"/>
          <w:szCs w:val="24"/>
          <w:u w:val="single"/>
        </w:rPr>
        <w:t xml:space="preserve">Class Participation/Discussions and Activities: </w:t>
      </w:r>
      <w:r w:rsidRPr="006B40FE">
        <w:rPr>
          <w:rFonts w:ascii="Times New Roman" w:hAnsi="Times New Roman"/>
          <w:b/>
          <w:bCs/>
          <w:sz w:val="24"/>
          <w:szCs w:val="24"/>
          <w:u w:val="single"/>
        </w:rPr>
        <w:t>11</w:t>
      </w:r>
      <w:r w:rsidRPr="003F5E18">
        <w:rPr>
          <w:rFonts w:ascii="Times New Roman" w:hAnsi="Times New Roman"/>
          <w:b/>
          <w:bCs/>
          <w:sz w:val="24"/>
          <w:szCs w:val="24"/>
          <w:u w:val="single"/>
        </w:rPr>
        <w:t>0pts</w:t>
      </w:r>
      <w:r w:rsidRPr="003F5E18">
        <w:rPr>
          <w:rFonts w:ascii="Times New Roman" w:hAnsi="Times New Roman"/>
          <w:b/>
          <w:bCs/>
          <w:i/>
          <w:iCs/>
          <w:sz w:val="24"/>
          <w:szCs w:val="24"/>
          <w:u w:val="single"/>
        </w:rPr>
        <w:br/>
      </w:r>
      <w:r w:rsidRPr="003F5E18">
        <w:rPr>
          <w:rFonts w:ascii="Times New Roman" w:hAnsi="Times New Roman"/>
          <w:sz w:val="24"/>
          <w:szCs w:val="24"/>
        </w:rPr>
        <w:t>This class will be discussion-based, so active participation is essential. I expect everyone to come to class prepared and ready to engage with the readings and related topics. Our classes thrive when we approach them as a team effort, creating a collaborative and dynamic learning environment.</w:t>
      </w:r>
      <w:r w:rsidRPr="003F5E18">
        <w:rPr>
          <w:rFonts w:ascii="Times New Roman" w:hAnsi="Times New Roman"/>
          <w:sz w:val="24"/>
          <w:szCs w:val="24"/>
        </w:rPr>
        <w:br/>
        <w:t>You can earn up to 110 points for your contributions to weekly discussions. Active participation means</w:t>
      </w:r>
      <w:r w:rsidRPr="003F5E18">
        <w:rPr>
          <w:rFonts w:ascii="Times New Roman" w:hAnsi="Times New Roman"/>
          <w:sz w:val="24"/>
          <w:szCs w:val="24"/>
        </w:rPr>
        <w:br/>
        <w:t>speaking up in each class, sharing your thoughts and relevant experiences, asking questions, and</w:t>
      </w:r>
      <w:r w:rsidRPr="003F5E18">
        <w:rPr>
          <w:rFonts w:ascii="Times New Roman" w:hAnsi="Times New Roman"/>
          <w:sz w:val="24"/>
          <w:szCs w:val="24"/>
        </w:rPr>
        <w:br/>
        <w:t>contributing meaningfully to the conversation, and demonstrating respect for diverse perspectives.</w:t>
      </w:r>
      <w:r w:rsidRPr="003F5E18">
        <w:rPr>
          <w:rFonts w:ascii="Times New Roman" w:hAnsi="Times New Roman"/>
          <w:sz w:val="24"/>
          <w:szCs w:val="24"/>
        </w:rPr>
        <w:br/>
        <w:t>Engaging in this way will not only enhance your learning experience but also make the class more</w:t>
      </w:r>
      <w:r w:rsidRPr="003F5E18">
        <w:rPr>
          <w:rFonts w:ascii="Times New Roman" w:hAnsi="Times New Roman"/>
          <w:sz w:val="24"/>
          <w:szCs w:val="24"/>
        </w:rPr>
        <w:br/>
        <w:t>enjoyable for you. If you find yourself struggling to understand a theory, idea, or assignment, please don’t hesitate to ask questions in class. For those who are more reserved, feel free to reach out to me during student hours or via email. Your participation should add value to the collective learning experience for the entire class.</w:t>
      </w:r>
    </w:p>
    <w:p w14:paraId="7E0DFB10" w14:textId="127EAC92" w:rsidR="0097431B" w:rsidRPr="00F72514" w:rsidRDefault="00744651" w:rsidP="00744651">
      <w:pPr>
        <w:rPr>
          <w:rFonts w:ascii="Times New Roman" w:hAnsi="Times New Roman"/>
          <w:b/>
          <w:bCs/>
          <w:i/>
          <w:iCs/>
          <w:sz w:val="24"/>
          <w:szCs w:val="24"/>
        </w:rPr>
      </w:pPr>
      <w:r w:rsidRPr="006B40FE">
        <w:rPr>
          <w:rFonts w:ascii="Times New Roman" w:hAnsi="Times New Roman"/>
          <w:b/>
          <w:bCs/>
          <w:sz w:val="24"/>
          <w:szCs w:val="24"/>
          <w:u w:val="single"/>
        </w:rPr>
        <w:t>Team-Led Article Analysis &amp; Facilitation</w:t>
      </w:r>
      <w:r w:rsidR="00561E0F" w:rsidRPr="006B40FE">
        <w:rPr>
          <w:rFonts w:ascii="Times New Roman" w:hAnsi="Times New Roman"/>
          <w:b/>
          <w:bCs/>
          <w:sz w:val="24"/>
          <w:szCs w:val="24"/>
          <w:u w:val="single"/>
        </w:rPr>
        <w:t>@ 50</w:t>
      </w:r>
      <w:r w:rsidR="00D164C7">
        <w:rPr>
          <w:rFonts w:ascii="Times New Roman" w:hAnsi="Times New Roman"/>
          <w:b/>
          <w:bCs/>
          <w:sz w:val="24"/>
          <w:szCs w:val="24"/>
          <w:u w:val="single"/>
        </w:rPr>
        <w:t>pts</w:t>
      </w:r>
      <w:r w:rsidRPr="00F72514">
        <w:rPr>
          <w:rFonts w:ascii="Times New Roman" w:hAnsi="Times New Roman"/>
          <w:b/>
          <w:bCs/>
          <w:i/>
          <w:iCs/>
          <w:sz w:val="24"/>
          <w:szCs w:val="24"/>
        </w:rPr>
        <w:br/>
      </w:r>
      <w:r w:rsidRPr="00F72514">
        <w:rPr>
          <w:rFonts w:ascii="Times New Roman" w:hAnsi="Times New Roman"/>
          <w:sz w:val="24"/>
          <w:szCs w:val="24"/>
        </w:rPr>
        <w:t xml:space="preserve">Each group will </w:t>
      </w:r>
      <w:r w:rsidR="00D853C9" w:rsidRPr="00F72514">
        <w:rPr>
          <w:rFonts w:ascii="Times New Roman" w:hAnsi="Times New Roman"/>
          <w:sz w:val="24"/>
          <w:szCs w:val="24"/>
        </w:rPr>
        <w:t>read the</w:t>
      </w:r>
      <w:r w:rsidRPr="00F72514">
        <w:rPr>
          <w:rFonts w:ascii="Times New Roman" w:hAnsi="Times New Roman"/>
          <w:sz w:val="24"/>
          <w:szCs w:val="24"/>
        </w:rPr>
        <w:t xml:space="preserve"> assigned peer-reviewed journal article related to our weekly topic. The team will prepare and lead a </w:t>
      </w:r>
      <w:r w:rsidR="00D164C7">
        <w:rPr>
          <w:rFonts w:ascii="Times New Roman" w:hAnsi="Times New Roman"/>
          <w:sz w:val="24"/>
          <w:szCs w:val="24"/>
        </w:rPr>
        <w:t>45</w:t>
      </w:r>
      <w:r w:rsidRPr="00F72514">
        <w:rPr>
          <w:rFonts w:ascii="Times New Roman" w:hAnsi="Times New Roman"/>
          <w:sz w:val="24"/>
          <w:szCs w:val="24"/>
        </w:rPr>
        <w:t xml:space="preserve">-minute class session that explains the article’s purpose, methods, and key findings, and connects these to concepts from </w:t>
      </w:r>
      <w:r w:rsidR="00D164C7">
        <w:rPr>
          <w:rFonts w:ascii="Times New Roman" w:hAnsi="Times New Roman"/>
          <w:sz w:val="24"/>
          <w:szCs w:val="24"/>
        </w:rPr>
        <w:t>that week's read</w:t>
      </w:r>
      <w:r w:rsidRPr="00F72514">
        <w:rPr>
          <w:rFonts w:ascii="Times New Roman" w:hAnsi="Times New Roman"/>
          <w:sz w:val="24"/>
          <w:szCs w:val="24"/>
        </w:rPr>
        <w:t>ing</w:t>
      </w:r>
      <w:r w:rsidR="00D853C9" w:rsidRPr="00F72514">
        <w:rPr>
          <w:rFonts w:ascii="Times New Roman" w:hAnsi="Times New Roman"/>
          <w:sz w:val="24"/>
          <w:szCs w:val="24"/>
        </w:rPr>
        <w:t xml:space="preserve"> </w:t>
      </w:r>
      <w:r w:rsidRPr="00F72514">
        <w:rPr>
          <w:rFonts w:ascii="Times New Roman" w:hAnsi="Times New Roman"/>
          <w:sz w:val="24"/>
          <w:szCs w:val="24"/>
        </w:rPr>
        <w:t>and class discussions. All group members are expected to contribute to both the preparation and facilitation.</w:t>
      </w:r>
      <w:r w:rsidR="00561E0F" w:rsidRPr="00F72514">
        <w:rPr>
          <w:rFonts w:ascii="Times New Roman" w:hAnsi="Times New Roman"/>
          <w:sz w:val="24"/>
          <w:szCs w:val="24"/>
        </w:rPr>
        <w:t xml:space="preserve"> </w:t>
      </w:r>
      <w:r w:rsidR="00D164C7">
        <w:rPr>
          <w:rFonts w:ascii="Times New Roman" w:hAnsi="Times New Roman"/>
          <w:color w:val="000000"/>
          <w:sz w:val="24"/>
          <w:szCs w:val="24"/>
        </w:rPr>
        <w:t>Details</w:t>
      </w:r>
      <w:r w:rsidR="00561E0F" w:rsidRPr="00F72514">
        <w:rPr>
          <w:rFonts w:ascii="Times New Roman" w:hAnsi="Times New Roman"/>
          <w:color w:val="000000"/>
          <w:sz w:val="24"/>
          <w:szCs w:val="24"/>
        </w:rPr>
        <w:t xml:space="preserve"> on </w:t>
      </w:r>
      <w:r w:rsidR="00D164C7">
        <w:rPr>
          <w:rFonts w:ascii="Times New Roman" w:hAnsi="Times New Roman"/>
          <w:color w:val="000000"/>
          <w:sz w:val="24"/>
          <w:szCs w:val="24"/>
        </w:rPr>
        <w:t>Canvas</w:t>
      </w:r>
      <w:r w:rsidR="00561E0F" w:rsidRPr="00F72514">
        <w:rPr>
          <w:rFonts w:ascii="Times New Roman" w:hAnsi="Times New Roman"/>
          <w:color w:val="000000"/>
          <w:sz w:val="24"/>
          <w:szCs w:val="24"/>
        </w:rPr>
        <w:t>.</w:t>
      </w:r>
    </w:p>
    <w:p w14:paraId="7A01F432" w14:textId="3300E39B" w:rsidR="00FD7CA2" w:rsidRPr="00F72514" w:rsidRDefault="00FD7CA2" w:rsidP="00E85608">
      <w:pPr>
        <w:spacing w:before="100" w:beforeAutospacing="1" w:after="100" w:afterAutospacing="1" w:line="240" w:lineRule="auto"/>
        <w:rPr>
          <w:rFonts w:ascii="Times New Roman" w:hAnsi="Times New Roman"/>
          <w:sz w:val="24"/>
          <w:szCs w:val="24"/>
        </w:rPr>
      </w:pPr>
      <w:r w:rsidRPr="00F72514">
        <w:rPr>
          <w:rFonts w:ascii="Times New Roman" w:hAnsi="Times New Roman"/>
          <w:b/>
          <w:bCs/>
          <w:sz w:val="24"/>
          <w:szCs w:val="24"/>
          <w:u w:val="single"/>
        </w:rPr>
        <w:t>Mid-Semester Exam</w:t>
      </w:r>
      <w:r w:rsidR="00D853C9" w:rsidRPr="00F72514">
        <w:rPr>
          <w:rFonts w:ascii="Times New Roman" w:hAnsi="Times New Roman"/>
          <w:b/>
          <w:bCs/>
          <w:sz w:val="24"/>
          <w:szCs w:val="24"/>
          <w:u w:val="single"/>
        </w:rPr>
        <w:t xml:space="preserve"> @ </w:t>
      </w:r>
      <w:r w:rsidR="00E574FB" w:rsidRPr="00F72514">
        <w:rPr>
          <w:rFonts w:ascii="Times New Roman" w:hAnsi="Times New Roman"/>
          <w:b/>
          <w:bCs/>
          <w:sz w:val="24"/>
          <w:szCs w:val="24"/>
          <w:u w:val="single"/>
        </w:rPr>
        <w:t>100</w:t>
      </w:r>
      <w:r w:rsidR="00D164C7">
        <w:rPr>
          <w:rFonts w:ascii="Times New Roman" w:hAnsi="Times New Roman"/>
          <w:b/>
          <w:bCs/>
          <w:sz w:val="24"/>
          <w:szCs w:val="24"/>
          <w:u w:val="single"/>
        </w:rPr>
        <w:t>pts</w:t>
      </w:r>
      <w:r w:rsidRPr="00F72514">
        <w:rPr>
          <w:rFonts w:ascii="Times New Roman" w:hAnsi="Times New Roman"/>
          <w:sz w:val="24"/>
          <w:szCs w:val="24"/>
          <w:u w:val="single"/>
        </w:rPr>
        <w:br/>
      </w:r>
      <w:r w:rsidRPr="00F72514">
        <w:rPr>
          <w:rFonts w:ascii="Times New Roman" w:hAnsi="Times New Roman"/>
          <w:sz w:val="24"/>
          <w:szCs w:val="24"/>
        </w:rPr>
        <w:t xml:space="preserve">This course includes one exam, scheduled for </w:t>
      </w:r>
      <w:r w:rsidRPr="00F72514">
        <w:rPr>
          <w:rFonts w:ascii="Times New Roman" w:hAnsi="Times New Roman"/>
          <w:b/>
          <w:bCs/>
          <w:sz w:val="24"/>
          <w:szCs w:val="24"/>
        </w:rPr>
        <w:t>Week 8</w:t>
      </w:r>
      <w:r w:rsidRPr="00F72514">
        <w:rPr>
          <w:rFonts w:ascii="Times New Roman" w:hAnsi="Times New Roman"/>
          <w:sz w:val="24"/>
          <w:szCs w:val="24"/>
        </w:rPr>
        <w:t xml:space="preserve">. The exam will draw on material from both the </w:t>
      </w:r>
      <w:r w:rsidRPr="00F72514">
        <w:rPr>
          <w:rFonts w:ascii="Times New Roman" w:hAnsi="Times New Roman"/>
          <w:b/>
          <w:bCs/>
          <w:sz w:val="24"/>
          <w:szCs w:val="24"/>
        </w:rPr>
        <w:t>textbook</w:t>
      </w:r>
      <w:r w:rsidRPr="00F72514">
        <w:rPr>
          <w:rFonts w:ascii="Times New Roman" w:hAnsi="Times New Roman"/>
          <w:sz w:val="24"/>
          <w:szCs w:val="24"/>
        </w:rPr>
        <w:t xml:space="preserve"> and </w:t>
      </w:r>
      <w:r w:rsidRPr="00F72514">
        <w:rPr>
          <w:rFonts w:ascii="Times New Roman" w:hAnsi="Times New Roman"/>
          <w:b/>
          <w:bCs/>
          <w:sz w:val="24"/>
          <w:szCs w:val="24"/>
        </w:rPr>
        <w:t>in-class discussions</w:t>
      </w:r>
      <w:r w:rsidRPr="00F72514">
        <w:rPr>
          <w:rFonts w:ascii="Times New Roman" w:hAnsi="Times New Roman"/>
          <w:sz w:val="24"/>
          <w:szCs w:val="24"/>
        </w:rPr>
        <w:t xml:space="preserve">. It may include a combination of </w:t>
      </w:r>
      <w:r w:rsidRPr="00F72514">
        <w:rPr>
          <w:rFonts w:ascii="Times New Roman" w:hAnsi="Times New Roman"/>
          <w:b/>
          <w:bCs/>
          <w:sz w:val="24"/>
          <w:szCs w:val="24"/>
        </w:rPr>
        <w:t>multiple-choice, true/false, matching, and short-answer or essay questions</w:t>
      </w:r>
      <w:r w:rsidRPr="00F72514">
        <w:rPr>
          <w:rFonts w:ascii="Times New Roman" w:hAnsi="Times New Roman"/>
          <w:sz w:val="24"/>
          <w:szCs w:val="24"/>
        </w:rPr>
        <w:t>.</w:t>
      </w:r>
    </w:p>
    <w:p w14:paraId="0428FF40" w14:textId="59C78255" w:rsidR="001B697E" w:rsidRPr="001B697E" w:rsidRDefault="001B697E" w:rsidP="001B697E">
      <w:pPr>
        <w:pStyle w:val="NormalWeb"/>
        <w:rPr>
          <w:b/>
          <w:bCs/>
          <w:u w:val="single"/>
        </w:rPr>
      </w:pPr>
      <w:r w:rsidRPr="001B697E">
        <w:rPr>
          <w:b/>
          <w:bCs/>
          <w:u w:val="single"/>
        </w:rPr>
        <w:t>Organizational Communication Case Study Project – Part I &amp; Part II</w:t>
      </w:r>
      <w:r w:rsidRPr="006B40FE">
        <w:rPr>
          <w:b/>
          <w:bCs/>
          <w:u w:val="single"/>
        </w:rPr>
        <w:t xml:space="preserve"> @200</w:t>
      </w:r>
    </w:p>
    <w:p w14:paraId="33D4EFD3" w14:textId="4B16B8D8" w:rsidR="001B697E" w:rsidRPr="001B697E" w:rsidRDefault="001B697E" w:rsidP="001B697E">
      <w:pPr>
        <w:pStyle w:val="NormalWeb"/>
        <w:rPr>
          <w:b/>
          <w:bCs/>
          <w:i/>
          <w:iCs/>
          <w:u w:val="single"/>
        </w:rPr>
      </w:pPr>
      <w:r w:rsidRPr="001B697E">
        <w:rPr>
          <w:b/>
          <w:bCs/>
          <w:i/>
          <w:iCs/>
        </w:rPr>
        <w:t>Description:</w:t>
      </w:r>
      <w:r w:rsidRPr="001B697E">
        <w:rPr>
          <w:b/>
          <w:bCs/>
          <w:i/>
          <w:iCs/>
          <w:u w:val="single"/>
        </w:rPr>
        <w:br/>
      </w:r>
      <w:r w:rsidRPr="001B697E">
        <w:t xml:space="preserve">In this two-part project, </w:t>
      </w:r>
      <w:r w:rsidR="00D164C7">
        <w:t>your group</w:t>
      </w:r>
      <w:r w:rsidRPr="001B697E">
        <w:t xml:space="preserve"> will investigate and evaluate a real-world organizational communication case, applying at least </w:t>
      </w:r>
      <w:r w:rsidR="00D164C7">
        <w:t>three</w:t>
      </w:r>
      <w:r w:rsidRPr="001B697E">
        <w:t xml:space="preserve"> organizational communication </w:t>
      </w:r>
      <w:r w:rsidR="00D164C7">
        <w:t>theories</w:t>
      </w:r>
      <w:r w:rsidRPr="001B697E">
        <w:t xml:space="preserve"> </w:t>
      </w:r>
      <w:r w:rsidR="00D164C7">
        <w:t xml:space="preserve">or </w:t>
      </w:r>
      <w:r w:rsidRPr="001B697E">
        <w:t>concepts from a minimum of two chapters in the course (Ch. 2–15).</w:t>
      </w:r>
    </w:p>
    <w:p w14:paraId="1870F1E2" w14:textId="77777777" w:rsidR="00D164C7" w:rsidRDefault="001B697E" w:rsidP="00F02DB4">
      <w:pPr>
        <w:pStyle w:val="NormalWeb"/>
        <w:numPr>
          <w:ilvl w:val="0"/>
          <w:numId w:val="9"/>
        </w:numPr>
      </w:pPr>
      <w:r w:rsidRPr="00D164C7">
        <w:rPr>
          <w:b/>
          <w:bCs/>
          <w:i/>
          <w:iCs/>
          <w:u w:val="single"/>
        </w:rPr>
        <w:t>Part I – Case Selection &amp; Preliminary Analysis:</w:t>
      </w:r>
      <w:r w:rsidRPr="00D164C7">
        <w:rPr>
          <w:b/>
          <w:bCs/>
          <w:i/>
          <w:iCs/>
          <w:u w:val="single"/>
        </w:rPr>
        <w:br/>
      </w:r>
      <w:r w:rsidRPr="001B697E">
        <w:t xml:space="preserve">Students will select an organization currently or recently facing a communication-related issue. </w:t>
      </w:r>
      <w:r w:rsidRPr="001B697E">
        <w:lastRenderedPageBreak/>
        <w:t>Using credible, multimodal artifacts (e.g., news articles, videos, organizational documents</w:t>
      </w:r>
      <w:r>
        <w:t>, social media posts from the organization, press releases</w:t>
      </w:r>
      <w:r w:rsidRPr="001B697E">
        <w:t>) that clearly illustrate the case’s beginning, middle, and—if applicable—resolution, students will describe the background, key stakeholders, and initial communication challenges. This stage will also include the selection of a theory to guide analysis and a preliminary outline linking theory to the case</w:t>
      </w:r>
      <w:r w:rsidR="00D164C7">
        <w:t xml:space="preserve">. </w:t>
      </w:r>
    </w:p>
    <w:p w14:paraId="10CFB8A0" w14:textId="35FBD040" w:rsidR="001B697E" w:rsidRPr="001B697E" w:rsidRDefault="001B697E" w:rsidP="00F02DB4">
      <w:pPr>
        <w:pStyle w:val="NormalWeb"/>
        <w:numPr>
          <w:ilvl w:val="0"/>
          <w:numId w:val="9"/>
        </w:numPr>
      </w:pPr>
      <w:r w:rsidRPr="00D164C7">
        <w:rPr>
          <w:b/>
          <w:bCs/>
          <w:i/>
          <w:iCs/>
          <w:u w:val="single"/>
        </w:rPr>
        <w:t>Part II – Full Analysis &amp; Final Paper:</w:t>
      </w:r>
      <w:r w:rsidRPr="00D164C7">
        <w:rPr>
          <w:b/>
          <w:bCs/>
          <w:i/>
          <w:iCs/>
          <w:u w:val="single"/>
        </w:rPr>
        <w:br/>
      </w:r>
      <w:r w:rsidRPr="001B697E">
        <w:t>Students will expand their preliminary work into a 1</w:t>
      </w:r>
      <w:r w:rsidR="00D164C7">
        <w:t>0</w:t>
      </w:r>
      <w:r w:rsidRPr="001B697E">
        <w:t>–</w:t>
      </w:r>
      <w:proofErr w:type="gramStart"/>
      <w:r w:rsidRPr="001B697E">
        <w:t>1</w:t>
      </w:r>
      <w:r w:rsidR="00D164C7">
        <w:t>2</w:t>
      </w:r>
      <w:r w:rsidRPr="001B697E">
        <w:t xml:space="preserve"> page</w:t>
      </w:r>
      <w:proofErr w:type="gramEnd"/>
      <w:r w:rsidRPr="001B697E">
        <w:t xml:space="preserve"> APA-style paper, integrating theory and research to analyze the organization’s communication strategies, the context in which they occurred, and their impact on organizational outcomes. The paper should evaluate how well the chosen theory helps explain the issues and the organization’s responses. The final paper will serve as the foundation for the Final Case Study Presentation in the last week of class.</w:t>
      </w:r>
    </w:p>
    <w:p w14:paraId="070DCD7F" w14:textId="73781715" w:rsidR="00F72514" w:rsidRPr="001B697E" w:rsidRDefault="00EE7419" w:rsidP="001B697E">
      <w:pPr>
        <w:pStyle w:val="NormalWeb"/>
        <w:rPr>
          <w:b/>
          <w:bCs/>
          <w:u w:val="single"/>
        </w:rPr>
      </w:pPr>
      <w:r w:rsidRPr="00F72514">
        <w:rPr>
          <w:b/>
          <w:bCs/>
          <w:u w:val="single"/>
        </w:rPr>
        <w:t xml:space="preserve">Final </w:t>
      </w:r>
      <w:r w:rsidR="00561E0F" w:rsidRPr="00F72514">
        <w:rPr>
          <w:b/>
          <w:bCs/>
          <w:u w:val="single"/>
        </w:rPr>
        <w:t>Case Study</w:t>
      </w:r>
      <w:r w:rsidR="001B697E">
        <w:rPr>
          <w:b/>
          <w:bCs/>
          <w:u w:val="single"/>
        </w:rPr>
        <w:t xml:space="preserve"> Team</w:t>
      </w:r>
      <w:r w:rsidR="00561E0F" w:rsidRPr="00F72514">
        <w:rPr>
          <w:b/>
          <w:bCs/>
          <w:u w:val="single"/>
        </w:rPr>
        <w:t xml:space="preserve"> </w:t>
      </w:r>
      <w:r w:rsidR="00D853C9" w:rsidRPr="00F72514">
        <w:rPr>
          <w:b/>
          <w:bCs/>
          <w:u w:val="single"/>
        </w:rPr>
        <w:t>Presentation</w:t>
      </w:r>
      <w:r w:rsidR="00561E0F" w:rsidRPr="00F72514">
        <w:rPr>
          <w:b/>
          <w:bCs/>
          <w:u w:val="single"/>
        </w:rPr>
        <w:t xml:space="preserve"> (Team)</w:t>
      </w:r>
      <w:r w:rsidR="005A284D" w:rsidRPr="00F72514">
        <w:rPr>
          <w:b/>
          <w:bCs/>
          <w:u w:val="single"/>
        </w:rPr>
        <w:t xml:space="preserve"> </w:t>
      </w:r>
      <w:r w:rsidR="0097431B" w:rsidRPr="00F72514">
        <w:rPr>
          <w:b/>
          <w:bCs/>
          <w:u w:val="single"/>
        </w:rPr>
        <w:t xml:space="preserve">100 </w:t>
      </w:r>
      <w:r w:rsidR="005A284D" w:rsidRPr="00F72514">
        <w:rPr>
          <w:b/>
          <w:bCs/>
          <w:u w:val="single"/>
        </w:rPr>
        <w:t>points</w:t>
      </w:r>
      <w:r w:rsidR="00FD7CA2" w:rsidRPr="00F72514">
        <w:br/>
        <w:t xml:space="preserve">As the final stage of the Organizational Communication Case Study Project, each team will deliver a 20-25 minute in-class presentation summarizing their case and analysis. </w:t>
      </w:r>
      <w:r w:rsidR="00560DC3">
        <w:t>Based</w:t>
      </w:r>
      <w:r w:rsidR="00D164C7">
        <w:t xml:space="preserve"> on the final paper, each group's presentation</w:t>
      </w:r>
      <w:r w:rsidR="00FD7CA2" w:rsidRPr="00F72514">
        <w:t xml:space="preserve"> should highlight key artifacts,</w:t>
      </w:r>
      <w:r w:rsidR="00560DC3">
        <w:t xml:space="preserve"> concepts/theories applied. Groups</w:t>
      </w:r>
      <w:r w:rsidR="00FD7CA2" w:rsidRPr="00F72514">
        <w:t xml:space="preserve"> should also discuss major challenges, lessons learned, and implications for practice. All group members are expected to participate in the presentation, and visuals (slides, videos, or other media) are encouraged to engage the audience.</w:t>
      </w:r>
      <w:r w:rsidR="00561E0F" w:rsidRPr="00F72514">
        <w:t xml:space="preserve"> </w:t>
      </w:r>
      <w:r w:rsidR="00561E0F" w:rsidRPr="00F72514">
        <w:rPr>
          <w:color w:val="000000"/>
        </w:rPr>
        <w:t xml:space="preserve">Details on </w:t>
      </w:r>
      <w:r w:rsidR="00D164C7">
        <w:rPr>
          <w:color w:val="000000"/>
        </w:rPr>
        <w:t>Canvas</w:t>
      </w:r>
      <w:r w:rsidR="00561E0F" w:rsidRPr="00F72514">
        <w:rPr>
          <w:color w:val="000000"/>
        </w:rPr>
        <w:t>.</w:t>
      </w:r>
    </w:p>
    <w:p w14:paraId="23CBBBAB" w14:textId="0D658883" w:rsidR="000C418C" w:rsidRPr="0076090F" w:rsidRDefault="000C418C" w:rsidP="00E85608">
      <w:pPr>
        <w:widowControl w:val="0"/>
        <w:rPr>
          <w:rFonts w:ascii="Times New Roman" w:hAnsi="Times New Roman"/>
          <w:b/>
          <w:bCs/>
          <w:sz w:val="24"/>
          <w:szCs w:val="24"/>
          <w:u w:val="single"/>
        </w:rPr>
      </w:pPr>
      <w:proofErr w:type="gramStart"/>
      <w:r w:rsidRPr="0076090F">
        <w:rPr>
          <w:rFonts w:ascii="Times New Roman" w:hAnsi="Times New Roman"/>
          <w:b/>
          <w:bCs/>
          <w:sz w:val="24"/>
          <w:szCs w:val="24"/>
          <w:u w:val="single"/>
        </w:rPr>
        <w:t>Peer Performance</w:t>
      </w:r>
      <w:proofErr w:type="gramEnd"/>
      <w:r w:rsidRPr="0076090F">
        <w:rPr>
          <w:rFonts w:ascii="Times New Roman" w:hAnsi="Times New Roman"/>
          <w:b/>
          <w:bCs/>
          <w:sz w:val="24"/>
          <w:szCs w:val="24"/>
          <w:u w:val="single"/>
        </w:rPr>
        <w:t xml:space="preserve"> Evaluation, 30 pts:</w:t>
      </w:r>
    </w:p>
    <w:p w14:paraId="0A8EBA99" w14:textId="065B59E6" w:rsidR="00A036A6" w:rsidRPr="00F72514" w:rsidRDefault="000C418C" w:rsidP="008E26C0">
      <w:pPr>
        <w:rPr>
          <w:rFonts w:ascii="Times New Roman" w:hAnsi="Times New Roman"/>
          <w:b/>
          <w:bCs/>
          <w:i/>
          <w:iCs/>
          <w:sz w:val="24"/>
          <w:szCs w:val="24"/>
          <w:u w:val="single"/>
        </w:rPr>
      </w:pPr>
      <w:r w:rsidRPr="00F72514">
        <w:rPr>
          <w:rFonts w:ascii="Times New Roman" w:hAnsi="Times New Roman"/>
          <w:sz w:val="24"/>
          <w:szCs w:val="24"/>
        </w:rPr>
        <w:t>You will be evaluated by your fellow group members on your performance</w:t>
      </w:r>
      <w:r w:rsidR="00561E0F" w:rsidRPr="00F72514">
        <w:rPr>
          <w:rFonts w:ascii="Times New Roman" w:hAnsi="Times New Roman"/>
          <w:sz w:val="24"/>
          <w:szCs w:val="24"/>
        </w:rPr>
        <w:t xml:space="preserve"> and </w:t>
      </w:r>
      <w:r w:rsidR="00560DC3">
        <w:rPr>
          <w:rFonts w:ascii="Times New Roman" w:hAnsi="Times New Roman"/>
          <w:sz w:val="24"/>
          <w:szCs w:val="24"/>
        </w:rPr>
        <w:t>teamwork throughout</w:t>
      </w:r>
      <w:r w:rsidR="00561E0F" w:rsidRPr="00F72514">
        <w:rPr>
          <w:rFonts w:ascii="Times New Roman" w:hAnsi="Times New Roman"/>
          <w:sz w:val="24"/>
          <w:szCs w:val="24"/>
        </w:rPr>
        <w:t xml:space="preserve"> the semester</w:t>
      </w:r>
      <w:r w:rsidRPr="00F72514">
        <w:rPr>
          <w:rFonts w:ascii="Times New Roman" w:hAnsi="Times New Roman"/>
          <w:sz w:val="24"/>
          <w:szCs w:val="24"/>
        </w:rPr>
        <w:t xml:space="preserve">. The prompts for evaluation will be made available on </w:t>
      </w:r>
      <w:r w:rsidR="00560DC3">
        <w:rPr>
          <w:rFonts w:ascii="Times New Roman" w:hAnsi="Times New Roman"/>
          <w:sz w:val="24"/>
          <w:szCs w:val="24"/>
        </w:rPr>
        <w:t>Canvas</w:t>
      </w:r>
      <w:r w:rsidRPr="00F72514">
        <w:rPr>
          <w:rFonts w:ascii="Times New Roman" w:hAnsi="Times New Roman"/>
          <w:sz w:val="24"/>
          <w:szCs w:val="24"/>
        </w:rPr>
        <w:t xml:space="preserve">. Failing to complete a peer evaluation </w:t>
      </w:r>
      <w:r w:rsidR="00560DC3">
        <w:rPr>
          <w:rFonts w:ascii="Times New Roman" w:hAnsi="Times New Roman"/>
          <w:sz w:val="24"/>
          <w:szCs w:val="24"/>
        </w:rPr>
        <w:t>of</w:t>
      </w:r>
      <w:r w:rsidRPr="00F72514">
        <w:rPr>
          <w:rFonts w:ascii="Times New Roman" w:hAnsi="Times New Roman"/>
          <w:sz w:val="24"/>
          <w:szCs w:val="24"/>
        </w:rPr>
        <w:t xml:space="preserve"> your fellow group members will </w:t>
      </w:r>
      <w:r w:rsidR="00560DC3">
        <w:rPr>
          <w:rFonts w:ascii="Times New Roman" w:hAnsi="Times New Roman"/>
          <w:sz w:val="24"/>
          <w:szCs w:val="24"/>
        </w:rPr>
        <w:t>result in</w:t>
      </w:r>
      <w:r w:rsidRPr="00F72514">
        <w:rPr>
          <w:rFonts w:ascii="Times New Roman" w:hAnsi="Times New Roman"/>
          <w:sz w:val="24"/>
          <w:szCs w:val="24"/>
        </w:rPr>
        <w:t xml:space="preserve"> a “0” score for the assignment, regardless of feedback from your peers.</w:t>
      </w:r>
    </w:p>
    <w:p w14:paraId="25A4BEB9" w14:textId="28FC9A32" w:rsidR="0B8B4193" w:rsidRPr="0076090F" w:rsidRDefault="0B8B4193" w:rsidP="00E85608">
      <w:pPr>
        <w:pStyle w:val="Heading2"/>
        <w:spacing w:line="240" w:lineRule="auto"/>
        <w:rPr>
          <w:rFonts w:ascii="Times New Roman" w:eastAsia="Yu Gothic Light" w:hAnsi="Times New Roman" w:cs="Times New Roman"/>
          <w:b/>
          <w:bCs/>
          <w:color w:val="000000" w:themeColor="text1"/>
          <w:sz w:val="24"/>
          <w:szCs w:val="24"/>
          <w:u w:val="single"/>
        </w:rPr>
      </w:pPr>
      <w:r w:rsidRPr="0076090F">
        <w:rPr>
          <w:rFonts w:ascii="Times New Roman" w:hAnsi="Times New Roman" w:cs="Times New Roman"/>
          <w:b/>
          <w:bCs/>
          <w:color w:val="000000" w:themeColor="text1"/>
          <w:sz w:val="24"/>
          <w:szCs w:val="24"/>
          <w:u w:val="single"/>
        </w:rPr>
        <w:t>Adjustments to Syllabus</w:t>
      </w:r>
    </w:p>
    <w:p w14:paraId="44EE5E74" w14:textId="523CB65A" w:rsidR="00561E0F" w:rsidRPr="00F72514" w:rsidRDefault="00161623" w:rsidP="00E85608">
      <w:pPr>
        <w:rPr>
          <w:rFonts w:ascii="Times New Roman" w:hAnsi="Times New Roman"/>
          <w:color w:val="FF0000"/>
          <w:sz w:val="24"/>
          <w:szCs w:val="24"/>
        </w:rPr>
      </w:pPr>
      <w:r w:rsidRPr="00F72514">
        <w:rPr>
          <w:rFonts w:ascii="Times New Roman" w:eastAsiaTheme="minorEastAsia" w:hAnsi="Times New Roman"/>
          <w:color w:val="000000" w:themeColor="text1"/>
          <w:sz w:val="24"/>
          <w:szCs w:val="24"/>
        </w:rPr>
        <w:t>I have the</w:t>
      </w:r>
      <w:r w:rsidR="0B8B4193" w:rsidRPr="00F72514">
        <w:rPr>
          <w:rFonts w:ascii="Times New Roman" w:eastAsiaTheme="minorEastAsia" w:hAnsi="Times New Roman"/>
          <w:color w:val="000000" w:themeColor="text1"/>
          <w:sz w:val="24"/>
          <w:szCs w:val="24"/>
        </w:rPr>
        <w:t xml:space="preserve"> right to alter the syllabus to accommodate the needs of this classroom community and will provide students with </w:t>
      </w:r>
      <w:r w:rsidR="00560DC3">
        <w:rPr>
          <w:rFonts w:ascii="Times New Roman" w:eastAsiaTheme="minorEastAsia" w:hAnsi="Times New Roman"/>
          <w:color w:val="000000" w:themeColor="text1"/>
          <w:sz w:val="24"/>
          <w:szCs w:val="24"/>
        </w:rPr>
        <w:t>advance</w:t>
      </w:r>
      <w:r w:rsidR="0B8B4193" w:rsidRPr="00F72514">
        <w:rPr>
          <w:rFonts w:ascii="Times New Roman" w:eastAsiaTheme="minorEastAsia" w:hAnsi="Times New Roman"/>
          <w:color w:val="000000" w:themeColor="text1"/>
          <w:sz w:val="24"/>
          <w:szCs w:val="24"/>
        </w:rPr>
        <w:t xml:space="preserve"> notice of any changes</w:t>
      </w:r>
      <w:r w:rsidR="006A7039" w:rsidRPr="00F72514">
        <w:rPr>
          <w:rFonts w:ascii="Times New Roman" w:eastAsiaTheme="minorEastAsia" w:hAnsi="Times New Roman"/>
          <w:color w:val="000000" w:themeColor="text1"/>
          <w:sz w:val="24"/>
          <w:szCs w:val="24"/>
        </w:rPr>
        <w:t xml:space="preserve"> through </w:t>
      </w:r>
      <w:r w:rsidR="00030145">
        <w:rPr>
          <w:rFonts w:ascii="Times New Roman" w:eastAsiaTheme="minorEastAsia" w:hAnsi="Times New Roman"/>
          <w:color w:val="000000" w:themeColor="text1"/>
          <w:sz w:val="24"/>
          <w:szCs w:val="24"/>
        </w:rPr>
        <w:t>a Canvas</w:t>
      </w:r>
      <w:r w:rsidR="006A7039" w:rsidRPr="00F72514">
        <w:rPr>
          <w:rFonts w:ascii="Times New Roman" w:eastAsiaTheme="minorEastAsia" w:hAnsi="Times New Roman"/>
          <w:color w:val="000000" w:themeColor="text1"/>
          <w:sz w:val="24"/>
          <w:szCs w:val="24"/>
        </w:rPr>
        <w:t xml:space="preserve"> announcement</w:t>
      </w:r>
      <w:r w:rsidR="00030145">
        <w:rPr>
          <w:rFonts w:ascii="Times New Roman" w:eastAsiaTheme="minorEastAsia" w:hAnsi="Times New Roman"/>
          <w:color w:val="000000" w:themeColor="text1"/>
          <w:sz w:val="24"/>
          <w:szCs w:val="24"/>
        </w:rPr>
        <w:t>,</w:t>
      </w:r>
      <w:r w:rsidR="006A7039" w:rsidRPr="00F72514">
        <w:rPr>
          <w:rFonts w:ascii="Times New Roman" w:eastAsiaTheme="minorEastAsia" w:hAnsi="Times New Roman"/>
          <w:color w:val="000000" w:themeColor="text1"/>
          <w:sz w:val="24"/>
          <w:szCs w:val="24"/>
        </w:rPr>
        <w:t xml:space="preserve"> which overrides what was initially stated in the syllabus</w:t>
      </w:r>
      <w:r w:rsidR="0B8B4193" w:rsidRPr="00F72514">
        <w:rPr>
          <w:rFonts w:ascii="Times New Roman" w:eastAsiaTheme="minorEastAsia" w:hAnsi="Times New Roman"/>
          <w:color w:val="000000" w:themeColor="text1"/>
          <w:sz w:val="24"/>
          <w:szCs w:val="24"/>
        </w:rPr>
        <w:t xml:space="preserve">. Be sure to check </w:t>
      </w:r>
      <w:r w:rsidR="006A2E4B" w:rsidRPr="00F72514">
        <w:rPr>
          <w:rFonts w:ascii="Times New Roman" w:eastAsiaTheme="minorEastAsia" w:hAnsi="Times New Roman"/>
          <w:color w:val="000000" w:themeColor="text1"/>
          <w:sz w:val="24"/>
          <w:szCs w:val="24"/>
        </w:rPr>
        <w:t xml:space="preserve">Canvas </w:t>
      </w:r>
      <w:r w:rsidR="0B8B4193" w:rsidRPr="00F72514">
        <w:rPr>
          <w:rFonts w:ascii="Times New Roman" w:eastAsiaTheme="minorEastAsia" w:hAnsi="Times New Roman"/>
          <w:color w:val="000000" w:themeColor="text1"/>
          <w:sz w:val="24"/>
          <w:szCs w:val="24"/>
        </w:rPr>
        <w:t>for updated versions of the syllabus/course schedule.</w:t>
      </w:r>
      <w:r w:rsidR="00A036A6" w:rsidRPr="00F72514">
        <w:rPr>
          <w:rFonts w:ascii="Times New Roman" w:eastAsiaTheme="minorEastAsia" w:hAnsi="Times New Roman"/>
          <w:color w:val="000000" w:themeColor="text1"/>
          <w:sz w:val="24"/>
          <w:szCs w:val="24"/>
        </w:rPr>
        <w:t xml:space="preserve"> </w:t>
      </w:r>
      <w:r w:rsidR="00A036A6" w:rsidRPr="00F72514">
        <w:rPr>
          <w:rFonts w:ascii="Times New Roman" w:hAnsi="Times New Roman"/>
          <w:color w:val="FF0000"/>
          <w:sz w:val="24"/>
          <w:szCs w:val="24"/>
        </w:rPr>
        <w:t>All major announcements are made in class</w:t>
      </w:r>
      <w:r w:rsidR="003F5E18">
        <w:rPr>
          <w:rFonts w:ascii="Times New Roman" w:hAnsi="Times New Roman"/>
          <w:color w:val="FF0000"/>
          <w:sz w:val="24"/>
          <w:szCs w:val="24"/>
        </w:rPr>
        <w:t>.</w:t>
      </w:r>
    </w:p>
    <w:p w14:paraId="1C11312D" w14:textId="77777777" w:rsidR="00F72514" w:rsidRDefault="00F72514" w:rsidP="00E85608">
      <w:pPr>
        <w:rPr>
          <w:rFonts w:ascii="Times New Roman" w:hAnsi="Times New Roman"/>
          <w:color w:val="FF0000"/>
          <w:sz w:val="24"/>
          <w:szCs w:val="24"/>
        </w:rPr>
      </w:pPr>
    </w:p>
    <w:p w14:paraId="6C198750" w14:textId="77777777" w:rsidR="006B40FE" w:rsidRDefault="006B40FE" w:rsidP="00E85608">
      <w:pPr>
        <w:rPr>
          <w:rFonts w:ascii="Times New Roman" w:hAnsi="Times New Roman"/>
          <w:color w:val="FF0000"/>
          <w:sz w:val="24"/>
          <w:szCs w:val="24"/>
        </w:rPr>
      </w:pPr>
    </w:p>
    <w:p w14:paraId="3078665D" w14:textId="77777777" w:rsidR="006B40FE" w:rsidRDefault="006B40FE" w:rsidP="00E85608">
      <w:pPr>
        <w:rPr>
          <w:rFonts w:ascii="Times New Roman" w:hAnsi="Times New Roman"/>
          <w:color w:val="FF0000"/>
          <w:sz w:val="24"/>
          <w:szCs w:val="24"/>
        </w:rPr>
      </w:pPr>
    </w:p>
    <w:p w14:paraId="4948A2D2" w14:textId="77777777" w:rsidR="006B40FE" w:rsidRDefault="006B40FE" w:rsidP="00E85608">
      <w:pPr>
        <w:rPr>
          <w:rFonts w:ascii="Times New Roman" w:hAnsi="Times New Roman"/>
          <w:color w:val="FF0000"/>
          <w:sz w:val="24"/>
          <w:szCs w:val="24"/>
        </w:rPr>
      </w:pPr>
    </w:p>
    <w:p w14:paraId="57C27961" w14:textId="77777777" w:rsidR="006B40FE" w:rsidRDefault="006B40FE" w:rsidP="00E85608">
      <w:pPr>
        <w:rPr>
          <w:rFonts w:ascii="Times New Roman" w:hAnsi="Times New Roman"/>
          <w:color w:val="FF0000"/>
          <w:sz w:val="24"/>
          <w:szCs w:val="24"/>
        </w:rPr>
      </w:pPr>
    </w:p>
    <w:p w14:paraId="55F9D7F9" w14:textId="77777777" w:rsidR="006B40FE" w:rsidRPr="00F72514" w:rsidRDefault="006B40FE" w:rsidP="00E85608">
      <w:pPr>
        <w:rPr>
          <w:rFonts w:ascii="Times New Roman" w:hAnsi="Times New Roman"/>
          <w:color w:val="FF0000"/>
          <w:sz w:val="24"/>
          <w:szCs w:val="24"/>
        </w:rPr>
      </w:pPr>
    </w:p>
    <w:p w14:paraId="0D13B6D6" w14:textId="77777777" w:rsidR="00F11EA0" w:rsidRDefault="00F11EA0" w:rsidP="00FA36BD">
      <w:pPr>
        <w:jc w:val="center"/>
        <w:rPr>
          <w:rFonts w:ascii="Times New Roman" w:hAnsi="Times New Roman"/>
          <w:b/>
          <w:bCs/>
          <w:sz w:val="24"/>
          <w:szCs w:val="24"/>
        </w:rPr>
      </w:pPr>
      <w:bookmarkStart w:id="2" w:name="_Hlk206083886"/>
    </w:p>
    <w:p w14:paraId="4406BFA4" w14:textId="46BE496D" w:rsidR="00F11EA0" w:rsidRDefault="00FA36BD" w:rsidP="00F11EA0">
      <w:pPr>
        <w:spacing w:after="0"/>
        <w:jc w:val="center"/>
        <w:rPr>
          <w:rFonts w:ascii="Times New Roman" w:hAnsi="Times New Roman"/>
          <w:b/>
          <w:bCs/>
          <w:sz w:val="24"/>
          <w:szCs w:val="24"/>
        </w:rPr>
      </w:pPr>
      <w:r w:rsidRPr="00F72514">
        <w:rPr>
          <w:rFonts w:ascii="Times New Roman" w:hAnsi="Times New Roman"/>
          <w:b/>
          <w:bCs/>
          <w:sz w:val="24"/>
          <w:szCs w:val="24"/>
        </w:rPr>
        <w:lastRenderedPageBreak/>
        <w:t>Fall 202</w:t>
      </w:r>
      <w:r w:rsidR="004C6456">
        <w:rPr>
          <w:rFonts w:ascii="Times New Roman" w:hAnsi="Times New Roman"/>
          <w:b/>
          <w:bCs/>
          <w:sz w:val="24"/>
          <w:szCs w:val="24"/>
        </w:rPr>
        <w:t>6</w:t>
      </w:r>
      <w:r w:rsidRPr="00F72514">
        <w:rPr>
          <w:rFonts w:ascii="Times New Roman" w:hAnsi="Times New Roman"/>
          <w:b/>
          <w:bCs/>
          <w:sz w:val="24"/>
          <w:szCs w:val="24"/>
        </w:rPr>
        <w:t>| COM 329</w:t>
      </w:r>
    </w:p>
    <w:p w14:paraId="18C4B275" w14:textId="6DEA0B3E" w:rsidR="00FA36BD" w:rsidRPr="00F72514" w:rsidRDefault="00F11EA0" w:rsidP="00F11EA0">
      <w:pPr>
        <w:spacing w:after="0"/>
        <w:jc w:val="center"/>
        <w:rPr>
          <w:rFonts w:ascii="Times New Roman" w:hAnsi="Times New Roman"/>
          <w:b/>
          <w:bCs/>
          <w:sz w:val="24"/>
          <w:szCs w:val="24"/>
        </w:rPr>
      </w:pPr>
      <w:r w:rsidRPr="00F72514">
        <w:rPr>
          <w:rFonts w:ascii="Times New Roman" w:hAnsi="Times New Roman"/>
          <w:b/>
          <w:bCs/>
          <w:i/>
          <w:iCs/>
          <w:sz w:val="24"/>
          <w:szCs w:val="24"/>
        </w:rPr>
        <w:t>Dates and topics may be adjusted as needed</w:t>
      </w:r>
      <w:r w:rsidR="00FA36BD" w:rsidRPr="00F72514">
        <w:rPr>
          <w:rFonts w:ascii="Times New Roman" w:hAnsi="Times New Roman"/>
          <w:b/>
          <w:bCs/>
          <w:sz w:val="24"/>
          <w:szCs w:val="24"/>
        </w:rPr>
        <w:br/>
      </w:r>
      <w:r w:rsidR="00FA36BD" w:rsidRPr="00F72514">
        <w:rPr>
          <w:rFonts w:ascii="Times New Roman" w:hAnsi="Times New Roman"/>
          <w:b/>
          <w:bCs/>
          <w:i/>
          <w:iCs/>
          <w:sz w:val="24"/>
          <w:szCs w:val="24"/>
        </w:rPr>
        <w:t>Please note that assigned readings may be updated or revised as the course progresses</w:t>
      </w:r>
      <w:r w:rsidR="00FA36BD" w:rsidRPr="00F72514">
        <w:rPr>
          <w:rFonts w:ascii="Times New Roman" w:hAnsi="Times New Roman"/>
          <w:i/>
          <w:iCs/>
          <w:sz w:val="24"/>
          <w:szCs w:val="24"/>
        </w:rPr>
        <w:t>.</w:t>
      </w:r>
    </w:p>
    <w:tbl>
      <w:tblPr>
        <w:tblStyle w:val="TableGrid"/>
        <w:tblW w:w="10302" w:type="dxa"/>
        <w:tblLayout w:type="fixed"/>
        <w:tblLook w:val="06A0" w:firstRow="1" w:lastRow="0" w:firstColumn="1" w:lastColumn="0" w:noHBand="1" w:noVBand="1"/>
      </w:tblPr>
      <w:tblGrid>
        <w:gridCol w:w="1165"/>
        <w:gridCol w:w="1462"/>
        <w:gridCol w:w="3988"/>
        <w:gridCol w:w="1390"/>
        <w:gridCol w:w="2297"/>
      </w:tblGrid>
      <w:tr w:rsidR="00FA36BD" w:rsidRPr="00F72514" w14:paraId="5E9EB0FF" w14:textId="77777777" w:rsidTr="00714CC0">
        <w:trPr>
          <w:trHeight w:val="584"/>
        </w:trPr>
        <w:tc>
          <w:tcPr>
            <w:tcW w:w="1165" w:type="dxa"/>
          </w:tcPr>
          <w:p w14:paraId="4CFEFC88" w14:textId="77777777" w:rsidR="00FA36BD" w:rsidRPr="00F72514" w:rsidRDefault="00FA36BD" w:rsidP="00714CC0">
            <w:pPr>
              <w:jc w:val="center"/>
              <w:rPr>
                <w:rFonts w:ascii="Times New Roman" w:hAnsi="Times New Roman"/>
                <w:b/>
                <w:bCs/>
                <w:sz w:val="24"/>
                <w:szCs w:val="24"/>
              </w:rPr>
            </w:pPr>
            <w:r w:rsidRPr="00F72514">
              <w:rPr>
                <w:rFonts w:ascii="Times New Roman" w:hAnsi="Times New Roman"/>
                <w:b/>
                <w:bCs/>
                <w:sz w:val="24"/>
                <w:szCs w:val="24"/>
              </w:rPr>
              <w:t>Week</w:t>
            </w:r>
          </w:p>
        </w:tc>
        <w:tc>
          <w:tcPr>
            <w:tcW w:w="1462" w:type="dxa"/>
          </w:tcPr>
          <w:p w14:paraId="6D2AD8ED" w14:textId="77777777" w:rsidR="00FA36BD" w:rsidRPr="00F72514" w:rsidRDefault="00FA36BD" w:rsidP="00714CC0">
            <w:pPr>
              <w:jc w:val="center"/>
              <w:rPr>
                <w:rFonts w:ascii="Times New Roman" w:hAnsi="Times New Roman"/>
                <w:b/>
                <w:bCs/>
                <w:sz w:val="24"/>
                <w:szCs w:val="24"/>
              </w:rPr>
            </w:pPr>
            <w:r w:rsidRPr="00F72514">
              <w:rPr>
                <w:rFonts w:ascii="Times New Roman" w:hAnsi="Times New Roman"/>
                <w:b/>
                <w:bCs/>
                <w:sz w:val="24"/>
                <w:szCs w:val="24"/>
              </w:rPr>
              <w:t>Dates</w:t>
            </w:r>
          </w:p>
        </w:tc>
        <w:tc>
          <w:tcPr>
            <w:tcW w:w="3988" w:type="dxa"/>
          </w:tcPr>
          <w:p w14:paraId="1FD0EF0A" w14:textId="77777777" w:rsidR="00FA36BD" w:rsidRPr="00F72514" w:rsidRDefault="00FA36BD" w:rsidP="00714CC0">
            <w:pPr>
              <w:jc w:val="center"/>
              <w:rPr>
                <w:rFonts w:ascii="Times New Roman" w:hAnsi="Times New Roman"/>
                <w:b/>
                <w:bCs/>
                <w:sz w:val="24"/>
                <w:szCs w:val="24"/>
              </w:rPr>
            </w:pPr>
            <w:r w:rsidRPr="00F72514">
              <w:rPr>
                <w:rFonts w:ascii="Times New Roman" w:hAnsi="Times New Roman"/>
                <w:b/>
                <w:bCs/>
                <w:sz w:val="24"/>
                <w:szCs w:val="24"/>
              </w:rPr>
              <w:t>Class Topic</w:t>
            </w:r>
          </w:p>
        </w:tc>
        <w:tc>
          <w:tcPr>
            <w:tcW w:w="1390" w:type="dxa"/>
          </w:tcPr>
          <w:p w14:paraId="2D6F1EB0" w14:textId="77777777" w:rsidR="00FA36BD" w:rsidRPr="00F72514" w:rsidRDefault="00FA36BD" w:rsidP="00714CC0">
            <w:pPr>
              <w:jc w:val="center"/>
              <w:rPr>
                <w:rFonts w:ascii="Times New Roman" w:hAnsi="Times New Roman"/>
                <w:b/>
                <w:bCs/>
                <w:sz w:val="24"/>
                <w:szCs w:val="24"/>
              </w:rPr>
            </w:pPr>
            <w:r w:rsidRPr="00F72514">
              <w:rPr>
                <w:rFonts w:ascii="Times New Roman" w:hAnsi="Times New Roman"/>
                <w:b/>
                <w:bCs/>
                <w:sz w:val="24"/>
                <w:szCs w:val="24"/>
              </w:rPr>
              <w:t>Readings</w:t>
            </w:r>
          </w:p>
        </w:tc>
        <w:tc>
          <w:tcPr>
            <w:tcW w:w="2297" w:type="dxa"/>
          </w:tcPr>
          <w:p w14:paraId="1AF9076D" w14:textId="77777777" w:rsidR="00FA36BD" w:rsidRPr="00F72514" w:rsidRDefault="00FA36BD" w:rsidP="00714CC0">
            <w:pPr>
              <w:jc w:val="center"/>
              <w:rPr>
                <w:rFonts w:ascii="Times New Roman" w:hAnsi="Times New Roman"/>
                <w:b/>
                <w:bCs/>
                <w:sz w:val="24"/>
                <w:szCs w:val="24"/>
              </w:rPr>
            </w:pPr>
            <w:r w:rsidRPr="00F72514">
              <w:rPr>
                <w:rFonts w:ascii="Times New Roman" w:hAnsi="Times New Roman"/>
                <w:b/>
                <w:bCs/>
                <w:sz w:val="24"/>
                <w:szCs w:val="24"/>
              </w:rPr>
              <w:t xml:space="preserve">Important Deadlines </w:t>
            </w:r>
          </w:p>
        </w:tc>
      </w:tr>
      <w:tr w:rsidR="00FA36BD" w:rsidRPr="00F72514" w14:paraId="68CA89AA" w14:textId="77777777" w:rsidTr="00E33038">
        <w:trPr>
          <w:trHeight w:val="130"/>
        </w:trPr>
        <w:tc>
          <w:tcPr>
            <w:tcW w:w="1165" w:type="dxa"/>
            <w:shd w:val="clear" w:color="auto" w:fill="B4C6E7" w:themeFill="accent1" w:themeFillTint="66"/>
          </w:tcPr>
          <w:p w14:paraId="08F8FCA8"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Week 1</w:t>
            </w:r>
          </w:p>
        </w:tc>
        <w:tc>
          <w:tcPr>
            <w:tcW w:w="1462" w:type="dxa"/>
            <w:shd w:val="clear" w:color="auto" w:fill="B4C6E7" w:themeFill="accent1" w:themeFillTint="66"/>
          </w:tcPr>
          <w:p w14:paraId="53018096" w14:textId="0B7C7210"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Tue.   Aug 1</w:t>
            </w:r>
            <w:r w:rsidR="00560DC3">
              <w:rPr>
                <w:rFonts w:ascii="Times New Roman" w:hAnsi="Times New Roman"/>
                <w:sz w:val="24"/>
                <w:szCs w:val="24"/>
              </w:rPr>
              <w:t>8</w:t>
            </w:r>
          </w:p>
        </w:tc>
        <w:tc>
          <w:tcPr>
            <w:tcW w:w="3988" w:type="dxa"/>
            <w:shd w:val="clear" w:color="auto" w:fill="B4C6E7" w:themeFill="accent1" w:themeFillTint="66"/>
          </w:tcPr>
          <w:p w14:paraId="7BAEE63C"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Course introduction, syllabus review, academic integrity, AI use in the course</w:t>
            </w:r>
          </w:p>
        </w:tc>
        <w:tc>
          <w:tcPr>
            <w:tcW w:w="1390" w:type="dxa"/>
            <w:shd w:val="clear" w:color="auto" w:fill="B4C6E7" w:themeFill="accent1" w:themeFillTint="66"/>
          </w:tcPr>
          <w:p w14:paraId="7FC393A3"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No readings</w:t>
            </w:r>
          </w:p>
        </w:tc>
        <w:tc>
          <w:tcPr>
            <w:tcW w:w="2297" w:type="dxa"/>
            <w:shd w:val="clear" w:color="auto" w:fill="B4C6E7" w:themeFill="accent1" w:themeFillTint="66"/>
          </w:tcPr>
          <w:p w14:paraId="0D03E08F" w14:textId="77777777" w:rsidR="00FA36BD" w:rsidRPr="00F72514" w:rsidRDefault="00FA36BD" w:rsidP="00714CC0">
            <w:pPr>
              <w:jc w:val="center"/>
              <w:rPr>
                <w:rFonts w:ascii="Times New Roman" w:hAnsi="Times New Roman"/>
                <w:sz w:val="24"/>
                <w:szCs w:val="24"/>
              </w:rPr>
            </w:pPr>
          </w:p>
        </w:tc>
      </w:tr>
      <w:tr w:rsidR="00FA36BD" w:rsidRPr="00F72514" w14:paraId="6D4DCCE1" w14:textId="77777777" w:rsidTr="00E33038">
        <w:trPr>
          <w:trHeight w:val="629"/>
        </w:trPr>
        <w:tc>
          <w:tcPr>
            <w:tcW w:w="1165" w:type="dxa"/>
            <w:shd w:val="clear" w:color="auto" w:fill="B4C6E7" w:themeFill="accent1" w:themeFillTint="66"/>
          </w:tcPr>
          <w:p w14:paraId="3D10360B" w14:textId="77777777" w:rsidR="00FA36BD" w:rsidRPr="00F72514" w:rsidRDefault="00FA36BD" w:rsidP="00714CC0">
            <w:pPr>
              <w:jc w:val="center"/>
              <w:rPr>
                <w:rFonts w:ascii="Times New Roman" w:hAnsi="Times New Roman"/>
                <w:sz w:val="24"/>
                <w:szCs w:val="24"/>
              </w:rPr>
            </w:pPr>
          </w:p>
        </w:tc>
        <w:tc>
          <w:tcPr>
            <w:tcW w:w="1462" w:type="dxa"/>
            <w:shd w:val="clear" w:color="auto" w:fill="B4C6E7" w:themeFill="accent1" w:themeFillTint="66"/>
          </w:tcPr>
          <w:p w14:paraId="31F6246E" w14:textId="2342DBDD"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Thur.   Aug 2</w:t>
            </w:r>
            <w:r w:rsidR="00560DC3">
              <w:rPr>
                <w:rFonts w:ascii="Times New Roman" w:hAnsi="Times New Roman"/>
                <w:sz w:val="24"/>
                <w:szCs w:val="24"/>
              </w:rPr>
              <w:t>0</w:t>
            </w:r>
          </w:p>
        </w:tc>
        <w:tc>
          <w:tcPr>
            <w:tcW w:w="3988" w:type="dxa"/>
            <w:shd w:val="clear" w:color="auto" w:fill="B4C6E7" w:themeFill="accent1" w:themeFillTint="66"/>
          </w:tcPr>
          <w:p w14:paraId="4AE06108"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Lifespan approach &amp; theory vs. research</w:t>
            </w:r>
          </w:p>
        </w:tc>
        <w:tc>
          <w:tcPr>
            <w:tcW w:w="1390" w:type="dxa"/>
            <w:shd w:val="clear" w:color="auto" w:fill="B4C6E7" w:themeFill="accent1" w:themeFillTint="66"/>
          </w:tcPr>
          <w:p w14:paraId="1CF75E47"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Chapter 1</w:t>
            </w:r>
          </w:p>
        </w:tc>
        <w:tc>
          <w:tcPr>
            <w:tcW w:w="2297" w:type="dxa"/>
            <w:shd w:val="clear" w:color="auto" w:fill="B4C6E7" w:themeFill="accent1" w:themeFillTint="66"/>
          </w:tcPr>
          <w:p w14:paraId="58E8929F" w14:textId="77777777" w:rsidR="00FA36BD" w:rsidRPr="00F72514" w:rsidRDefault="00FA36BD" w:rsidP="00714CC0">
            <w:pPr>
              <w:jc w:val="center"/>
              <w:rPr>
                <w:rFonts w:ascii="Times New Roman" w:hAnsi="Times New Roman"/>
                <w:sz w:val="24"/>
                <w:szCs w:val="24"/>
              </w:rPr>
            </w:pPr>
          </w:p>
        </w:tc>
      </w:tr>
      <w:tr w:rsidR="00FA36BD" w:rsidRPr="00F72514" w14:paraId="30DFF0E4" w14:textId="77777777" w:rsidTr="00714CC0">
        <w:trPr>
          <w:trHeight w:val="130"/>
        </w:trPr>
        <w:tc>
          <w:tcPr>
            <w:tcW w:w="1165" w:type="dxa"/>
          </w:tcPr>
          <w:p w14:paraId="5CB9BBE3"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Week 2</w:t>
            </w:r>
          </w:p>
        </w:tc>
        <w:tc>
          <w:tcPr>
            <w:tcW w:w="1462" w:type="dxa"/>
          </w:tcPr>
          <w:p w14:paraId="5C69DFE2" w14:textId="1E0B6B3F"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Tue.  Aug 2</w:t>
            </w:r>
            <w:r w:rsidR="0000106A">
              <w:rPr>
                <w:rFonts w:ascii="Times New Roman" w:hAnsi="Times New Roman"/>
                <w:sz w:val="24"/>
                <w:szCs w:val="24"/>
              </w:rPr>
              <w:t>5</w:t>
            </w:r>
          </w:p>
        </w:tc>
        <w:tc>
          <w:tcPr>
            <w:tcW w:w="3988" w:type="dxa"/>
          </w:tcPr>
          <w:p w14:paraId="64BEDAEF"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Communication &amp; Anticipatory Socialization</w:t>
            </w:r>
          </w:p>
        </w:tc>
        <w:tc>
          <w:tcPr>
            <w:tcW w:w="1390" w:type="dxa"/>
          </w:tcPr>
          <w:p w14:paraId="08E1EA01"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Chapter 2</w:t>
            </w:r>
          </w:p>
        </w:tc>
        <w:tc>
          <w:tcPr>
            <w:tcW w:w="2297" w:type="dxa"/>
          </w:tcPr>
          <w:p w14:paraId="5DDAE068"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Readiness Assessment Test 1(RAT 1)</w:t>
            </w:r>
          </w:p>
        </w:tc>
      </w:tr>
      <w:tr w:rsidR="00FA36BD" w:rsidRPr="00F72514" w14:paraId="51549A32" w14:textId="77777777" w:rsidTr="00714CC0">
        <w:trPr>
          <w:trHeight w:val="130"/>
        </w:trPr>
        <w:tc>
          <w:tcPr>
            <w:tcW w:w="1165" w:type="dxa"/>
          </w:tcPr>
          <w:p w14:paraId="1A291F04" w14:textId="77777777" w:rsidR="00FA36BD" w:rsidRPr="00F72514" w:rsidRDefault="00FA36BD" w:rsidP="00714CC0">
            <w:pPr>
              <w:jc w:val="center"/>
              <w:rPr>
                <w:rFonts w:ascii="Times New Roman" w:hAnsi="Times New Roman"/>
                <w:sz w:val="24"/>
                <w:szCs w:val="24"/>
              </w:rPr>
            </w:pPr>
          </w:p>
        </w:tc>
        <w:tc>
          <w:tcPr>
            <w:tcW w:w="1462" w:type="dxa"/>
          </w:tcPr>
          <w:p w14:paraId="36979B2B" w14:textId="156858FA"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Thur.  Aug 2</w:t>
            </w:r>
            <w:r w:rsidR="0000106A">
              <w:rPr>
                <w:rFonts w:ascii="Times New Roman" w:hAnsi="Times New Roman"/>
                <w:sz w:val="24"/>
                <w:szCs w:val="24"/>
              </w:rPr>
              <w:t>7</w:t>
            </w:r>
          </w:p>
        </w:tc>
        <w:tc>
          <w:tcPr>
            <w:tcW w:w="3988" w:type="dxa"/>
          </w:tcPr>
          <w:p w14:paraId="71289BBB" w14:textId="1D32A267" w:rsidR="00FA36BD" w:rsidRPr="00F72514" w:rsidRDefault="00E33038" w:rsidP="00714CC0">
            <w:pPr>
              <w:jc w:val="center"/>
              <w:rPr>
                <w:rFonts w:ascii="Times New Roman" w:hAnsi="Times New Roman"/>
                <w:sz w:val="24"/>
                <w:szCs w:val="24"/>
              </w:rPr>
            </w:pPr>
            <w:r w:rsidRPr="00E33038">
              <w:rPr>
                <w:rFonts w:ascii="Times New Roman" w:hAnsi="Times New Roman"/>
                <w:sz w:val="24"/>
                <w:szCs w:val="24"/>
              </w:rPr>
              <w:t>Theory-to-Practice Application</w:t>
            </w:r>
          </w:p>
        </w:tc>
        <w:tc>
          <w:tcPr>
            <w:tcW w:w="1390" w:type="dxa"/>
          </w:tcPr>
          <w:p w14:paraId="0775F9BE"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Article Analysis #1</w:t>
            </w:r>
          </w:p>
        </w:tc>
        <w:tc>
          <w:tcPr>
            <w:tcW w:w="2297" w:type="dxa"/>
          </w:tcPr>
          <w:p w14:paraId="53FAA339" w14:textId="77777777" w:rsidR="00FA36BD" w:rsidRPr="00F72514" w:rsidRDefault="00FA36BD" w:rsidP="00714CC0">
            <w:pPr>
              <w:jc w:val="center"/>
              <w:rPr>
                <w:rFonts w:ascii="Times New Roman" w:hAnsi="Times New Roman"/>
                <w:sz w:val="24"/>
                <w:szCs w:val="24"/>
              </w:rPr>
            </w:pPr>
          </w:p>
        </w:tc>
      </w:tr>
      <w:tr w:rsidR="00FA36BD" w:rsidRPr="00F72514" w14:paraId="13BE7624" w14:textId="77777777" w:rsidTr="00E33038">
        <w:trPr>
          <w:trHeight w:val="130"/>
        </w:trPr>
        <w:tc>
          <w:tcPr>
            <w:tcW w:w="1165" w:type="dxa"/>
            <w:shd w:val="clear" w:color="auto" w:fill="B4C6E7" w:themeFill="accent1" w:themeFillTint="66"/>
          </w:tcPr>
          <w:p w14:paraId="35AC5DDC"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Week 3</w:t>
            </w:r>
          </w:p>
        </w:tc>
        <w:tc>
          <w:tcPr>
            <w:tcW w:w="1462" w:type="dxa"/>
            <w:shd w:val="clear" w:color="auto" w:fill="B4C6E7" w:themeFill="accent1" w:themeFillTint="66"/>
          </w:tcPr>
          <w:p w14:paraId="309997C4" w14:textId="70D9B39A"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Tue.   Sept </w:t>
            </w:r>
            <w:r w:rsidR="0000106A">
              <w:rPr>
                <w:rFonts w:ascii="Times New Roman" w:hAnsi="Times New Roman"/>
                <w:sz w:val="24"/>
                <w:szCs w:val="24"/>
              </w:rPr>
              <w:t>1</w:t>
            </w:r>
          </w:p>
        </w:tc>
        <w:tc>
          <w:tcPr>
            <w:tcW w:w="3988" w:type="dxa"/>
            <w:shd w:val="clear" w:color="auto" w:fill="B4C6E7" w:themeFill="accent1" w:themeFillTint="66"/>
          </w:tcPr>
          <w:p w14:paraId="0F6001B0"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Communication &amp; Organizational Encounter</w:t>
            </w:r>
          </w:p>
        </w:tc>
        <w:tc>
          <w:tcPr>
            <w:tcW w:w="1390" w:type="dxa"/>
            <w:shd w:val="clear" w:color="auto" w:fill="B4C6E7" w:themeFill="accent1" w:themeFillTint="66"/>
          </w:tcPr>
          <w:p w14:paraId="712D7B5A"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Chapter 3</w:t>
            </w:r>
          </w:p>
        </w:tc>
        <w:tc>
          <w:tcPr>
            <w:tcW w:w="2297" w:type="dxa"/>
            <w:shd w:val="clear" w:color="auto" w:fill="B4C6E7" w:themeFill="accent1" w:themeFillTint="66"/>
          </w:tcPr>
          <w:p w14:paraId="78E2114C" w14:textId="1E2A44E5"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(RAT 2)</w:t>
            </w:r>
          </w:p>
        </w:tc>
      </w:tr>
      <w:tr w:rsidR="00FA36BD" w:rsidRPr="00F72514" w14:paraId="188A8600" w14:textId="77777777" w:rsidTr="00E33038">
        <w:trPr>
          <w:trHeight w:val="130"/>
        </w:trPr>
        <w:tc>
          <w:tcPr>
            <w:tcW w:w="1165" w:type="dxa"/>
            <w:shd w:val="clear" w:color="auto" w:fill="B4C6E7" w:themeFill="accent1" w:themeFillTint="66"/>
          </w:tcPr>
          <w:p w14:paraId="0CC6FB5A" w14:textId="77777777" w:rsidR="00FA36BD" w:rsidRPr="00F72514" w:rsidRDefault="00FA36BD" w:rsidP="00714CC0">
            <w:pPr>
              <w:jc w:val="center"/>
              <w:rPr>
                <w:rFonts w:ascii="Times New Roman" w:hAnsi="Times New Roman"/>
                <w:sz w:val="24"/>
                <w:szCs w:val="24"/>
              </w:rPr>
            </w:pPr>
          </w:p>
        </w:tc>
        <w:tc>
          <w:tcPr>
            <w:tcW w:w="1462" w:type="dxa"/>
            <w:shd w:val="clear" w:color="auto" w:fill="B4C6E7" w:themeFill="accent1" w:themeFillTint="66"/>
          </w:tcPr>
          <w:p w14:paraId="48A56EFB" w14:textId="333A528D"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Thur.   Sept </w:t>
            </w:r>
            <w:r w:rsidR="0000106A">
              <w:rPr>
                <w:rFonts w:ascii="Times New Roman" w:hAnsi="Times New Roman"/>
                <w:sz w:val="24"/>
                <w:szCs w:val="24"/>
              </w:rPr>
              <w:t>3</w:t>
            </w:r>
          </w:p>
        </w:tc>
        <w:tc>
          <w:tcPr>
            <w:tcW w:w="3988" w:type="dxa"/>
            <w:shd w:val="clear" w:color="auto" w:fill="B4C6E7" w:themeFill="accent1" w:themeFillTint="66"/>
          </w:tcPr>
          <w:p w14:paraId="0D9F715F" w14:textId="2F764738" w:rsidR="00FA36BD" w:rsidRPr="00F72514" w:rsidRDefault="00E33038" w:rsidP="00714CC0">
            <w:pPr>
              <w:jc w:val="center"/>
              <w:rPr>
                <w:rFonts w:ascii="Times New Roman" w:hAnsi="Times New Roman"/>
                <w:sz w:val="24"/>
                <w:szCs w:val="24"/>
              </w:rPr>
            </w:pPr>
            <w:r w:rsidRPr="00E33038">
              <w:rPr>
                <w:rFonts w:ascii="Times New Roman" w:hAnsi="Times New Roman"/>
                <w:sz w:val="24"/>
                <w:szCs w:val="24"/>
              </w:rPr>
              <w:t>Theory-to-Practice Application</w:t>
            </w:r>
          </w:p>
        </w:tc>
        <w:tc>
          <w:tcPr>
            <w:tcW w:w="1390" w:type="dxa"/>
            <w:shd w:val="clear" w:color="auto" w:fill="B4C6E7" w:themeFill="accent1" w:themeFillTint="66"/>
          </w:tcPr>
          <w:p w14:paraId="38CD095A" w14:textId="77777777" w:rsidR="00FA36BD" w:rsidRDefault="00FA36BD" w:rsidP="00714CC0">
            <w:pPr>
              <w:jc w:val="center"/>
              <w:rPr>
                <w:rFonts w:ascii="Times New Roman" w:hAnsi="Times New Roman"/>
                <w:sz w:val="24"/>
                <w:szCs w:val="24"/>
              </w:rPr>
            </w:pPr>
            <w:r w:rsidRPr="00F72514">
              <w:rPr>
                <w:rFonts w:ascii="Times New Roman" w:hAnsi="Times New Roman"/>
                <w:sz w:val="24"/>
                <w:szCs w:val="24"/>
              </w:rPr>
              <w:t>Article Analysis #2</w:t>
            </w:r>
          </w:p>
          <w:p w14:paraId="2CEC923F" w14:textId="77777777" w:rsidR="00FA36BD" w:rsidRPr="00F72514" w:rsidRDefault="00FA36BD" w:rsidP="00714CC0">
            <w:pPr>
              <w:jc w:val="center"/>
              <w:rPr>
                <w:rFonts w:ascii="Times New Roman" w:hAnsi="Times New Roman"/>
                <w:sz w:val="24"/>
                <w:szCs w:val="24"/>
              </w:rPr>
            </w:pPr>
            <w:r>
              <w:rPr>
                <w:rFonts w:ascii="Times New Roman" w:hAnsi="Times New Roman"/>
                <w:sz w:val="24"/>
                <w:szCs w:val="24"/>
              </w:rPr>
              <w:t>GROUP 1</w:t>
            </w:r>
          </w:p>
        </w:tc>
        <w:tc>
          <w:tcPr>
            <w:tcW w:w="2297" w:type="dxa"/>
            <w:shd w:val="clear" w:color="auto" w:fill="B4C6E7" w:themeFill="accent1" w:themeFillTint="66"/>
          </w:tcPr>
          <w:p w14:paraId="0AB3387B" w14:textId="77777777" w:rsidR="00FA36BD" w:rsidRPr="00F72514" w:rsidRDefault="00FA36BD" w:rsidP="00714CC0">
            <w:pPr>
              <w:jc w:val="center"/>
              <w:rPr>
                <w:rFonts w:ascii="Times New Roman" w:hAnsi="Times New Roman"/>
                <w:sz w:val="24"/>
                <w:szCs w:val="24"/>
              </w:rPr>
            </w:pPr>
          </w:p>
        </w:tc>
      </w:tr>
      <w:tr w:rsidR="00FA36BD" w:rsidRPr="00F72514" w14:paraId="2EB5DEA8" w14:textId="77777777" w:rsidTr="00714CC0">
        <w:trPr>
          <w:trHeight w:val="143"/>
        </w:trPr>
        <w:tc>
          <w:tcPr>
            <w:tcW w:w="1165" w:type="dxa"/>
          </w:tcPr>
          <w:p w14:paraId="15437423"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Week 4</w:t>
            </w:r>
          </w:p>
        </w:tc>
        <w:tc>
          <w:tcPr>
            <w:tcW w:w="1462" w:type="dxa"/>
          </w:tcPr>
          <w:p w14:paraId="57CB16CA" w14:textId="77FABD1A"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Tue.   Sept </w:t>
            </w:r>
            <w:r w:rsidR="0000106A">
              <w:rPr>
                <w:rFonts w:ascii="Times New Roman" w:hAnsi="Times New Roman"/>
                <w:sz w:val="24"/>
                <w:szCs w:val="24"/>
              </w:rPr>
              <w:t>8</w:t>
            </w:r>
          </w:p>
        </w:tc>
        <w:tc>
          <w:tcPr>
            <w:tcW w:w="3988" w:type="dxa"/>
          </w:tcPr>
          <w:p w14:paraId="25362671"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Communication &amp; Management Theory</w:t>
            </w:r>
          </w:p>
        </w:tc>
        <w:tc>
          <w:tcPr>
            <w:tcW w:w="1390" w:type="dxa"/>
          </w:tcPr>
          <w:p w14:paraId="296D7579"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Chapter 4</w:t>
            </w:r>
          </w:p>
        </w:tc>
        <w:tc>
          <w:tcPr>
            <w:tcW w:w="2297" w:type="dxa"/>
          </w:tcPr>
          <w:p w14:paraId="6740742D" w14:textId="56A1D9A2"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(RAT 3)</w:t>
            </w:r>
          </w:p>
        </w:tc>
      </w:tr>
      <w:tr w:rsidR="00FA36BD" w:rsidRPr="00F72514" w14:paraId="6C1625F8" w14:textId="77777777" w:rsidTr="00714CC0">
        <w:trPr>
          <w:trHeight w:val="130"/>
        </w:trPr>
        <w:tc>
          <w:tcPr>
            <w:tcW w:w="1165" w:type="dxa"/>
          </w:tcPr>
          <w:p w14:paraId="122B939F" w14:textId="77777777" w:rsidR="00FA36BD" w:rsidRPr="00F72514" w:rsidRDefault="00FA36BD" w:rsidP="00714CC0">
            <w:pPr>
              <w:jc w:val="center"/>
              <w:rPr>
                <w:rFonts w:ascii="Times New Roman" w:hAnsi="Times New Roman"/>
                <w:sz w:val="24"/>
                <w:szCs w:val="24"/>
              </w:rPr>
            </w:pPr>
          </w:p>
        </w:tc>
        <w:tc>
          <w:tcPr>
            <w:tcW w:w="1462" w:type="dxa"/>
          </w:tcPr>
          <w:p w14:paraId="2CCB0445" w14:textId="440226D5"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Thur. Sept 1</w:t>
            </w:r>
            <w:r w:rsidR="0000106A">
              <w:rPr>
                <w:rFonts w:ascii="Times New Roman" w:hAnsi="Times New Roman"/>
                <w:sz w:val="24"/>
                <w:szCs w:val="24"/>
              </w:rPr>
              <w:t>0</w:t>
            </w:r>
          </w:p>
        </w:tc>
        <w:tc>
          <w:tcPr>
            <w:tcW w:w="3988" w:type="dxa"/>
          </w:tcPr>
          <w:p w14:paraId="036F85D0" w14:textId="5E9A8A2B" w:rsidR="00FA36BD" w:rsidRPr="00F72514" w:rsidRDefault="00E33038" w:rsidP="00714CC0">
            <w:pPr>
              <w:jc w:val="center"/>
              <w:rPr>
                <w:rFonts w:ascii="Times New Roman" w:hAnsi="Times New Roman"/>
                <w:sz w:val="24"/>
                <w:szCs w:val="24"/>
              </w:rPr>
            </w:pPr>
            <w:r w:rsidRPr="00E33038">
              <w:rPr>
                <w:rFonts w:ascii="Times New Roman" w:hAnsi="Times New Roman"/>
                <w:sz w:val="24"/>
                <w:szCs w:val="24"/>
              </w:rPr>
              <w:t>Theory-to-Practice Application</w:t>
            </w:r>
          </w:p>
        </w:tc>
        <w:tc>
          <w:tcPr>
            <w:tcW w:w="1390" w:type="dxa"/>
          </w:tcPr>
          <w:p w14:paraId="686D3F9F"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Article Analysis #3</w:t>
            </w:r>
          </w:p>
          <w:p w14:paraId="422EA668"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GROUP </w:t>
            </w:r>
            <w:r>
              <w:rPr>
                <w:rFonts w:ascii="Times New Roman" w:hAnsi="Times New Roman"/>
                <w:sz w:val="24"/>
                <w:szCs w:val="24"/>
              </w:rPr>
              <w:t>2</w:t>
            </w:r>
          </w:p>
        </w:tc>
        <w:tc>
          <w:tcPr>
            <w:tcW w:w="2297" w:type="dxa"/>
          </w:tcPr>
          <w:p w14:paraId="12B2AFFD" w14:textId="77777777" w:rsidR="00FA36BD" w:rsidRPr="00F72514" w:rsidRDefault="00FA36BD" w:rsidP="00714CC0">
            <w:pPr>
              <w:jc w:val="center"/>
              <w:rPr>
                <w:rFonts w:ascii="Times New Roman" w:hAnsi="Times New Roman"/>
                <w:sz w:val="24"/>
                <w:szCs w:val="24"/>
              </w:rPr>
            </w:pPr>
          </w:p>
        </w:tc>
      </w:tr>
      <w:tr w:rsidR="00FA36BD" w:rsidRPr="00F72514" w14:paraId="7B19B3CF" w14:textId="77777777" w:rsidTr="00E33038">
        <w:trPr>
          <w:trHeight w:val="130"/>
        </w:trPr>
        <w:tc>
          <w:tcPr>
            <w:tcW w:w="1165" w:type="dxa"/>
            <w:shd w:val="clear" w:color="auto" w:fill="B4C6E7" w:themeFill="accent1" w:themeFillTint="66"/>
          </w:tcPr>
          <w:p w14:paraId="28BB899D"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Week 5</w:t>
            </w:r>
          </w:p>
        </w:tc>
        <w:tc>
          <w:tcPr>
            <w:tcW w:w="1462" w:type="dxa"/>
            <w:shd w:val="clear" w:color="auto" w:fill="B4C6E7" w:themeFill="accent1" w:themeFillTint="66"/>
          </w:tcPr>
          <w:p w14:paraId="3D9B22E1" w14:textId="73D08E79"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Tue. Sept 1</w:t>
            </w:r>
            <w:r w:rsidR="0000106A">
              <w:rPr>
                <w:rFonts w:ascii="Times New Roman" w:hAnsi="Times New Roman"/>
                <w:sz w:val="24"/>
                <w:szCs w:val="24"/>
              </w:rPr>
              <w:t>5</w:t>
            </w:r>
          </w:p>
        </w:tc>
        <w:tc>
          <w:tcPr>
            <w:tcW w:w="3988" w:type="dxa"/>
            <w:shd w:val="clear" w:color="auto" w:fill="B4C6E7" w:themeFill="accent1" w:themeFillTint="66"/>
          </w:tcPr>
          <w:p w14:paraId="0395D939"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Communication Channels &amp; Structures</w:t>
            </w:r>
          </w:p>
        </w:tc>
        <w:tc>
          <w:tcPr>
            <w:tcW w:w="1390" w:type="dxa"/>
            <w:shd w:val="clear" w:color="auto" w:fill="B4C6E7" w:themeFill="accent1" w:themeFillTint="66"/>
          </w:tcPr>
          <w:p w14:paraId="26BB1E20"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Chapter 5</w:t>
            </w:r>
          </w:p>
        </w:tc>
        <w:tc>
          <w:tcPr>
            <w:tcW w:w="2297" w:type="dxa"/>
            <w:shd w:val="clear" w:color="auto" w:fill="B4C6E7" w:themeFill="accent1" w:themeFillTint="66"/>
          </w:tcPr>
          <w:p w14:paraId="737F70DD" w14:textId="1A2710E4"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(RAT </w:t>
            </w:r>
            <w:r w:rsidR="00662540">
              <w:rPr>
                <w:rFonts w:ascii="Times New Roman" w:hAnsi="Times New Roman"/>
                <w:sz w:val="24"/>
                <w:szCs w:val="24"/>
              </w:rPr>
              <w:t>4</w:t>
            </w:r>
            <w:r w:rsidRPr="00F72514">
              <w:rPr>
                <w:rFonts w:ascii="Times New Roman" w:hAnsi="Times New Roman"/>
                <w:sz w:val="24"/>
                <w:szCs w:val="24"/>
              </w:rPr>
              <w:t>)</w:t>
            </w:r>
          </w:p>
        </w:tc>
      </w:tr>
      <w:tr w:rsidR="00FA36BD" w:rsidRPr="00F72514" w14:paraId="323AA5BF" w14:textId="77777777" w:rsidTr="00E33038">
        <w:trPr>
          <w:trHeight w:val="458"/>
        </w:trPr>
        <w:tc>
          <w:tcPr>
            <w:tcW w:w="1165" w:type="dxa"/>
            <w:shd w:val="clear" w:color="auto" w:fill="B4C6E7" w:themeFill="accent1" w:themeFillTint="66"/>
          </w:tcPr>
          <w:p w14:paraId="24141133" w14:textId="77777777" w:rsidR="00FA36BD" w:rsidRPr="00F72514" w:rsidRDefault="00FA36BD" w:rsidP="00714CC0">
            <w:pPr>
              <w:jc w:val="center"/>
              <w:rPr>
                <w:rFonts w:ascii="Times New Roman" w:hAnsi="Times New Roman"/>
                <w:sz w:val="24"/>
                <w:szCs w:val="24"/>
              </w:rPr>
            </w:pPr>
          </w:p>
        </w:tc>
        <w:tc>
          <w:tcPr>
            <w:tcW w:w="1462" w:type="dxa"/>
            <w:shd w:val="clear" w:color="auto" w:fill="B4C6E7" w:themeFill="accent1" w:themeFillTint="66"/>
          </w:tcPr>
          <w:p w14:paraId="30E494E4" w14:textId="6B159078"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Thurs    Sept 1</w:t>
            </w:r>
            <w:r w:rsidR="0000106A">
              <w:rPr>
                <w:rFonts w:ascii="Times New Roman" w:hAnsi="Times New Roman"/>
                <w:sz w:val="24"/>
                <w:szCs w:val="24"/>
              </w:rPr>
              <w:t>7</w:t>
            </w:r>
          </w:p>
        </w:tc>
        <w:tc>
          <w:tcPr>
            <w:tcW w:w="3988" w:type="dxa"/>
            <w:shd w:val="clear" w:color="auto" w:fill="B4C6E7" w:themeFill="accent1" w:themeFillTint="66"/>
            <w:vAlign w:val="center"/>
          </w:tcPr>
          <w:p w14:paraId="4C30AD9E"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FINAL PROJECT REVIEW/CLASS CHECK-IN</w:t>
            </w:r>
          </w:p>
        </w:tc>
        <w:tc>
          <w:tcPr>
            <w:tcW w:w="1390" w:type="dxa"/>
            <w:shd w:val="clear" w:color="auto" w:fill="B4C6E7" w:themeFill="accent1" w:themeFillTint="66"/>
          </w:tcPr>
          <w:p w14:paraId="0281687C" w14:textId="072436AB" w:rsidR="00FA36BD" w:rsidRPr="00F72514" w:rsidRDefault="00BE4761" w:rsidP="00714CC0">
            <w:pPr>
              <w:jc w:val="center"/>
              <w:rPr>
                <w:rFonts w:ascii="Times New Roman" w:hAnsi="Times New Roman"/>
                <w:sz w:val="24"/>
                <w:szCs w:val="24"/>
              </w:rPr>
            </w:pPr>
            <w:r>
              <w:rPr>
                <w:rFonts w:ascii="Times New Roman" w:hAnsi="Times New Roman"/>
                <w:sz w:val="24"/>
                <w:szCs w:val="24"/>
              </w:rPr>
              <w:t>No Reading</w:t>
            </w:r>
          </w:p>
        </w:tc>
        <w:tc>
          <w:tcPr>
            <w:tcW w:w="2297" w:type="dxa"/>
            <w:shd w:val="clear" w:color="auto" w:fill="B4C6E7" w:themeFill="accent1" w:themeFillTint="66"/>
            <w:vAlign w:val="center"/>
          </w:tcPr>
          <w:p w14:paraId="3992079B" w14:textId="77777777" w:rsidR="00FA36BD" w:rsidRPr="00F72514" w:rsidRDefault="00FA36BD" w:rsidP="00714CC0">
            <w:pPr>
              <w:jc w:val="center"/>
              <w:rPr>
                <w:rFonts w:ascii="Times New Roman" w:hAnsi="Times New Roman"/>
                <w:sz w:val="24"/>
                <w:szCs w:val="24"/>
              </w:rPr>
            </w:pPr>
          </w:p>
        </w:tc>
      </w:tr>
      <w:tr w:rsidR="00FA36BD" w:rsidRPr="00F72514" w14:paraId="3BA706AA" w14:textId="77777777" w:rsidTr="00714CC0">
        <w:trPr>
          <w:trHeight w:val="130"/>
        </w:trPr>
        <w:tc>
          <w:tcPr>
            <w:tcW w:w="1165" w:type="dxa"/>
          </w:tcPr>
          <w:p w14:paraId="0EF5521A"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Week 6</w:t>
            </w:r>
          </w:p>
        </w:tc>
        <w:tc>
          <w:tcPr>
            <w:tcW w:w="1462" w:type="dxa"/>
          </w:tcPr>
          <w:p w14:paraId="745B6E62" w14:textId="7A68EB68"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Tues. Sept 2</w:t>
            </w:r>
            <w:r w:rsidR="0000106A">
              <w:rPr>
                <w:rFonts w:ascii="Times New Roman" w:hAnsi="Times New Roman"/>
                <w:sz w:val="24"/>
                <w:szCs w:val="24"/>
              </w:rPr>
              <w:t>2</w:t>
            </w:r>
          </w:p>
        </w:tc>
        <w:tc>
          <w:tcPr>
            <w:tcW w:w="3988" w:type="dxa"/>
          </w:tcPr>
          <w:p w14:paraId="72A6959E"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Communication &amp; Organizational Culture</w:t>
            </w:r>
          </w:p>
        </w:tc>
        <w:tc>
          <w:tcPr>
            <w:tcW w:w="1390" w:type="dxa"/>
          </w:tcPr>
          <w:p w14:paraId="7BC6BD84"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Chapter 6</w:t>
            </w:r>
          </w:p>
        </w:tc>
        <w:tc>
          <w:tcPr>
            <w:tcW w:w="2297" w:type="dxa"/>
          </w:tcPr>
          <w:p w14:paraId="1261592E" w14:textId="67BFCA06"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(RAT </w:t>
            </w:r>
            <w:r w:rsidR="00662540">
              <w:rPr>
                <w:rFonts w:ascii="Times New Roman" w:hAnsi="Times New Roman"/>
                <w:sz w:val="24"/>
                <w:szCs w:val="24"/>
              </w:rPr>
              <w:t>5</w:t>
            </w:r>
            <w:r w:rsidRPr="00F72514">
              <w:rPr>
                <w:rFonts w:ascii="Times New Roman" w:hAnsi="Times New Roman"/>
                <w:sz w:val="24"/>
                <w:szCs w:val="24"/>
              </w:rPr>
              <w:t>)</w:t>
            </w:r>
          </w:p>
        </w:tc>
      </w:tr>
      <w:tr w:rsidR="00FA36BD" w:rsidRPr="00F72514" w14:paraId="3AA51C33" w14:textId="77777777" w:rsidTr="00714CC0">
        <w:trPr>
          <w:trHeight w:val="130"/>
        </w:trPr>
        <w:tc>
          <w:tcPr>
            <w:tcW w:w="1165" w:type="dxa"/>
          </w:tcPr>
          <w:p w14:paraId="11B77024" w14:textId="77777777" w:rsidR="00FA36BD" w:rsidRPr="00F72514" w:rsidRDefault="00FA36BD" w:rsidP="00714CC0">
            <w:pPr>
              <w:jc w:val="center"/>
              <w:rPr>
                <w:rFonts w:ascii="Times New Roman" w:hAnsi="Times New Roman"/>
                <w:sz w:val="24"/>
                <w:szCs w:val="24"/>
              </w:rPr>
            </w:pPr>
          </w:p>
        </w:tc>
        <w:tc>
          <w:tcPr>
            <w:tcW w:w="1462" w:type="dxa"/>
          </w:tcPr>
          <w:p w14:paraId="4555DA63" w14:textId="196CDB0D"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Thurs    Sept 2</w:t>
            </w:r>
            <w:r w:rsidR="0000106A">
              <w:rPr>
                <w:rFonts w:ascii="Times New Roman" w:hAnsi="Times New Roman"/>
                <w:sz w:val="24"/>
                <w:szCs w:val="24"/>
              </w:rPr>
              <w:t>4</w:t>
            </w:r>
          </w:p>
        </w:tc>
        <w:tc>
          <w:tcPr>
            <w:tcW w:w="3988" w:type="dxa"/>
          </w:tcPr>
          <w:p w14:paraId="09A7E27B" w14:textId="4D31C740" w:rsidR="00FA36BD" w:rsidRPr="00F72514" w:rsidRDefault="00E33038" w:rsidP="00714CC0">
            <w:pPr>
              <w:jc w:val="center"/>
              <w:rPr>
                <w:rFonts w:ascii="Times New Roman" w:hAnsi="Times New Roman"/>
                <w:sz w:val="24"/>
                <w:szCs w:val="24"/>
              </w:rPr>
            </w:pPr>
            <w:r w:rsidRPr="00E33038">
              <w:rPr>
                <w:rFonts w:ascii="Times New Roman" w:hAnsi="Times New Roman"/>
                <w:sz w:val="24"/>
                <w:szCs w:val="24"/>
              </w:rPr>
              <w:t>Theory-to-Practice Application</w:t>
            </w:r>
          </w:p>
        </w:tc>
        <w:tc>
          <w:tcPr>
            <w:tcW w:w="1390" w:type="dxa"/>
          </w:tcPr>
          <w:p w14:paraId="08A84C59" w14:textId="2A14748E"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Article Analysis #</w:t>
            </w:r>
            <w:r w:rsidR="00FC7AAC">
              <w:rPr>
                <w:rFonts w:ascii="Times New Roman" w:hAnsi="Times New Roman"/>
                <w:sz w:val="24"/>
                <w:szCs w:val="24"/>
              </w:rPr>
              <w:t>4</w:t>
            </w:r>
          </w:p>
          <w:p w14:paraId="3B85A6A2"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GROUP </w:t>
            </w:r>
            <w:r>
              <w:rPr>
                <w:rFonts w:ascii="Times New Roman" w:hAnsi="Times New Roman"/>
                <w:sz w:val="24"/>
                <w:szCs w:val="24"/>
              </w:rPr>
              <w:t>3</w:t>
            </w:r>
          </w:p>
        </w:tc>
        <w:tc>
          <w:tcPr>
            <w:tcW w:w="2297" w:type="dxa"/>
          </w:tcPr>
          <w:p w14:paraId="11566674" w14:textId="77777777" w:rsidR="00FA36BD" w:rsidRPr="00F72514" w:rsidRDefault="00FA36BD" w:rsidP="00714CC0">
            <w:pPr>
              <w:jc w:val="center"/>
              <w:rPr>
                <w:rFonts w:ascii="Times New Roman" w:hAnsi="Times New Roman"/>
                <w:sz w:val="24"/>
                <w:szCs w:val="24"/>
              </w:rPr>
            </w:pPr>
          </w:p>
        </w:tc>
      </w:tr>
      <w:tr w:rsidR="00FA36BD" w:rsidRPr="00F72514" w14:paraId="6991F39B" w14:textId="77777777" w:rsidTr="00E33038">
        <w:trPr>
          <w:trHeight w:val="468"/>
        </w:trPr>
        <w:tc>
          <w:tcPr>
            <w:tcW w:w="1165" w:type="dxa"/>
            <w:shd w:val="clear" w:color="auto" w:fill="B4C6E7" w:themeFill="accent1" w:themeFillTint="66"/>
          </w:tcPr>
          <w:p w14:paraId="6B37A2DF"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Week 7</w:t>
            </w:r>
          </w:p>
        </w:tc>
        <w:tc>
          <w:tcPr>
            <w:tcW w:w="1462" w:type="dxa"/>
            <w:shd w:val="clear" w:color="auto" w:fill="B4C6E7" w:themeFill="accent1" w:themeFillTint="66"/>
          </w:tcPr>
          <w:p w14:paraId="507036C1" w14:textId="0C7F29A5"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Tues. Sept </w:t>
            </w:r>
            <w:r w:rsidR="0000106A">
              <w:rPr>
                <w:rFonts w:ascii="Times New Roman" w:hAnsi="Times New Roman"/>
                <w:sz w:val="24"/>
                <w:szCs w:val="24"/>
              </w:rPr>
              <w:t>29</w:t>
            </w:r>
          </w:p>
        </w:tc>
        <w:tc>
          <w:tcPr>
            <w:tcW w:w="3988" w:type="dxa"/>
            <w:shd w:val="clear" w:color="auto" w:fill="B4C6E7" w:themeFill="accent1" w:themeFillTint="66"/>
          </w:tcPr>
          <w:p w14:paraId="7BF159C2"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Communication &amp; Workplace Relationships</w:t>
            </w:r>
          </w:p>
        </w:tc>
        <w:tc>
          <w:tcPr>
            <w:tcW w:w="1390" w:type="dxa"/>
            <w:shd w:val="clear" w:color="auto" w:fill="B4C6E7" w:themeFill="accent1" w:themeFillTint="66"/>
          </w:tcPr>
          <w:p w14:paraId="750D6AE6"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Chapter 7</w:t>
            </w:r>
          </w:p>
        </w:tc>
        <w:tc>
          <w:tcPr>
            <w:tcW w:w="2297" w:type="dxa"/>
            <w:shd w:val="clear" w:color="auto" w:fill="B4C6E7" w:themeFill="accent1" w:themeFillTint="66"/>
          </w:tcPr>
          <w:p w14:paraId="1ECAEA79" w14:textId="43B64828"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(RAT </w:t>
            </w:r>
            <w:r w:rsidR="00662540">
              <w:rPr>
                <w:rFonts w:ascii="Times New Roman" w:hAnsi="Times New Roman"/>
                <w:sz w:val="24"/>
                <w:szCs w:val="24"/>
              </w:rPr>
              <w:t>6</w:t>
            </w:r>
            <w:r w:rsidRPr="00F72514">
              <w:rPr>
                <w:rFonts w:ascii="Times New Roman" w:hAnsi="Times New Roman"/>
                <w:sz w:val="24"/>
                <w:szCs w:val="24"/>
              </w:rPr>
              <w:t>)</w:t>
            </w:r>
          </w:p>
        </w:tc>
      </w:tr>
      <w:tr w:rsidR="00FA36BD" w:rsidRPr="00F72514" w14:paraId="302E7F7D" w14:textId="77777777" w:rsidTr="00E33038">
        <w:trPr>
          <w:trHeight w:val="458"/>
        </w:trPr>
        <w:tc>
          <w:tcPr>
            <w:tcW w:w="1165" w:type="dxa"/>
            <w:shd w:val="clear" w:color="auto" w:fill="B4C6E7" w:themeFill="accent1" w:themeFillTint="66"/>
          </w:tcPr>
          <w:p w14:paraId="1F3B5E5F" w14:textId="77777777" w:rsidR="00FA36BD" w:rsidRPr="00F72514" w:rsidRDefault="00FA36BD" w:rsidP="00714CC0">
            <w:pPr>
              <w:jc w:val="center"/>
              <w:rPr>
                <w:rFonts w:ascii="Times New Roman" w:hAnsi="Times New Roman"/>
                <w:sz w:val="24"/>
                <w:szCs w:val="24"/>
              </w:rPr>
            </w:pPr>
          </w:p>
        </w:tc>
        <w:tc>
          <w:tcPr>
            <w:tcW w:w="1462" w:type="dxa"/>
            <w:shd w:val="clear" w:color="auto" w:fill="B4C6E7" w:themeFill="accent1" w:themeFillTint="66"/>
          </w:tcPr>
          <w:p w14:paraId="43A02CEA" w14:textId="50022D65"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Thur. Oct </w:t>
            </w:r>
            <w:r w:rsidR="0000106A">
              <w:rPr>
                <w:rFonts w:ascii="Times New Roman" w:hAnsi="Times New Roman"/>
                <w:sz w:val="24"/>
                <w:szCs w:val="24"/>
              </w:rPr>
              <w:t>1</w:t>
            </w:r>
          </w:p>
        </w:tc>
        <w:tc>
          <w:tcPr>
            <w:tcW w:w="3988" w:type="dxa"/>
            <w:shd w:val="clear" w:color="auto" w:fill="B4C6E7" w:themeFill="accent1" w:themeFillTint="66"/>
          </w:tcPr>
          <w:p w14:paraId="72E7F501" w14:textId="60331C95" w:rsidR="00FA36BD" w:rsidRPr="00F72514" w:rsidRDefault="00E33038" w:rsidP="00714CC0">
            <w:pPr>
              <w:jc w:val="center"/>
              <w:rPr>
                <w:rFonts w:ascii="Times New Roman" w:hAnsi="Times New Roman"/>
                <w:sz w:val="24"/>
                <w:szCs w:val="24"/>
              </w:rPr>
            </w:pPr>
            <w:r w:rsidRPr="00E33038">
              <w:rPr>
                <w:rFonts w:ascii="Times New Roman" w:hAnsi="Times New Roman"/>
                <w:sz w:val="24"/>
                <w:szCs w:val="24"/>
              </w:rPr>
              <w:t>Theory-to-Practice Application</w:t>
            </w:r>
          </w:p>
        </w:tc>
        <w:tc>
          <w:tcPr>
            <w:tcW w:w="1390" w:type="dxa"/>
            <w:shd w:val="clear" w:color="auto" w:fill="B4C6E7" w:themeFill="accent1" w:themeFillTint="66"/>
          </w:tcPr>
          <w:p w14:paraId="47AF2C10" w14:textId="375E554C"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Article Analysis #</w:t>
            </w:r>
            <w:r w:rsidR="00FC7AAC">
              <w:rPr>
                <w:rFonts w:ascii="Times New Roman" w:hAnsi="Times New Roman"/>
                <w:sz w:val="24"/>
                <w:szCs w:val="24"/>
              </w:rPr>
              <w:t>5</w:t>
            </w:r>
          </w:p>
          <w:p w14:paraId="263A2FAA"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GROUP </w:t>
            </w:r>
            <w:r>
              <w:rPr>
                <w:rFonts w:ascii="Times New Roman" w:hAnsi="Times New Roman"/>
                <w:sz w:val="24"/>
                <w:szCs w:val="24"/>
              </w:rPr>
              <w:t>4</w:t>
            </w:r>
          </w:p>
        </w:tc>
        <w:tc>
          <w:tcPr>
            <w:tcW w:w="2297" w:type="dxa"/>
            <w:shd w:val="clear" w:color="auto" w:fill="B4C6E7" w:themeFill="accent1" w:themeFillTint="66"/>
          </w:tcPr>
          <w:p w14:paraId="21435C09" w14:textId="77777777" w:rsidR="00FA36BD" w:rsidRPr="00F72514" w:rsidRDefault="00FA36BD" w:rsidP="00714CC0">
            <w:pPr>
              <w:jc w:val="center"/>
              <w:rPr>
                <w:rFonts w:ascii="Times New Roman" w:hAnsi="Times New Roman"/>
                <w:sz w:val="24"/>
                <w:szCs w:val="24"/>
              </w:rPr>
            </w:pPr>
          </w:p>
        </w:tc>
      </w:tr>
      <w:tr w:rsidR="00FA36BD" w:rsidRPr="00F72514" w14:paraId="156F8D3C" w14:textId="77777777" w:rsidTr="00E33038">
        <w:trPr>
          <w:trHeight w:val="468"/>
        </w:trPr>
        <w:tc>
          <w:tcPr>
            <w:tcW w:w="1165" w:type="dxa"/>
          </w:tcPr>
          <w:p w14:paraId="02DDBD6C"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Week 8</w:t>
            </w:r>
          </w:p>
        </w:tc>
        <w:tc>
          <w:tcPr>
            <w:tcW w:w="1462" w:type="dxa"/>
          </w:tcPr>
          <w:p w14:paraId="0FB89800" w14:textId="34A4C0D2"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Tues.  Oct </w:t>
            </w:r>
            <w:r w:rsidR="0000106A">
              <w:rPr>
                <w:rFonts w:ascii="Times New Roman" w:hAnsi="Times New Roman"/>
                <w:sz w:val="24"/>
                <w:szCs w:val="24"/>
              </w:rPr>
              <w:t>6</w:t>
            </w:r>
          </w:p>
        </w:tc>
        <w:tc>
          <w:tcPr>
            <w:tcW w:w="3988" w:type="dxa"/>
          </w:tcPr>
          <w:p w14:paraId="37AC0195" w14:textId="0B7A1F1C" w:rsidR="00CF63C1" w:rsidRPr="00F72514" w:rsidRDefault="00CF63C1" w:rsidP="00714CC0">
            <w:pPr>
              <w:jc w:val="center"/>
              <w:rPr>
                <w:rFonts w:ascii="Times New Roman" w:hAnsi="Times New Roman"/>
                <w:sz w:val="24"/>
                <w:szCs w:val="24"/>
              </w:rPr>
            </w:pPr>
            <w:r w:rsidRPr="00F72514">
              <w:rPr>
                <w:rFonts w:ascii="Times New Roman" w:hAnsi="Times New Roman"/>
                <w:sz w:val="24"/>
                <w:szCs w:val="24"/>
              </w:rPr>
              <w:t>Phase 1: Potential Organization</w:t>
            </w:r>
          </w:p>
        </w:tc>
        <w:tc>
          <w:tcPr>
            <w:tcW w:w="1390" w:type="dxa"/>
          </w:tcPr>
          <w:p w14:paraId="5CC589D8" w14:textId="777A76BE" w:rsidR="00CF63C1" w:rsidRPr="00F72514" w:rsidRDefault="00BE4761" w:rsidP="00F11EA0">
            <w:pPr>
              <w:jc w:val="center"/>
              <w:rPr>
                <w:rFonts w:ascii="Times New Roman" w:hAnsi="Times New Roman"/>
                <w:sz w:val="24"/>
                <w:szCs w:val="24"/>
              </w:rPr>
            </w:pPr>
            <w:r>
              <w:rPr>
                <w:rFonts w:ascii="Times New Roman" w:hAnsi="Times New Roman"/>
                <w:sz w:val="24"/>
                <w:szCs w:val="24"/>
              </w:rPr>
              <w:t xml:space="preserve">In-person </w:t>
            </w:r>
            <w:r w:rsidR="00CF63C1" w:rsidRPr="00F72514">
              <w:rPr>
                <w:rFonts w:ascii="Times New Roman" w:hAnsi="Times New Roman"/>
                <w:sz w:val="24"/>
                <w:szCs w:val="24"/>
              </w:rPr>
              <w:t>Workday</w:t>
            </w:r>
          </w:p>
        </w:tc>
        <w:tc>
          <w:tcPr>
            <w:tcW w:w="2297" w:type="dxa"/>
          </w:tcPr>
          <w:p w14:paraId="2145FFB5" w14:textId="302A3D01" w:rsidR="00FA36BD" w:rsidRPr="00F72514" w:rsidRDefault="00FA36BD" w:rsidP="00714CC0">
            <w:pPr>
              <w:jc w:val="center"/>
              <w:rPr>
                <w:rFonts w:ascii="Times New Roman" w:hAnsi="Times New Roman"/>
                <w:sz w:val="24"/>
                <w:szCs w:val="24"/>
              </w:rPr>
            </w:pPr>
          </w:p>
        </w:tc>
      </w:tr>
      <w:tr w:rsidR="00FA36BD" w:rsidRPr="00F72514" w14:paraId="5E4EFEE3" w14:textId="77777777" w:rsidTr="00E33038">
        <w:trPr>
          <w:trHeight w:val="458"/>
        </w:trPr>
        <w:tc>
          <w:tcPr>
            <w:tcW w:w="1165" w:type="dxa"/>
            <w:shd w:val="clear" w:color="auto" w:fill="F4B083" w:themeFill="accent2" w:themeFillTint="99"/>
          </w:tcPr>
          <w:p w14:paraId="7389FF66" w14:textId="77777777" w:rsidR="00FA36BD" w:rsidRPr="00F72514" w:rsidRDefault="00FA36BD" w:rsidP="00714CC0">
            <w:pPr>
              <w:jc w:val="center"/>
              <w:rPr>
                <w:rFonts w:ascii="Times New Roman" w:hAnsi="Times New Roman"/>
                <w:sz w:val="24"/>
                <w:szCs w:val="24"/>
              </w:rPr>
            </w:pPr>
          </w:p>
        </w:tc>
        <w:tc>
          <w:tcPr>
            <w:tcW w:w="1462" w:type="dxa"/>
            <w:shd w:val="clear" w:color="auto" w:fill="F4B083" w:themeFill="accent2" w:themeFillTint="99"/>
          </w:tcPr>
          <w:p w14:paraId="1017ECA3" w14:textId="41421DE6" w:rsidR="00FA36BD" w:rsidRPr="00F72514" w:rsidRDefault="00FA36BD" w:rsidP="00714CC0">
            <w:pPr>
              <w:jc w:val="center"/>
              <w:rPr>
                <w:rFonts w:ascii="Times New Roman" w:hAnsi="Times New Roman"/>
                <w:sz w:val="24"/>
                <w:szCs w:val="24"/>
              </w:rPr>
            </w:pPr>
            <w:r w:rsidRPr="00F72514">
              <w:rPr>
                <w:rFonts w:ascii="Times New Roman" w:hAnsi="Times New Roman"/>
                <w:b/>
                <w:bCs/>
                <w:sz w:val="24"/>
                <w:szCs w:val="24"/>
              </w:rPr>
              <w:t xml:space="preserve">Thurs.  Oct </w:t>
            </w:r>
            <w:r w:rsidR="0000106A">
              <w:rPr>
                <w:rFonts w:ascii="Times New Roman" w:hAnsi="Times New Roman"/>
                <w:b/>
                <w:bCs/>
                <w:sz w:val="24"/>
                <w:szCs w:val="24"/>
              </w:rPr>
              <w:t>8</w:t>
            </w:r>
          </w:p>
        </w:tc>
        <w:tc>
          <w:tcPr>
            <w:tcW w:w="3988" w:type="dxa"/>
            <w:shd w:val="clear" w:color="auto" w:fill="F4B083" w:themeFill="accent2" w:themeFillTint="99"/>
          </w:tcPr>
          <w:p w14:paraId="2FFB5C03" w14:textId="5F730B14" w:rsidR="00CF63C1" w:rsidRDefault="00CF63C1" w:rsidP="00CF63C1">
            <w:pPr>
              <w:jc w:val="center"/>
              <w:rPr>
                <w:rFonts w:ascii="Times New Roman" w:hAnsi="Times New Roman"/>
                <w:sz w:val="24"/>
                <w:szCs w:val="24"/>
              </w:rPr>
            </w:pPr>
            <w:r w:rsidRPr="00F72514">
              <w:rPr>
                <w:rFonts w:ascii="Times New Roman" w:hAnsi="Times New Roman"/>
                <w:sz w:val="24"/>
                <w:szCs w:val="24"/>
              </w:rPr>
              <w:t>Midterm Exam (Ch. 1-7)</w:t>
            </w:r>
          </w:p>
          <w:p w14:paraId="00DDD102" w14:textId="02E7C847" w:rsidR="00FA36BD" w:rsidRPr="00F72514" w:rsidRDefault="00FA36BD" w:rsidP="00714CC0">
            <w:pPr>
              <w:jc w:val="center"/>
              <w:rPr>
                <w:rFonts w:ascii="Times New Roman" w:hAnsi="Times New Roman"/>
                <w:sz w:val="24"/>
                <w:szCs w:val="24"/>
              </w:rPr>
            </w:pPr>
          </w:p>
        </w:tc>
        <w:tc>
          <w:tcPr>
            <w:tcW w:w="1390" w:type="dxa"/>
            <w:shd w:val="clear" w:color="auto" w:fill="F4B083" w:themeFill="accent2" w:themeFillTint="99"/>
          </w:tcPr>
          <w:p w14:paraId="1B76B975" w14:textId="77777777" w:rsidR="00CF63C1" w:rsidRDefault="00CF63C1" w:rsidP="00CF63C1">
            <w:pPr>
              <w:jc w:val="center"/>
              <w:rPr>
                <w:rFonts w:ascii="Times New Roman" w:hAnsi="Times New Roman"/>
                <w:sz w:val="24"/>
                <w:szCs w:val="24"/>
              </w:rPr>
            </w:pPr>
            <w:r w:rsidRPr="00F72514">
              <w:rPr>
                <w:rFonts w:ascii="Times New Roman" w:hAnsi="Times New Roman"/>
                <w:sz w:val="24"/>
                <w:szCs w:val="24"/>
              </w:rPr>
              <w:t>Midterm exam</w:t>
            </w:r>
          </w:p>
          <w:p w14:paraId="58A7D825" w14:textId="3985A4A2" w:rsidR="00FA36BD" w:rsidRPr="00F72514" w:rsidRDefault="00FA36BD" w:rsidP="00F11EA0">
            <w:pPr>
              <w:jc w:val="center"/>
              <w:rPr>
                <w:rFonts w:ascii="Times New Roman" w:hAnsi="Times New Roman"/>
                <w:sz w:val="24"/>
                <w:szCs w:val="24"/>
              </w:rPr>
            </w:pPr>
          </w:p>
        </w:tc>
        <w:tc>
          <w:tcPr>
            <w:tcW w:w="2297" w:type="dxa"/>
            <w:shd w:val="clear" w:color="auto" w:fill="F4B083" w:themeFill="accent2" w:themeFillTint="99"/>
          </w:tcPr>
          <w:p w14:paraId="3A1BF9E8" w14:textId="77777777" w:rsidR="00FA36BD" w:rsidRPr="00F72514" w:rsidRDefault="00FA36BD" w:rsidP="00714CC0">
            <w:pPr>
              <w:jc w:val="center"/>
              <w:rPr>
                <w:rFonts w:ascii="Times New Roman" w:hAnsi="Times New Roman"/>
                <w:sz w:val="24"/>
                <w:szCs w:val="24"/>
              </w:rPr>
            </w:pPr>
          </w:p>
        </w:tc>
      </w:tr>
      <w:tr w:rsidR="00FA36BD" w:rsidRPr="00F72514" w14:paraId="744D6C91" w14:textId="77777777" w:rsidTr="00E33038">
        <w:trPr>
          <w:trHeight w:val="468"/>
        </w:trPr>
        <w:tc>
          <w:tcPr>
            <w:tcW w:w="1165" w:type="dxa"/>
            <w:shd w:val="clear" w:color="auto" w:fill="B4C6E7" w:themeFill="accent1" w:themeFillTint="66"/>
          </w:tcPr>
          <w:p w14:paraId="179540DB"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Week 9</w:t>
            </w:r>
          </w:p>
        </w:tc>
        <w:tc>
          <w:tcPr>
            <w:tcW w:w="1462" w:type="dxa"/>
            <w:shd w:val="clear" w:color="auto" w:fill="B4C6E7" w:themeFill="accent1" w:themeFillTint="66"/>
          </w:tcPr>
          <w:p w14:paraId="53E5C4BC" w14:textId="30F7829D"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Tues.   Oct 1</w:t>
            </w:r>
            <w:r w:rsidR="0000106A">
              <w:rPr>
                <w:rFonts w:ascii="Times New Roman" w:hAnsi="Times New Roman"/>
                <w:sz w:val="24"/>
                <w:szCs w:val="24"/>
              </w:rPr>
              <w:t>3</w:t>
            </w:r>
          </w:p>
        </w:tc>
        <w:tc>
          <w:tcPr>
            <w:tcW w:w="3988" w:type="dxa"/>
            <w:shd w:val="clear" w:color="auto" w:fill="B4C6E7" w:themeFill="accent1" w:themeFillTint="66"/>
          </w:tcPr>
          <w:p w14:paraId="30B93C76"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Communication &amp; Leadership</w:t>
            </w:r>
          </w:p>
        </w:tc>
        <w:tc>
          <w:tcPr>
            <w:tcW w:w="1390" w:type="dxa"/>
            <w:shd w:val="clear" w:color="auto" w:fill="B4C6E7" w:themeFill="accent1" w:themeFillTint="66"/>
          </w:tcPr>
          <w:p w14:paraId="4D513E61" w14:textId="3537BB90" w:rsidR="00FA36BD" w:rsidRPr="00F72514" w:rsidRDefault="00FA36BD" w:rsidP="00F11EA0">
            <w:pPr>
              <w:jc w:val="center"/>
              <w:rPr>
                <w:rFonts w:ascii="Times New Roman" w:hAnsi="Times New Roman"/>
                <w:sz w:val="24"/>
                <w:szCs w:val="24"/>
              </w:rPr>
            </w:pPr>
            <w:r w:rsidRPr="00F72514">
              <w:rPr>
                <w:rFonts w:ascii="Times New Roman" w:hAnsi="Times New Roman"/>
                <w:sz w:val="24"/>
                <w:szCs w:val="24"/>
              </w:rPr>
              <w:t>Chapter 8</w:t>
            </w:r>
          </w:p>
        </w:tc>
        <w:tc>
          <w:tcPr>
            <w:tcW w:w="2297" w:type="dxa"/>
            <w:shd w:val="clear" w:color="auto" w:fill="B4C6E7" w:themeFill="accent1" w:themeFillTint="66"/>
          </w:tcPr>
          <w:p w14:paraId="40D2DBF7" w14:textId="42FB09A9"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(RAT </w:t>
            </w:r>
            <w:r w:rsidR="00662540">
              <w:rPr>
                <w:rFonts w:ascii="Times New Roman" w:hAnsi="Times New Roman"/>
                <w:sz w:val="24"/>
                <w:szCs w:val="24"/>
              </w:rPr>
              <w:t>7</w:t>
            </w:r>
            <w:r w:rsidRPr="00F72514">
              <w:rPr>
                <w:rFonts w:ascii="Times New Roman" w:hAnsi="Times New Roman"/>
                <w:sz w:val="24"/>
                <w:szCs w:val="24"/>
              </w:rPr>
              <w:t>)</w:t>
            </w:r>
          </w:p>
        </w:tc>
      </w:tr>
      <w:tr w:rsidR="00FA36BD" w:rsidRPr="00F72514" w14:paraId="72DE1315" w14:textId="77777777" w:rsidTr="00E33038">
        <w:trPr>
          <w:trHeight w:val="458"/>
        </w:trPr>
        <w:tc>
          <w:tcPr>
            <w:tcW w:w="1165" w:type="dxa"/>
            <w:shd w:val="clear" w:color="auto" w:fill="B4C6E7" w:themeFill="accent1" w:themeFillTint="66"/>
          </w:tcPr>
          <w:p w14:paraId="594AEEB6" w14:textId="77777777" w:rsidR="00FA36BD" w:rsidRPr="00F72514" w:rsidRDefault="00FA36BD" w:rsidP="00714CC0">
            <w:pPr>
              <w:jc w:val="center"/>
              <w:rPr>
                <w:rFonts w:ascii="Times New Roman" w:hAnsi="Times New Roman"/>
                <w:sz w:val="24"/>
                <w:szCs w:val="24"/>
              </w:rPr>
            </w:pPr>
            <w:bookmarkStart w:id="3" w:name="_Hlk205972931"/>
          </w:p>
        </w:tc>
        <w:tc>
          <w:tcPr>
            <w:tcW w:w="1462" w:type="dxa"/>
            <w:shd w:val="clear" w:color="auto" w:fill="B4C6E7" w:themeFill="accent1" w:themeFillTint="66"/>
          </w:tcPr>
          <w:p w14:paraId="2AB495A8" w14:textId="08397D75"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Thurs.  Oct 1</w:t>
            </w:r>
            <w:r w:rsidR="0000106A">
              <w:rPr>
                <w:rFonts w:ascii="Times New Roman" w:hAnsi="Times New Roman"/>
                <w:sz w:val="24"/>
                <w:szCs w:val="24"/>
              </w:rPr>
              <w:t>5</w:t>
            </w:r>
          </w:p>
        </w:tc>
        <w:tc>
          <w:tcPr>
            <w:tcW w:w="3988" w:type="dxa"/>
            <w:shd w:val="clear" w:color="auto" w:fill="B4C6E7" w:themeFill="accent1" w:themeFillTint="66"/>
          </w:tcPr>
          <w:p w14:paraId="6CDE2A31" w14:textId="5CDC103B" w:rsidR="00FA36BD" w:rsidRPr="00EB3626" w:rsidRDefault="00E33038" w:rsidP="00714CC0">
            <w:pPr>
              <w:jc w:val="center"/>
              <w:rPr>
                <w:rFonts w:ascii="Times New Roman" w:hAnsi="Times New Roman"/>
                <w:color w:val="EE0000"/>
                <w:sz w:val="24"/>
                <w:szCs w:val="24"/>
              </w:rPr>
            </w:pPr>
            <w:r w:rsidRPr="00E33038">
              <w:rPr>
                <w:rFonts w:ascii="Times New Roman" w:hAnsi="Times New Roman"/>
                <w:sz w:val="24"/>
                <w:szCs w:val="24"/>
              </w:rPr>
              <w:t>Theory-to-Practice Application</w:t>
            </w:r>
          </w:p>
        </w:tc>
        <w:tc>
          <w:tcPr>
            <w:tcW w:w="1390" w:type="dxa"/>
            <w:shd w:val="clear" w:color="auto" w:fill="B4C6E7" w:themeFill="accent1" w:themeFillTint="66"/>
          </w:tcPr>
          <w:p w14:paraId="220583AD" w14:textId="1208D344" w:rsidR="00FA36BD" w:rsidRPr="00F72514" w:rsidRDefault="00FA36BD" w:rsidP="00F11EA0">
            <w:pPr>
              <w:jc w:val="center"/>
              <w:rPr>
                <w:rFonts w:ascii="Times New Roman" w:hAnsi="Times New Roman"/>
                <w:sz w:val="24"/>
                <w:szCs w:val="24"/>
              </w:rPr>
            </w:pPr>
            <w:r w:rsidRPr="00F72514">
              <w:rPr>
                <w:rFonts w:ascii="Times New Roman" w:hAnsi="Times New Roman"/>
                <w:sz w:val="24"/>
                <w:szCs w:val="24"/>
              </w:rPr>
              <w:t>Article Analysis #</w:t>
            </w:r>
            <w:r w:rsidR="00FC7AAC">
              <w:rPr>
                <w:rFonts w:ascii="Times New Roman" w:hAnsi="Times New Roman"/>
                <w:sz w:val="24"/>
                <w:szCs w:val="24"/>
              </w:rPr>
              <w:t>6</w:t>
            </w:r>
          </w:p>
          <w:p w14:paraId="489950A6" w14:textId="77777777" w:rsidR="00FA36BD" w:rsidRPr="00F72514" w:rsidRDefault="00FA36BD" w:rsidP="00F11EA0">
            <w:pPr>
              <w:jc w:val="center"/>
              <w:rPr>
                <w:rFonts w:ascii="Times New Roman" w:hAnsi="Times New Roman"/>
                <w:sz w:val="24"/>
                <w:szCs w:val="24"/>
              </w:rPr>
            </w:pPr>
            <w:r w:rsidRPr="00F72514">
              <w:rPr>
                <w:rFonts w:ascii="Times New Roman" w:hAnsi="Times New Roman"/>
                <w:sz w:val="24"/>
                <w:szCs w:val="24"/>
              </w:rPr>
              <w:t xml:space="preserve">GROUP </w:t>
            </w:r>
            <w:r>
              <w:rPr>
                <w:rFonts w:ascii="Times New Roman" w:hAnsi="Times New Roman"/>
                <w:sz w:val="24"/>
                <w:szCs w:val="24"/>
              </w:rPr>
              <w:t>5</w:t>
            </w:r>
          </w:p>
        </w:tc>
        <w:tc>
          <w:tcPr>
            <w:tcW w:w="2297" w:type="dxa"/>
            <w:shd w:val="clear" w:color="auto" w:fill="F4B083" w:themeFill="accent2" w:themeFillTint="99"/>
          </w:tcPr>
          <w:p w14:paraId="3CB7D11D"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PHASE 1 </w:t>
            </w:r>
            <w:proofErr w:type="gramStart"/>
            <w:r w:rsidRPr="00F72514">
              <w:rPr>
                <w:rFonts w:ascii="Times New Roman" w:hAnsi="Times New Roman"/>
                <w:sz w:val="24"/>
                <w:szCs w:val="24"/>
              </w:rPr>
              <w:t>DUE @</w:t>
            </w:r>
            <w:proofErr w:type="gramEnd"/>
            <w:r w:rsidRPr="00F72514">
              <w:rPr>
                <w:rFonts w:ascii="Times New Roman" w:hAnsi="Times New Roman"/>
                <w:sz w:val="24"/>
                <w:szCs w:val="24"/>
              </w:rPr>
              <w:t>11:59PM</w:t>
            </w:r>
          </w:p>
        </w:tc>
      </w:tr>
      <w:bookmarkEnd w:id="3"/>
      <w:tr w:rsidR="00FA36BD" w:rsidRPr="00F72514" w14:paraId="5DD8AE07" w14:textId="77777777" w:rsidTr="00714CC0">
        <w:trPr>
          <w:trHeight w:val="468"/>
        </w:trPr>
        <w:tc>
          <w:tcPr>
            <w:tcW w:w="1165" w:type="dxa"/>
          </w:tcPr>
          <w:p w14:paraId="4C8F0CC1"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Week 10</w:t>
            </w:r>
          </w:p>
        </w:tc>
        <w:tc>
          <w:tcPr>
            <w:tcW w:w="1462" w:type="dxa"/>
          </w:tcPr>
          <w:p w14:paraId="26E93955" w14:textId="1B30E4CC"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Tues.  Oct 2</w:t>
            </w:r>
            <w:r w:rsidR="0000106A">
              <w:rPr>
                <w:rFonts w:ascii="Times New Roman" w:hAnsi="Times New Roman"/>
                <w:sz w:val="24"/>
                <w:szCs w:val="24"/>
              </w:rPr>
              <w:t>0</w:t>
            </w:r>
          </w:p>
        </w:tc>
        <w:tc>
          <w:tcPr>
            <w:tcW w:w="3988" w:type="dxa"/>
          </w:tcPr>
          <w:p w14:paraId="5C4936F6"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Communication &amp; Decision-Making</w:t>
            </w:r>
          </w:p>
        </w:tc>
        <w:tc>
          <w:tcPr>
            <w:tcW w:w="1390" w:type="dxa"/>
          </w:tcPr>
          <w:p w14:paraId="7FCE6756" w14:textId="11B2D506" w:rsidR="00FA36BD" w:rsidRPr="00F72514" w:rsidRDefault="00EB3626" w:rsidP="00F11EA0">
            <w:pPr>
              <w:rPr>
                <w:rFonts w:ascii="Times New Roman" w:hAnsi="Times New Roman"/>
                <w:sz w:val="24"/>
                <w:szCs w:val="24"/>
              </w:rPr>
            </w:pPr>
            <w:r>
              <w:rPr>
                <w:rFonts w:ascii="Times New Roman" w:hAnsi="Times New Roman"/>
                <w:sz w:val="24"/>
                <w:szCs w:val="24"/>
              </w:rPr>
              <w:t xml:space="preserve">  </w:t>
            </w:r>
            <w:r w:rsidR="00FA36BD" w:rsidRPr="00F72514">
              <w:rPr>
                <w:rFonts w:ascii="Times New Roman" w:hAnsi="Times New Roman"/>
                <w:sz w:val="24"/>
                <w:szCs w:val="24"/>
              </w:rPr>
              <w:t>Chapter 9</w:t>
            </w:r>
          </w:p>
        </w:tc>
        <w:tc>
          <w:tcPr>
            <w:tcW w:w="2297" w:type="dxa"/>
          </w:tcPr>
          <w:p w14:paraId="2C5F44A1" w14:textId="33AE7E26"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(RAT </w:t>
            </w:r>
            <w:r w:rsidR="00662540">
              <w:rPr>
                <w:rFonts w:ascii="Times New Roman" w:hAnsi="Times New Roman"/>
                <w:sz w:val="24"/>
                <w:szCs w:val="24"/>
              </w:rPr>
              <w:t>8</w:t>
            </w:r>
            <w:r w:rsidRPr="00F72514">
              <w:rPr>
                <w:rFonts w:ascii="Times New Roman" w:hAnsi="Times New Roman"/>
                <w:sz w:val="24"/>
                <w:szCs w:val="24"/>
              </w:rPr>
              <w:t>)</w:t>
            </w:r>
          </w:p>
        </w:tc>
      </w:tr>
      <w:tr w:rsidR="00FA36BD" w:rsidRPr="00F72514" w14:paraId="2C27B010" w14:textId="77777777" w:rsidTr="00714CC0">
        <w:trPr>
          <w:trHeight w:val="468"/>
        </w:trPr>
        <w:tc>
          <w:tcPr>
            <w:tcW w:w="1165" w:type="dxa"/>
          </w:tcPr>
          <w:p w14:paraId="5C991EB4" w14:textId="77777777" w:rsidR="00FA36BD" w:rsidRPr="00F72514" w:rsidRDefault="00FA36BD" w:rsidP="00714CC0">
            <w:pPr>
              <w:jc w:val="center"/>
              <w:rPr>
                <w:rFonts w:ascii="Times New Roman" w:hAnsi="Times New Roman"/>
                <w:sz w:val="24"/>
                <w:szCs w:val="24"/>
              </w:rPr>
            </w:pPr>
          </w:p>
        </w:tc>
        <w:tc>
          <w:tcPr>
            <w:tcW w:w="1462" w:type="dxa"/>
          </w:tcPr>
          <w:p w14:paraId="793BC943" w14:textId="7742D975"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Thurs.   Oct 2</w:t>
            </w:r>
            <w:r w:rsidR="0000106A">
              <w:rPr>
                <w:rFonts w:ascii="Times New Roman" w:hAnsi="Times New Roman"/>
                <w:sz w:val="24"/>
                <w:szCs w:val="24"/>
              </w:rPr>
              <w:t>2</w:t>
            </w:r>
          </w:p>
        </w:tc>
        <w:tc>
          <w:tcPr>
            <w:tcW w:w="3988" w:type="dxa"/>
          </w:tcPr>
          <w:p w14:paraId="05A5026F" w14:textId="0A9517DA" w:rsidR="00FA36BD" w:rsidRPr="00E33038" w:rsidRDefault="00E33038" w:rsidP="00714CC0">
            <w:pPr>
              <w:jc w:val="center"/>
              <w:rPr>
                <w:rFonts w:ascii="Times New Roman" w:hAnsi="Times New Roman"/>
                <w:sz w:val="24"/>
                <w:szCs w:val="24"/>
              </w:rPr>
            </w:pPr>
            <w:r w:rsidRPr="00E33038">
              <w:rPr>
                <w:rFonts w:ascii="Times New Roman" w:hAnsi="Times New Roman"/>
                <w:sz w:val="24"/>
                <w:szCs w:val="24"/>
              </w:rPr>
              <w:t>Theory-to-Practice Application</w:t>
            </w:r>
          </w:p>
        </w:tc>
        <w:tc>
          <w:tcPr>
            <w:tcW w:w="1390" w:type="dxa"/>
          </w:tcPr>
          <w:p w14:paraId="265B0FCD" w14:textId="745299F6" w:rsidR="00FA36BD" w:rsidRPr="00F72514" w:rsidRDefault="00FA36BD" w:rsidP="00F11EA0">
            <w:pPr>
              <w:rPr>
                <w:rFonts w:ascii="Times New Roman" w:hAnsi="Times New Roman"/>
                <w:sz w:val="24"/>
                <w:szCs w:val="24"/>
              </w:rPr>
            </w:pPr>
            <w:r w:rsidRPr="00F72514">
              <w:rPr>
                <w:rFonts w:ascii="Times New Roman" w:hAnsi="Times New Roman"/>
                <w:sz w:val="24"/>
                <w:szCs w:val="24"/>
              </w:rPr>
              <w:t>Article Analysis #</w:t>
            </w:r>
            <w:r w:rsidR="00FC7AAC">
              <w:rPr>
                <w:rFonts w:ascii="Times New Roman" w:hAnsi="Times New Roman"/>
                <w:sz w:val="24"/>
                <w:szCs w:val="24"/>
              </w:rPr>
              <w:t>7</w:t>
            </w:r>
          </w:p>
          <w:p w14:paraId="0E79FD26" w14:textId="77777777" w:rsidR="00FA36BD" w:rsidRPr="00F72514" w:rsidRDefault="00FA36BD" w:rsidP="00F11EA0">
            <w:pPr>
              <w:rPr>
                <w:rFonts w:ascii="Times New Roman" w:hAnsi="Times New Roman"/>
                <w:sz w:val="24"/>
                <w:szCs w:val="24"/>
              </w:rPr>
            </w:pPr>
            <w:r w:rsidRPr="00F72514">
              <w:rPr>
                <w:rFonts w:ascii="Times New Roman" w:hAnsi="Times New Roman"/>
                <w:sz w:val="24"/>
                <w:szCs w:val="24"/>
              </w:rPr>
              <w:t xml:space="preserve">GROUP </w:t>
            </w:r>
            <w:r>
              <w:rPr>
                <w:rFonts w:ascii="Times New Roman" w:hAnsi="Times New Roman"/>
                <w:sz w:val="24"/>
                <w:szCs w:val="24"/>
              </w:rPr>
              <w:t>6</w:t>
            </w:r>
          </w:p>
          <w:p w14:paraId="78F14DD4" w14:textId="77777777" w:rsidR="00FA36BD" w:rsidRPr="00F72514" w:rsidRDefault="00FA36BD" w:rsidP="00F11EA0">
            <w:pPr>
              <w:rPr>
                <w:rFonts w:ascii="Times New Roman" w:hAnsi="Times New Roman"/>
                <w:sz w:val="24"/>
                <w:szCs w:val="24"/>
              </w:rPr>
            </w:pPr>
          </w:p>
        </w:tc>
        <w:tc>
          <w:tcPr>
            <w:tcW w:w="2297" w:type="dxa"/>
          </w:tcPr>
          <w:p w14:paraId="5C43B29A" w14:textId="77777777" w:rsidR="00FA36BD" w:rsidRPr="00F72514" w:rsidRDefault="00FA36BD" w:rsidP="00714CC0">
            <w:pPr>
              <w:jc w:val="center"/>
              <w:rPr>
                <w:rFonts w:ascii="Times New Roman" w:hAnsi="Times New Roman"/>
                <w:sz w:val="24"/>
                <w:szCs w:val="24"/>
              </w:rPr>
            </w:pPr>
          </w:p>
        </w:tc>
      </w:tr>
      <w:tr w:rsidR="00FA36BD" w:rsidRPr="00F72514" w14:paraId="74B45CEA" w14:textId="77777777" w:rsidTr="00E33038">
        <w:trPr>
          <w:trHeight w:val="458"/>
        </w:trPr>
        <w:tc>
          <w:tcPr>
            <w:tcW w:w="1165" w:type="dxa"/>
            <w:shd w:val="clear" w:color="auto" w:fill="B4C6E7" w:themeFill="accent1" w:themeFillTint="66"/>
          </w:tcPr>
          <w:p w14:paraId="099A21CB"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Week 11</w:t>
            </w:r>
          </w:p>
        </w:tc>
        <w:tc>
          <w:tcPr>
            <w:tcW w:w="1462" w:type="dxa"/>
            <w:shd w:val="clear" w:color="auto" w:fill="B4C6E7" w:themeFill="accent1" w:themeFillTint="66"/>
          </w:tcPr>
          <w:p w14:paraId="790F2343" w14:textId="622F19C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Tues.  Oct 2</w:t>
            </w:r>
            <w:r w:rsidR="0000106A">
              <w:rPr>
                <w:rFonts w:ascii="Times New Roman" w:hAnsi="Times New Roman"/>
                <w:sz w:val="24"/>
                <w:szCs w:val="24"/>
              </w:rPr>
              <w:t>7</w:t>
            </w:r>
          </w:p>
        </w:tc>
        <w:tc>
          <w:tcPr>
            <w:tcW w:w="3988" w:type="dxa"/>
            <w:shd w:val="clear" w:color="auto" w:fill="B4C6E7" w:themeFill="accent1" w:themeFillTint="66"/>
          </w:tcPr>
          <w:p w14:paraId="7129383F" w14:textId="77777777" w:rsidR="00EB3626" w:rsidRDefault="00EB3626" w:rsidP="00EB3626">
            <w:pPr>
              <w:jc w:val="center"/>
              <w:rPr>
                <w:rFonts w:ascii="Times New Roman" w:hAnsi="Times New Roman"/>
                <w:sz w:val="24"/>
                <w:szCs w:val="24"/>
              </w:rPr>
            </w:pPr>
            <w:r>
              <w:rPr>
                <w:rFonts w:ascii="Times New Roman" w:hAnsi="Times New Roman"/>
                <w:sz w:val="24"/>
                <w:szCs w:val="24"/>
              </w:rPr>
              <w:t>Phase 2 Workday</w:t>
            </w:r>
          </w:p>
          <w:p w14:paraId="54C8BC39" w14:textId="3950F08E" w:rsidR="00FA36BD" w:rsidRPr="00F72514" w:rsidRDefault="00FA36BD" w:rsidP="00714CC0">
            <w:pPr>
              <w:jc w:val="center"/>
              <w:rPr>
                <w:rFonts w:ascii="Times New Roman" w:hAnsi="Times New Roman"/>
                <w:sz w:val="24"/>
                <w:szCs w:val="24"/>
              </w:rPr>
            </w:pPr>
          </w:p>
        </w:tc>
        <w:tc>
          <w:tcPr>
            <w:tcW w:w="1390" w:type="dxa"/>
            <w:shd w:val="clear" w:color="auto" w:fill="B4C6E7" w:themeFill="accent1" w:themeFillTint="66"/>
          </w:tcPr>
          <w:p w14:paraId="33E9AC5A" w14:textId="150DEB05" w:rsidR="00FA36BD" w:rsidRPr="00F72514" w:rsidRDefault="00FA36BD" w:rsidP="00F11EA0">
            <w:pPr>
              <w:rPr>
                <w:rFonts w:ascii="Times New Roman" w:hAnsi="Times New Roman"/>
                <w:sz w:val="24"/>
                <w:szCs w:val="24"/>
              </w:rPr>
            </w:pPr>
          </w:p>
        </w:tc>
        <w:tc>
          <w:tcPr>
            <w:tcW w:w="2297" w:type="dxa"/>
            <w:shd w:val="clear" w:color="auto" w:fill="B4C6E7" w:themeFill="accent1" w:themeFillTint="66"/>
          </w:tcPr>
          <w:p w14:paraId="2685C3C6" w14:textId="63E502A7" w:rsidR="00FA36BD" w:rsidRPr="00F72514" w:rsidRDefault="00FA36BD" w:rsidP="00714CC0">
            <w:pPr>
              <w:jc w:val="center"/>
              <w:rPr>
                <w:rFonts w:ascii="Times New Roman" w:hAnsi="Times New Roman"/>
                <w:sz w:val="24"/>
                <w:szCs w:val="24"/>
              </w:rPr>
            </w:pPr>
          </w:p>
        </w:tc>
      </w:tr>
      <w:tr w:rsidR="00FA36BD" w:rsidRPr="00F72514" w14:paraId="4DF62E4D" w14:textId="77777777" w:rsidTr="00E33038">
        <w:trPr>
          <w:trHeight w:val="468"/>
        </w:trPr>
        <w:tc>
          <w:tcPr>
            <w:tcW w:w="1165" w:type="dxa"/>
            <w:shd w:val="clear" w:color="auto" w:fill="B4C6E7" w:themeFill="accent1" w:themeFillTint="66"/>
          </w:tcPr>
          <w:p w14:paraId="465D82FB" w14:textId="77777777" w:rsidR="00FA36BD" w:rsidRPr="00F72514" w:rsidRDefault="00FA36BD" w:rsidP="00714CC0">
            <w:pPr>
              <w:jc w:val="center"/>
              <w:rPr>
                <w:rFonts w:ascii="Times New Roman" w:hAnsi="Times New Roman"/>
                <w:sz w:val="24"/>
                <w:szCs w:val="24"/>
              </w:rPr>
            </w:pPr>
          </w:p>
        </w:tc>
        <w:tc>
          <w:tcPr>
            <w:tcW w:w="1462" w:type="dxa"/>
            <w:shd w:val="clear" w:color="auto" w:fill="B4C6E7" w:themeFill="accent1" w:themeFillTint="66"/>
          </w:tcPr>
          <w:p w14:paraId="0C76A856" w14:textId="477C0F95" w:rsidR="00FA36BD" w:rsidRPr="00F72514" w:rsidRDefault="00FA36BD" w:rsidP="00714CC0">
            <w:pPr>
              <w:rPr>
                <w:rFonts w:ascii="Times New Roman" w:hAnsi="Times New Roman"/>
                <w:sz w:val="24"/>
                <w:szCs w:val="24"/>
              </w:rPr>
            </w:pPr>
            <w:proofErr w:type="spellStart"/>
            <w:r w:rsidRPr="00F72514">
              <w:rPr>
                <w:rFonts w:ascii="Times New Roman" w:hAnsi="Times New Roman"/>
                <w:sz w:val="24"/>
                <w:szCs w:val="24"/>
              </w:rPr>
              <w:t>Thurs</w:t>
            </w:r>
            <w:r w:rsidR="00BE4761">
              <w:rPr>
                <w:rFonts w:ascii="Times New Roman" w:hAnsi="Times New Roman"/>
                <w:sz w:val="24"/>
                <w:szCs w:val="24"/>
              </w:rPr>
              <w:t>.</w:t>
            </w:r>
            <w:r w:rsidRPr="00F72514">
              <w:rPr>
                <w:rFonts w:ascii="Times New Roman" w:hAnsi="Times New Roman"/>
                <w:sz w:val="24"/>
                <w:szCs w:val="24"/>
              </w:rPr>
              <w:t>Oct</w:t>
            </w:r>
            <w:proofErr w:type="spellEnd"/>
            <w:r w:rsidRPr="00F72514">
              <w:rPr>
                <w:rFonts w:ascii="Times New Roman" w:hAnsi="Times New Roman"/>
                <w:sz w:val="24"/>
                <w:szCs w:val="24"/>
              </w:rPr>
              <w:t xml:space="preserve"> </w:t>
            </w:r>
            <w:r w:rsidR="0000106A">
              <w:rPr>
                <w:rFonts w:ascii="Times New Roman" w:hAnsi="Times New Roman"/>
                <w:sz w:val="24"/>
                <w:szCs w:val="24"/>
              </w:rPr>
              <w:t>29</w:t>
            </w:r>
          </w:p>
        </w:tc>
        <w:tc>
          <w:tcPr>
            <w:tcW w:w="3988" w:type="dxa"/>
            <w:shd w:val="clear" w:color="auto" w:fill="B4C6E7" w:themeFill="accent1" w:themeFillTint="66"/>
          </w:tcPr>
          <w:p w14:paraId="00290933" w14:textId="2CF2DAF9" w:rsidR="00EB3626" w:rsidRPr="00F72514" w:rsidRDefault="00EB3626" w:rsidP="00714CC0">
            <w:pPr>
              <w:jc w:val="center"/>
              <w:rPr>
                <w:rFonts w:ascii="Times New Roman" w:hAnsi="Times New Roman"/>
                <w:sz w:val="24"/>
                <w:szCs w:val="24"/>
              </w:rPr>
            </w:pPr>
            <w:r w:rsidRPr="00F72514">
              <w:rPr>
                <w:rFonts w:ascii="Times New Roman" w:hAnsi="Times New Roman"/>
                <w:sz w:val="24"/>
                <w:szCs w:val="24"/>
              </w:rPr>
              <w:t>Communication &amp; Conflict</w:t>
            </w:r>
          </w:p>
        </w:tc>
        <w:tc>
          <w:tcPr>
            <w:tcW w:w="1390" w:type="dxa"/>
            <w:shd w:val="clear" w:color="auto" w:fill="B4C6E7" w:themeFill="accent1" w:themeFillTint="66"/>
          </w:tcPr>
          <w:p w14:paraId="4152A7CB" w14:textId="1BCC818B" w:rsidR="00FA36BD" w:rsidRPr="00F72514" w:rsidRDefault="00EB3626" w:rsidP="00BE4761">
            <w:pPr>
              <w:rPr>
                <w:rFonts w:ascii="Times New Roman" w:hAnsi="Times New Roman"/>
                <w:sz w:val="24"/>
                <w:szCs w:val="24"/>
              </w:rPr>
            </w:pPr>
            <w:r w:rsidRPr="00F72514">
              <w:rPr>
                <w:rFonts w:ascii="Times New Roman" w:hAnsi="Times New Roman"/>
                <w:sz w:val="24"/>
                <w:szCs w:val="24"/>
              </w:rPr>
              <w:t>Chapter 10</w:t>
            </w:r>
          </w:p>
        </w:tc>
        <w:tc>
          <w:tcPr>
            <w:tcW w:w="2297" w:type="dxa"/>
            <w:shd w:val="clear" w:color="auto" w:fill="B4C6E7" w:themeFill="accent1" w:themeFillTint="66"/>
          </w:tcPr>
          <w:p w14:paraId="1AFBEE6B" w14:textId="77777777" w:rsidR="00FA36BD" w:rsidRPr="00F72514" w:rsidRDefault="00FA36BD" w:rsidP="00714CC0">
            <w:pPr>
              <w:jc w:val="center"/>
              <w:rPr>
                <w:rFonts w:ascii="Times New Roman" w:hAnsi="Times New Roman"/>
                <w:sz w:val="24"/>
                <w:szCs w:val="24"/>
              </w:rPr>
            </w:pPr>
          </w:p>
        </w:tc>
      </w:tr>
      <w:tr w:rsidR="00FA36BD" w:rsidRPr="00F72514" w14:paraId="72EF0ACC" w14:textId="77777777" w:rsidTr="00714CC0">
        <w:trPr>
          <w:trHeight w:val="458"/>
        </w:trPr>
        <w:tc>
          <w:tcPr>
            <w:tcW w:w="1165" w:type="dxa"/>
          </w:tcPr>
          <w:p w14:paraId="785B18FC"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Week 12</w:t>
            </w:r>
          </w:p>
        </w:tc>
        <w:tc>
          <w:tcPr>
            <w:tcW w:w="1462" w:type="dxa"/>
          </w:tcPr>
          <w:p w14:paraId="59DA73A8" w14:textId="279218DF"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Tues.  Nov </w:t>
            </w:r>
            <w:r w:rsidR="0000106A">
              <w:rPr>
                <w:rFonts w:ascii="Times New Roman" w:hAnsi="Times New Roman"/>
                <w:sz w:val="24"/>
                <w:szCs w:val="24"/>
              </w:rPr>
              <w:t>3</w:t>
            </w:r>
          </w:p>
        </w:tc>
        <w:tc>
          <w:tcPr>
            <w:tcW w:w="3988" w:type="dxa"/>
          </w:tcPr>
          <w:p w14:paraId="2C93D477"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Communication, Power &amp; Resistance</w:t>
            </w:r>
          </w:p>
        </w:tc>
        <w:tc>
          <w:tcPr>
            <w:tcW w:w="1390" w:type="dxa"/>
          </w:tcPr>
          <w:p w14:paraId="3E4AAA4E"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Chapter 11</w:t>
            </w:r>
          </w:p>
        </w:tc>
        <w:tc>
          <w:tcPr>
            <w:tcW w:w="2297" w:type="dxa"/>
          </w:tcPr>
          <w:p w14:paraId="51743A57" w14:textId="6739C8B2"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(RAT</w:t>
            </w:r>
            <w:r w:rsidR="00662540">
              <w:rPr>
                <w:rFonts w:ascii="Times New Roman" w:hAnsi="Times New Roman"/>
                <w:sz w:val="24"/>
                <w:szCs w:val="24"/>
              </w:rPr>
              <w:t xml:space="preserve"> </w:t>
            </w:r>
            <w:r w:rsidR="00BE4761">
              <w:rPr>
                <w:rFonts w:ascii="Times New Roman" w:hAnsi="Times New Roman"/>
                <w:sz w:val="24"/>
                <w:szCs w:val="24"/>
              </w:rPr>
              <w:t>9</w:t>
            </w:r>
            <w:r w:rsidRPr="00F72514">
              <w:rPr>
                <w:rFonts w:ascii="Times New Roman" w:hAnsi="Times New Roman"/>
                <w:sz w:val="24"/>
                <w:szCs w:val="24"/>
              </w:rPr>
              <w:t>)</w:t>
            </w:r>
          </w:p>
        </w:tc>
      </w:tr>
      <w:tr w:rsidR="00FA36BD" w:rsidRPr="00F72514" w14:paraId="59224F40" w14:textId="77777777" w:rsidTr="00714CC0">
        <w:trPr>
          <w:trHeight w:val="468"/>
        </w:trPr>
        <w:tc>
          <w:tcPr>
            <w:tcW w:w="1165" w:type="dxa"/>
          </w:tcPr>
          <w:p w14:paraId="577E233A" w14:textId="77777777" w:rsidR="00FA36BD" w:rsidRPr="00F72514" w:rsidRDefault="00FA36BD" w:rsidP="00714CC0">
            <w:pPr>
              <w:jc w:val="center"/>
              <w:rPr>
                <w:rFonts w:ascii="Times New Roman" w:hAnsi="Times New Roman"/>
                <w:sz w:val="24"/>
                <w:szCs w:val="24"/>
              </w:rPr>
            </w:pPr>
          </w:p>
        </w:tc>
        <w:tc>
          <w:tcPr>
            <w:tcW w:w="1462" w:type="dxa"/>
          </w:tcPr>
          <w:p w14:paraId="1D1A504C" w14:textId="2B6A8C6F" w:rsidR="00FA36BD" w:rsidRPr="00F72514" w:rsidRDefault="00FA36BD" w:rsidP="00714CC0">
            <w:pPr>
              <w:jc w:val="center"/>
              <w:rPr>
                <w:rFonts w:ascii="Times New Roman" w:hAnsi="Times New Roman"/>
                <w:b/>
                <w:bCs/>
                <w:sz w:val="24"/>
                <w:szCs w:val="24"/>
              </w:rPr>
            </w:pPr>
            <w:r w:rsidRPr="00F72514">
              <w:rPr>
                <w:rFonts w:ascii="Times New Roman" w:hAnsi="Times New Roman"/>
                <w:sz w:val="24"/>
                <w:szCs w:val="24"/>
              </w:rPr>
              <w:t xml:space="preserve">Thurs.  Nov </w:t>
            </w:r>
            <w:r w:rsidR="0000106A">
              <w:rPr>
                <w:rFonts w:ascii="Times New Roman" w:hAnsi="Times New Roman"/>
                <w:sz w:val="24"/>
                <w:szCs w:val="24"/>
              </w:rPr>
              <w:t>5</w:t>
            </w:r>
          </w:p>
        </w:tc>
        <w:tc>
          <w:tcPr>
            <w:tcW w:w="3988" w:type="dxa"/>
          </w:tcPr>
          <w:p w14:paraId="1587407D" w14:textId="2E22705D" w:rsidR="00FA36BD" w:rsidRPr="00F72514" w:rsidRDefault="00E33038" w:rsidP="00714CC0">
            <w:pPr>
              <w:jc w:val="center"/>
              <w:rPr>
                <w:rFonts w:ascii="Times New Roman" w:hAnsi="Times New Roman"/>
                <w:b/>
                <w:bCs/>
                <w:sz w:val="24"/>
                <w:szCs w:val="24"/>
              </w:rPr>
            </w:pPr>
            <w:r w:rsidRPr="00E33038">
              <w:rPr>
                <w:rFonts w:ascii="Times New Roman" w:hAnsi="Times New Roman"/>
                <w:sz w:val="24"/>
                <w:szCs w:val="24"/>
              </w:rPr>
              <w:t>Theory-to-Practice Application</w:t>
            </w:r>
          </w:p>
        </w:tc>
        <w:tc>
          <w:tcPr>
            <w:tcW w:w="1390" w:type="dxa"/>
          </w:tcPr>
          <w:p w14:paraId="00C1BCD4" w14:textId="51747F21" w:rsidR="00FA36BD" w:rsidRDefault="00FA36BD" w:rsidP="00714CC0">
            <w:pPr>
              <w:jc w:val="center"/>
              <w:rPr>
                <w:rFonts w:ascii="Times New Roman" w:hAnsi="Times New Roman"/>
                <w:sz w:val="24"/>
                <w:szCs w:val="24"/>
              </w:rPr>
            </w:pPr>
            <w:r w:rsidRPr="00F72514">
              <w:rPr>
                <w:rFonts w:ascii="Times New Roman" w:hAnsi="Times New Roman"/>
                <w:sz w:val="24"/>
                <w:szCs w:val="24"/>
              </w:rPr>
              <w:t>Article Analysis #</w:t>
            </w:r>
            <w:r w:rsidR="00FC7AAC">
              <w:rPr>
                <w:rFonts w:ascii="Times New Roman" w:hAnsi="Times New Roman"/>
                <w:sz w:val="24"/>
                <w:szCs w:val="24"/>
              </w:rPr>
              <w:t>8</w:t>
            </w:r>
            <w:r w:rsidRPr="00F72514">
              <w:rPr>
                <w:rFonts w:ascii="Times New Roman" w:hAnsi="Times New Roman"/>
                <w:sz w:val="24"/>
                <w:szCs w:val="24"/>
              </w:rPr>
              <w:t xml:space="preserve"> </w:t>
            </w:r>
          </w:p>
          <w:p w14:paraId="2375B416" w14:textId="7FDE8340" w:rsidR="00FA36BD" w:rsidRPr="00F72514" w:rsidRDefault="00FA36BD" w:rsidP="00714CC0">
            <w:pPr>
              <w:jc w:val="center"/>
              <w:rPr>
                <w:rFonts w:ascii="Times New Roman" w:hAnsi="Times New Roman"/>
                <w:sz w:val="24"/>
                <w:szCs w:val="24"/>
              </w:rPr>
            </w:pPr>
          </w:p>
        </w:tc>
        <w:tc>
          <w:tcPr>
            <w:tcW w:w="2297" w:type="dxa"/>
          </w:tcPr>
          <w:p w14:paraId="758A63C4" w14:textId="77777777" w:rsidR="00FA36BD" w:rsidRPr="00F72514" w:rsidRDefault="00FA36BD" w:rsidP="00714CC0">
            <w:pPr>
              <w:jc w:val="center"/>
              <w:rPr>
                <w:rFonts w:ascii="Times New Roman" w:hAnsi="Times New Roman"/>
                <w:sz w:val="24"/>
                <w:szCs w:val="24"/>
              </w:rPr>
            </w:pPr>
          </w:p>
        </w:tc>
      </w:tr>
      <w:tr w:rsidR="00FA36BD" w:rsidRPr="00F72514" w14:paraId="445F6B1B" w14:textId="77777777" w:rsidTr="00E33038">
        <w:trPr>
          <w:trHeight w:val="458"/>
        </w:trPr>
        <w:tc>
          <w:tcPr>
            <w:tcW w:w="1165" w:type="dxa"/>
            <w:shd w:val="clear" w:color="auto" w:fill="B4C6E7" w:themeFill="accent1" w:themeFillTint="66"/>
          </w:tcPr>
          <w:p w14:paraId="144721D8"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Week 13</w:t>
            </w:r>
          </w:p>
        </w:tc>
        <w:tc>
          <w:tcPr>
            <w:tcW w:w="1462" w:type="dxa"/>
            <w:shd w:val="clear" w:color="auto" w:fill="B4C6E7" w:themeFill="accent1" w:themeFillTint="66"/>
          </w:tcPr>
          <w:p w14:paraId="07EA1BE9" w14:textId="0680541A" w:rsidR="00FA36BD" w:rsidRPr="00F72514" w:rsidRDefault="00FA36BD" w:rsidP="00714CC0">
            <w:pPr>
              <w:rPr>
                <w:rFonts w:ascii="Times New Roman" w:hAnsi="Times New Roman"/>
                <w:sz w:val="24"/>
                <w:szCs w:val="24"/>
              </w:rPr>
            </w:pPr>
            <w:r w:rsidRPr="00F72514">
              <w:rPr>
                <w:rFonts w:ascii="Times New Roman" w:hAnsi="Times New Roman"/>
                <w:sz w:val="24"/>
                <w:szCs w:val="24"/>
              </w:rPr>
              <w:t>Tues.   Nov 1</w:t>
            </w:r>
            <w:r w:rsidR="0000106A">
              <w:rPr>
                <w:rFonts w:ascii="Times New Roman" w:hAnsi="Times New Roman"/>
                <w:sz w:val="24"/>
                <w:szCs w:val="24"/>
              </w:rPr>
              <w:t>0</w:t>
            </w:r>
          </w:p>
        </w:tc>
        <w:tc>
          <w:tcPr>
            <w:tcW w:w="3988" w:type="dxa"/>
            <w:shd w:val="clear" w:color="auto" w:fill="B4C6E7" w:themeFill="accent1" w:themeFillTint="66"/>
          </w:tcPr>
          <w:p w14:paraId="3B3D7537" w14:textId="368A5B02" w:rsidR="00FA36BD" w:rsidRPr="00F72514" w:rsidRDefault="005B371E" w:rsidP="00714CC0">
            <w:pPr>
              <w:jc w:val="center"/>
              <w:rPr>
                <w:rFonts w:ascii="Times New Roman" w:hAnsi="Times New Roman"/>
                <w:sz w:val="24"/>
                <w:szCs w:val="24"/>
              </w:rPr>
            </w:pPr>
            <w:r>
              <w:rPr>
                <w:rFonts w:ascii="Times New Roman" w:hAnsi="Times New Roman"/>
                <w:sz w:val="24"/>
                <w:szCs w:val="24"/>
              </w:rPr>
              <w:t>Communication and Work-Nonwork Issues</w:t>
            </w:r>
          </w:p>
        </w:tc>
        <w:tc>
          <w:tcPr>
            <w:tcW w:w="1390" w:type="dxa"/>
            <w:shd w:val="clear" w:color="auto" w:fill="B4C6E7" w:themeFill="accent1" w:themeFillTint="66"/>
          </w:tcPr>
          <w:p w14:paraId="3FC681F7" w14:textId="77777777" w:rsidR="00FA36BD" w:rsidRPr="00F72514" w:rsidRDefault="00FA36BD" w:rsidP="00F11EA0">
            <w:pPr>
              <w:jc w:val="center"/>
              <w:rPr>
                <w:rFonts w:ascii="Times New Roman" w:hAnsi="Times New Roman"/>
                <w:sz w:val="24"/>
                <w:szCs w:val="24"/>
              </w:rPr>
            </w:pPr>
            <w:r w:rsidRPr="00F72514">
              <w:rPr>
                <w:rFonts w:ascii="Times New Roman" w:hAnsi="Times New Roman"/>
                <w:sz w:val="24"/>
                <w:szCs w:val="24"/>
              </w:rPr>
              <w:t>Chapter 12</w:t>
            </w:r>
          </w:p>
        </w:tc>
        <w:tc>
          <w:tcPr>
            <w:tcW w:w="2297" w:type="dxa"/>
            <w:shd w:val="clear" w:color="auto" w:fill="B4C6E7" w:themeFill="accent1" w:themeFillTint="66"/>
          </w:tcPr>
          <w:p w14:paraId="3D74C968" w14:textId="6E94AAB8" w:rsidR="00FA36BD" w:rsidRPr="00F72514" w:rsidRDefault="00BE4761" w:rsidP="00714CC0">
            <w:pPr>
              <w:jc w:val="center"/>
              <w:rPr>
                <w:rFonts w:ascii="Times New Roman" w:hAnsi="Times New Roman"/>
                <w:sz w:val="24"/>
                <w:szCs w:val="24"/>
              </w:rPr>
            </w:pPr>
            <w:r w:rsidRPr="00F72514">
              <w:rPr>
                <w:rFonts w:ascii="Times New Roman" w:hAnsi="Times New Roman"/>
                <w:sz w:val="24"/>
                <w:szCs w:val="24"/>
              </w:rPr>
              <w:t>(RAT</w:t>
            </w:r>
            <w:r>
              <w:rPr>
                <w:rFonts w:ascii="Times New Roman" w:hAnsi="Times New Roman"/>
                <w:sz w:val="24"/>
                <w:szCs w:val="24"/>
              </w:rPr>
              <w:t xml:space="preserve"> </w:t>
            </w:r>
            <w:r>
              <w:rPr>
                <w:rFonts w:ascii="Times New Roman" w:hAnsi="Times New Roman"/>
                <w:sz w:val="24"/>
                <w:szCs w:val="24"/>
              </w:rPr>
              <w:t>10</w:t>
            </w:r>
            <w:r w:rsidRPr="00F72514">
              <w:rPr>
                <w:rFonts w:ascii="Times New Roman" w:hAnsi="Times New Roman"/>
                <w:sz w:val="24"/>
                <w:szCs w:val="24"/>
              </w:rPr>
              <w:t>)</w:t>
            </w:r>
          </w:p>
        </w:tc>
      </w:tr>
      <w:tr w:rsidR="00FA36BD" w:rsidRPr="00F72514" w14:paraId="23364829" w14:textId="77777777" w:rsidTr="00E33038">
        <w:trPr>
          <w:trHeight w:val="468"/>
        </w:trPr>
        <w:tc>
          <w:tcPr>
            <w:tcW w:w="1165" w:type="dxa"/>
            <w:shd w:val="clear" w:color="auto" w:fill="B4C6E7" w:themeFill="accent1" w:themeFillTint="66"/>
          </w:tcPr>
          <w:p w14:paraId="1B9CB9DC" w14:textId="77777777" w:rsidR="00FA36BD" w:rsidRPr="00F72514" w:rsidRDefault="00FA36BD" w:rsidP="00714CC0">
            <w:pPr>
              <w:jc w:val="center"/>
              <w:rPr>
                <w:rFonts w:ascii="Times New Roman" w:hAnsi="Times New Roman"/>
                <w:sz w:val="24"/>
                <w:szCs w:val="24"/>
              </w:rPr>
            </w:pPr>
          </w:p>
        </w:tc>
        <w:tc>
          <w:tcPr>
            <w:tcW w:w="1462" w:type="dxa"/>
            <w:shd w:val="clear" w:color="auto" w:fill="B4C6E7" w:themeFill="accent1" w:themeFillTint="66"/>
          </w:tcPr>
          <w:p w14:paraId="6692F899" w14:textId="6AD8438D" w:rsidR="00FA36BD" w:rsidRPr="00F72514" w:rsidRDefault="00FA36BD" w:rsidP="00714CC0">
            <w:pPr>
              <w:rPr>
                <w:rFonts w:ascii="Times New Roman" w:hAnsi="Times New Roman"/>
                <w:sz w:val="24"/>
                <w:szCs w:val="24"/>
              </w:rPr>
            </w:pPr>
            <w:r w:rsidRPr="00F72514">
              <w:rPr>
                <w:rFonts w:ascii="Times New Roman" w:hAnsi="Times New Roman"/>
                <w:sz w:val="24"/>
                <w:szCs w:val="24"/>
              </w:rPr>
              <w:t>Thurs.   Nov 1</w:t>
            </w:r>
            <w:r w:rsidR="0000106A">
              <w:rPr>
                <w:rFonts w:ascii="Times New Roman" w:hAnsi="Times New Roman"/>
                <w:sz w:val="24"/>
                <w:szCs w:val="24"/>
              </w:rPr>
              <w:t>2</w:t>
            </w:r>
          </w:p>
        </w:tc>
        <w:tc>
          <w:tcPr>
            <w:tcW w:w="3988" w:type="dxa"/>
            <w:shd w:val="clear" w:color="auto" w:fill="B4C6E7" w:themeFill="accent1" w:themeFillTint="66"/>
          </w:tcPr>
          <w:p w14:paraId="2F57F0F5" w14:textId="26E14FE5" w:rsidR="00FA36BD" w:rsidRPr="00F72514" w:rsidRDefault="00EB3626" w:rsidP="00714CC0">
            <w:pPr>
              <w:jc w:val="center"/>
              <w:rPr>
                <w:rFonts w:ascii="Times New Roman" w:hAnsi="Times New Roman"/>
                <w:sz w:val="24"/>
                <w:szCs w:val="24"/>
              </w:rPr>
            </w:pPr>
            <w:r>
              <w:rPr>
                <w:rFonts w:ascii="Times New Roman" w:hAnsi="Times New Roman"/>
                <w:sz w:val="24"/>
                <w:szCs w:val="24"/>
              </w:rPr>
              <w:t>Case Study</w:t>
            </w:r>
            <w:r w:rsidR="00E33038">
              <w:rPr>
                <w:rFonts w:ascii="Times New Roman" w:hAnsi="Times New Roman"/>
                <w:sz w:val="24"/>
                <w:szCs w:val="24"/>
              </w:rPr>
              <w:t xml:space="preserve">: </w:t>
            </w:r>
            <w:r w:rsidR="00E33038" w:rsidRPr="00E33038">
              <w:rPr>
                <w:rFonts w:ascii="Times New Roman" w:hAnsi="Times New Roman"/>
                <w:sz w:val="24"/>
                <w:szCs w:val="24"/>
              </w:rPr>
              <w:t>Theory-to-Practice Application</w:t>
            </w:r>
          </w:p>
        </w:tc>
        <w:tc>
          <w:tcPr>
            <w:tcW w:w="1390" w:type="dxa"/>
            <w:shd w:val="clear" w:color="auto" w:fill="B4C6E7" w:themeFill="accent1" w:themeFillTint="66"/>
          </w:tcPr>
          <w:p w14:paraId="5BC3A5A5" w14:textId="2AF62314" w:rsidR="00FA36BD" w:rsidRPr="00F72514" w:rsidRDefault="00FA36BD" w:rsidP="00F11EA0">
            <w:pPr>
              <w:jc w:val="center"/>
              <w:rPr>
                <w:rFonts w:ascii="Times New Roman" w:hAnsi="Times New Roman"/>
                <w:sz w:val="24"/>
                <w:szCs w:val="24"/>
              </w:rPr>
            </w:pPr>
          </w:p>
        </w:tc>
        <w:tc>
          <w:tcPr>
            <w:tcW w:w="2297" w:type="dxa"/>
            <w:shd w:val="clear" w:color="auto" w:fill="B4C6E7" w:themeFill="accent1" w:themeFillTint="66"/>
          </w:tcPr>
          <w:p w14:paraId="7BB67F15" w14:textId="77777777" w:rsidR="00FA36BD" w:rsidRPr="00F72514" w:rsidRDefault="00FA36BD" w:rsidP="00714CC0">
            <w:pPr>
              <w:jc w:val="center"/>
              <w:rPr>
                <w:rFonts w:ascii="Times New Roman" w:hAnsi="Times New Roman"/>
                <w:sz w:val="24"/>
                <w:szCs w:val="24"/>
              </w:rPr>
            </w:pPr>
          </w:p>
        </w:tc>
      </w:tr>
      <w:tr w:rsidR="00FA36BD" w:rsidRPr="00F72514" w14:paraId="0DA099F4" w14:textId="77777777" w:rsidTr="00714CC0">
        <w:trPr>
          <w:trHeight w:val="468"/>
        </w:trPr>
        <w:tc>
          <w:tcPr>
            <w:tcW w:w="1165" w:type="dxa"/>
          </w:tcPr>
          <w:p w14:paraId="747B065D"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Week 14</w:t>
            </w:r>
          </w:p>
        </w:tc>
        <w:tc>
          <w:tcPr>
            <w:tcW w:w="1462" w:type="dxa"/>
          </w:tcPr>
          <w:p w14:paraId="2EB003D7" w14:textId="10456F97" w:rsidR="00FA36BD" w:rsidRPr="00F72514" w:rsidRDefault="00FA36BD" w:rsidP="00714CC0">
            <w:pPr>
              <w:rPr>
                <w:rFonts w:ascii="Times New Roman" w:hAnsi="Times New Roman"/>
                <w:sz w:val="24"/>
                <w:szCs w:val="24"/>
              </w:rPr>
            </w:pPr>
            <w:r w:rsidRPr="00F72514">
              <w:rPr>
                <w:rFonts w:ascii="Times New Roman" w:hAnsi="Times New Roman"/>
                <w:sz w:val="24"/>
                <w:szCs w:val="24"/>
              </w:rPr>
              <w:t>Tues. Nov 1</w:t>
            </w:r>
            <w:r w:rsidR="0000106A">
              <w:rPr>
                <w:rFonts w:ascii="Times New Roman" w:hAnsi="Times New Roman"/>
                <w:sz w:val="24"/>
                <w:szCs w:val="24"/>
              </w:rPr>
              <w:t>7</w:t>
            </w:r>
          </w:p>
        </w:tc>
        <w:tc>
          <w:tcPr>
            <w:tcW w:w="3988" w:type="dxa"/>
          </w:tcPr>
          <w:p w14:paraId="319011DE" w14:textId="06DA95CA" w:rsidR="00FA36BD" w:rsidRPr="00F72514" w:rsidRDefault="00EB3626" w:rsidP="00EB3626">
            <w:pPr>
              <w:jc w:val="center"/>
              <w:rPr>
                <w:rFonts w:ascii="Times New Roman" w:hAnsi="Times New Roman"/>
                <w:sz w:val="24"/>
                <w:szCs w:val="24"/>
              </w:rPr>
            </w:pPr>
            <w:r w:rsidRPr="00F72514">
              <w:rPr>
                <w:rFonts w:ascii="Times New Roman" w:hAnsi="Times New Roman"/>
                <w:sz w:val="24"/>
                <w:szCs w:val="24"/>
              </w:rPr>
              <w:t xml:space="preserve">Phase 2: Final </w:t>
            </w:r>
            <w:r>
              <w:rPr>
                <w:rFonts w:ascii="Times New Roman" w:hAnsi="Times New Roman"/>
                <w:sz w:val="24"/>
                <w:szCs w:val="24"/>
              </w:rPr>
              <w:t xml:space="preserve">Case </w:t>
            </w:r>
            <w:r w:rsidRPr="00F72514">
              <w:rPr>
                <w:rFonts w:ascii="Times New Roman" w:hAnsi="Times New Roman"/>
                <w:sz w:val="24"/>
                <w:szCs w:val="24"/>
              </w:rPr>
              <w:t xml:space="preserve">Analysis &amp; Recommendations </w:t>
            </w:r>
            <w:r>
              <w:rPr>
                <w:rFonts w:ascii="Times New Roman" w:hAnsi="Times New Roman"/>
                <w:sz w:val="24"/>
                <w:szCs w:val="24"/>
              </w:rPr>
              <w:t>Workday</w:t>
            </w:r>
          </w:p>
        </w:tc>
        <w:tc>
          <w:tcPr>
            <w:tcW w:w="1390" w:type="dxa"/>
          </w:tcPr>
          <w:p w14:paraId="7F0A456A" w14:textId="2D210C3F" w:rsidR="00FA36BD" w:rsidRPr="00F72514" w:rsidRDefault="00E10061" w:rsidP="00F11EA0">
            <w:pPr>
              <w:jc w:val="center"/>
              <w:rPr>
                <w:rFonts w:ascii="Times New Roman" w:hAnsi="Times New Roman"/>
                <w:sz w:val="24"/>
                <w:szCs w:val="24"/>
              </w:rPr>
            </w:pPr>
            <w:r>
              <w:rPr>
                <w:rFonts w:ascii="Times New Roman" w:hAnsi="Times New Roman"/>
                <w:sz w:val="24"/>
                <w:szCs w:val="24"/>
              </w:rPr>
              <w:t>Group Workday</w:t>
            </w:r>
          </w:p>
        </w:tc>
        <w:tc>
          <w:tcPr>
            <w:tcW w:w="2297" w:type="dxa"/>
          </w:tcPr>
          <w:p w14:paraId="4815F68F" w14:textId="77777777" w:rsidR="00FA36BD" w:rsidRPr="00F72514" w:rsidRDefault="00FA36BD" w:rsidP="00714CC0">
            <w:pPr>
              <w:jc w:val="center"/>
              <w:rPr>
                <w:rFonts w:ascii="Times New Roman" w:hAnsi="Times New Roman"/>
                <w:sz w:val="24"/>
                <w:szCs w:val="24"/>
              </w:rPr>
            </w:pPr>
          </w:p>
        </w:tc>
      </w:tr>
      <w:tr w:rsidR="00FA36BD" w:rsidRPr="00F72514" w14:paraId="2A5AC092" w14:textId="77777777" w:rsidTr="00714CC0">
        <w:trPr>
          <w:trHeight w:val="458"/>
        </w:trPr>
        <w:tc>
          <w:tcPr>
            <w:tcW w:w="1165" w:type="dxa"/>
          </w:tcPr>
          <w:p w14:paraId="653EDC7C" w14:textId="77777777" w:rsidR="00FA36BD" w:rsidRPr="00F72514" w:rsidRDefault="00FA36BD" w:rsidP="00714CC0">
            <w:pPr>
              <w:jc w:val="center"/>
              <w:rPr>
                <w:rFonts w:ascii="Times New Roman" w:hAnsi="Times New Roman"/>
                <w:sz w:val="24"/>
                <w:szCs w:val="24"/>
              </w:rPr>
            </w:pPr>
          </w:p>
        </w:tc>
        <w:tc>
          <w:tcPr>
            <w:tcW w:w="1462" w:type="dxa"/>
          </w:tcPr>
          <w:p w14:paraId="379D7FC0" w14:textId="1978815A"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Thurs.   Nov </w:t>
            </w:r>
            <w:r w:rsidR="0000106A">
              <w:rPr>
                <w:rFonts w:ascii="Times New Roman" w:hAnsi="Times New Roman"/>
                <w:sz w:val="24"/>
                <w:szCs w:val="24"/>
              </w:rPr>
              <w:t>19</w:t>
            </w:r>
          </w:p>
        </w:tc>
        <w:tc>
          <w:tcPr>
            <w:tcW w:w="3988" w:type="dxa"/>
          </w:tcPr>
          <w:p w14:paraId="303AC882" w14:textId="44F538B8" w:rsidR="00FA36BD" w:rsidRPr="00F72514" w:rsidRDefault="00EB3626" w:rsidP="00714CC0">
            <w:pPr>
              <w:jc w:val="center"/>
              <w:rPr>
                <w:rFonts w:ascii="Times New Roman" w:hAnsi="Times New Roman"/>
                <w:sz w:val="24"/>
                <w:szCs w:val="24"/>
              </w:rPr>
            </w:pPr>
            <w:r w:rsidRPr="00F72514">
              <w:rPr>
                <w:rFonts w:ascii="Times New Roman" w:hAnsi="Times New Roman"/>
                <w:sz w:val="24"/>
                <w:szCs w:val="24"/>
              </w:rPr>
              <w:t>Communication &amp; Changing Work Environment (Tech, Diversity, Globalization)</w:t>
            </w:r>
          </w:p>
        </w:tc>
        <w:tc>
          <w:tcPr>
            <w:tcW w:w="1390" w:type="dxa"/>
          </w:tcPr>
          <w:p w14:paraId="5A2B024F" w14:textId="2125AAA7" w:rsidR="00FA36BD" w:rsidRPr="00F72514" w:rsidRDefault="00EB3626" w:rsidP="00F11EA0">
            <w:pPr>
              <w:jc w:val="center"/>
              <w:rPr>
                <w:rFonts w:ascii="Times New Roman" w:hAnsi="Times New Roman"/>
                <w:sz w:val="24"/>
                <w:szCs w:val="24"/>
              </w:rPr>
            </w:pPr>
            <w:r w:rsidRPr="00EB3626">
              <w:rPr>
                <w:rFonts w:ascii="Times New Roman" w:hAnsi="Times New Roman"/>
                <w:color w:val="000000" w:themeColor="text1"/>
                <w:sz w:val="24"/>
                <w:szCs w:val="24"/>
              </w:rPr>
              <w:t>Chapter 13</w:t>
            </w:r>
          </w:p>
        </w:tc>
        <w:tc>
          <w:tcPr>
            <w:tcW w:w="2297" w:type="dxa"/>
          </w:tcPr>
          <w:p w14:paraId="3F047DCC" w14:textId="77777777" w:rsidR="00FA36BD" w:rsidRPr="00F72514" w:rsidRDefault="00FA36BD" w:rsidP="00714CC0">
            <w:pPr>
              <w:jc w:val="center"/>
              <w:rPr>
                <w:rFonts w:ascii="Times New Roman" w:hAnsi="Times New Roman"/>
                <w:sz w:val="24"/>
                <w:szCs w:val="24"/>
              </w:rPr>
            </w:pPr>
          </w:p>
        </w:tc>
      </w:tr>
      <w:tr w:rsidR="00FA36BD" w:rsidRPr="00F72514" w14:paraId="1F366A2B" w14:textId="77777777" w:rsidTr="00E33038">
        <w:trPr>
          <w:trHeight w:val="468"/>
        </w:trPr>
        <w:tc>
          <w:tcPr>
            <w:tcW w:w="1165" w:type="dxa"/>
            <w:shd w:val="clear" w:color="auto" w:fill="F4B083" w:themeFill="accent2" w:themeFillTint="99"/>
          </w:tcPr>
          <w:p w14:paraId="769A631F"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Week 15</w:t>
            </w:r>
          </w:p>
        </w:tc>
        <w:tc>
          <w:tcPr>
            <w:tcW w:w="1462" w:type="dxa"/>
            <w:shd w:val="clear" w:color="auto" w:fill="F4B083" w:themeFill="accent2" w:themeFillTint="99"/>
          </w:tcPr>
          <w:p w14:paraId="1BD9A469" w14:textId="21726074"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Tues/Thurs. Nov. 2</w:t>
            </w:r>
            <w:r w:rsidR="0000106A">
              <w:rPr>
                <w:rFonts w:ascii="Times New Roman" w:hAnsi="Times New Roman"/>
                <w:sz w:val="24"/>
                <w:szCs w:val="24"/>
              </w:rPr>
              <w:t xml:space="preserve">4 and </w:t>
            </w:r>
            <w:r w:rsidRPr="00F72514">
              <w:rPr>
                <w:rFonts w:ascii="Times New Roman" w:hAnsi="Times New Roman"/>
                <w:sz w:val="24"/>
                <w:szCs w:val="24"/>
              </w:rPr>
              <w:t>Nov 2</w:t>
            </w:r>
            <w:r w:rsidR="0000106A">
              <w:rPr>
                <w:rFonts w:ascii="Times New Roman" w:hAnsi="Times New Roman"/>
                <w:sz w:val="24"/>
                <w:szCs w:val="24"/>
              </w:rPr>
              <w:t>6</w:t>
            </w:r>
          </w:p>
        </w:tc>
        <w:tc>
          <w:tcPr>
            <w:tcW w:w="3988" w:type="dxa"/>
            <w:shd w:val="clear" w:color="auto" w:fill="F4B083" w:themeFill="accent2" w:themeFillTint="99"/>
          </w:tcPr>
          <w:p w14:paraId="07850546" w14:textId="453C771A"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 xml:space="preserve">Thanksgiving Break </w:t>
            </w:r>
          </w:p>
        </w:tc>
        <w:tc>
          <w:tcPr>
            <w:tcW w:w="1390" w:type="dxa"/>
            <w:shd w:val="clear" w:color="auto" w:fill="F4B083" w:themeFill="accent2" w:themeFillTint="99"/>
          </w:tcPr>
          <w:p w14:paraId="1527F997" w14:textId="3BB1F604" w:rsidR="00FA36BD" w:rsidRPr="00F72514" w:rsidRDefault="00F11EA0" w:rsidP="00F11EA0">
            <w:pPr>
              <w:jc w:val="center"/>
              <w:rPr>
                <w:rFonts w:ascii="Times New Roman" w:hAnsi="Times New Roman"/>
                <w:sz w:val="24"/>
                <w:szCs w:val="24"/>
              </w:rPr>
            </w:pPr>
            <w:r w:rsidRPr="00F72514">
              <w:rPr>
                <w:rFonts w:ascii="Times New Roman" w:hAnsi="Times New Roman"/>
                <w:sz w:val="24"/>
                <w:szCs w:val="24"/>
              </w:rPr>
              <w:t>No Class</w:t>
            </w:r>
            <w:r>
              <w:rPr>
                <w:rFonts w:ascii="Times New Roman" w:hAnsi="Times New Roman"/>
                <w:sz w:val="24"/>
                <w:szCs w:val="24"/>
              </w:rPr>
              <w:t>es</w:t>
            </w:r>
          </w:p>
        </w:tc>
        <w:tc>
          <w:tcPr>
            <w:tcW w:w="2297" w:type="dxa"/>
            <w:shd w:val="clear" w:color="auto" w:fill="F4B083" w:themeFill="accent2" w:themeFillTint="99"/>
          </w:tcPr>
          <w:p w14:paraId="399EE14F" w14:textId="77777777" w:rsidR="00FA36BD" w:rsidRPr="00F72514" w:rsidRDefault="00FA36BD" w:rsidP="00714CC0">
            <w:pPr>
              <w:jc w:val="center"/>
              <w:rPr>
                <w:rFonts w:ascii="Times New Roman" w:hAnsi="Times New Roman"/>
                <w:sz w:val="24"/>
                <w:szCs w:val="24"/>
              </w:rPr>
            </w:pPr>
          </w:p>
        </w:tc>
      </w:tr>
      <w:tr w:rsidR="00FA36BD" w:rsidRPr="00F72514" w14:paraId="2F3013C6" w14:textId="77777777" w:rsidTr="00714CC0">
        <w:trPr>
          <w:trHeight w:val="458"/>
        </w:trPr>
        <w:tc>
          <w:tcPr>
            <w:tcW w:w="1165" w:type="dxa"/>
          </w:tcPr>
          <w:p w14:paraId="0593BEA1"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Week 16</w:t>
            </w:r>
          </w:p>
        </w:tc>
        <w:tc>
          <w:tcPr>
            <w:tcW w:w="1462" w:type="dxa"/>
          </w:tcPr>
          <w:p w14:paraId="1004D326" w14:textId="17A5F48C" w:rsidR="00FA36BD" w:rsidRPr="00F72514" w:rsidRDefault="0000106A" w:rsidP="00714CC0">
            <w:pPr>
              <w:jc w:val="center"/>
              <w:rPr>
                <w:rFonts w:ascii="Times New Roman" w:hAnsi="Times New Roman"/>
                <w:sz w:val="24"/>
                <w:szCs w:val="24"/>
              </w:rPr>
            </w:pPr>
            <w:r>
              <w:rPr>
                <w:rFonts w:ascii="Times New Roman" w:hAnsi="Times New Roman"/>
                <w:sz w:val="24"/>
                <w:szCs w:val="24"/>
              </w:rPr>
              <w:t xml:space="preserve">Tues </w:t>
            </w:r>
            <w:r w:rsidR="00FA36BD" w:rsidRPr="00F72514">
              <w:rPr>
                <w:rFonts w:ascii="Times New Roman" w:hAnsi="Times New Roman"/>
                <w:sz w:val="24"/>
                <w:szCs w:val="24"/>
              </w:rPr>
              <w:t xml:space="preserve">Dec. </w:t>
            </w:r>
            <w:r>
              <w:rPr>
                <w:rFonts w:ascii="Times New Roman" w:hAnsi="Times New Roman"/>
                <w:sz w:val="24"/>
                <w:szCs w:val="24"/>
              </w:rPr>
              <w:t>1</w:t>
            </w:r>
          </w:p>
        </w:tc>
        <w:tc>
          <w:tcPr>
            <w:tcW w:w="3988" w:type="dxa"/>
          </w:tcPr>
          <w:p w14:paraId="2425162C"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Group Presentations</w:t>
            </w:r>
          </w:p>
        </w:tc>
        <w:tc>
          <w:tcPr>
            <w:tcW w:w="1390" w:type="dxa"/>
          </w:tcPr>
          <w:p w14:paraId="3DD066C2" w14:textId="77777777" w:rsidR="00FA36BD" w:rsidRPr="00F72514" w:rsidRDefault="00FA36BD" w:rsidP="00714CC0">
            <w:pPr>
              <w:jc w:val="center"/>
              <w:rPr>
                <w:rFonts w:ascii="Times New Roman" w:hAnsi="Times New Roman"/>
                <w:sz w:val="24"/>
                <w:szCs w:val="24"/>
              </w:rPr>
            </w:pPr>
          </w:p>
        </w:tc>
        <w:tc>
          <w:tcPr>
            <w:tcW w:w="2297" w:type="dxa"/>
          </w:tcPr>
          <w:p w14:paraId="7F02F2F8" w14:textId="77777777" w:rsidR="00FA36BD" w:rsidRPr="00F72514" w:rsidRDefault="00FA36BD" w:rsidP="00714CC0">
            <w:pPr>
              <w:jc w:val="center"/>
              <w:rPr>
                <w:rFonts w:ascii="Times New Roman" w:hAnsi="Times New Roman"/>
                <w:sz w:val="24"/>
                <w:szCs w:val="24"/>
              </w:rPr>
            </w:pPr>
          </w:p>
        </w:tc>
      </w:tr>
      <w:tr w:rsidR="00FA36BD" w:rsidRPr="00F72514" w14:paraId="0433EC7B" w14:textId="77777777" w:rsidTr="00714CC0">
        <w:trPr>
          <w:trHeight w:val="468"/>
        </w:trPr>
        <w:tc>
          <w:tcPr>
            <w:tcW w:w="1165" w:type="dxa"/>
          </w:tcPr>
          <w:p w14:paraId="62735A2F" w14:textId="77777777" w:rsidR="00FA36BD" w:rsidRPr="00F72514" w:rsidRDefault="00FA36BD" w:rsidP="00714CC0">
            <w:pPr>
              <w:jc w:val="center"/>
              <w:rPr>
                <w:rFonts w:ascii="Times New Roman" w:hAnsi="Times New Roman"/>
                <w:sz w:val="24"/>
                <w:szCs w:val="24"/>
              </w:rPr>
            </w:pPr>
          </w:p>
        </w:tc>
        <w:tc>
          <w:tcPr>
            <w:tcW w:w="1462" w:type="dxa"/>
          </w:tcPr>
          <w:p w14:paraId="7E57B34F" w14:textId="3D6C7944" w:rsidR="00FA36BD" w:rsidRPr="00F72514" w:rsidRDefault="0000106A" w:rsidP="00714CC0">
            <w:pPr>
              <w:jc w:val="center"/>
              <w:rPr>
                <w:rFonts w:ascii="Times New Roman" w:hAnsi="Times New Roman"/>
                <w:sz w:val="24"/>
                <w:szCs w:val="24"/>
              </w:rPr>
            </w:pPr>
            <w:r>
              <w:rPr>
                <w:rFonts w:ascii="Times New Roman" w:hAnsi="Times New Roman"/>
                <w:sz w:val="24"/>
                <w:szCs w:val="24"/>
              </w:rPr>
              <w:t xml:space="preserve">Thu </w:t>
            </w:r>
            <w:r w:rsidR="00FA36BD" w:rsidRPr="00F72514">
              <w:rPr>
                <w:rFonts w:ascii="Times New Roman" w:hAnsi="Times New Roman"/>
                <w:sz w:val="24"/>
                <w:szCs w:val="24"/>
              </w:rPr>
              <w:t xml:space="preserve">Dec. </w:t>
            </w:r>
            <w:r>
              <w:rPr>
                <w:rFonts w:ascii="Times New Roman" w:hAnsi="Times New Roman"/>
                <w:sz w:val="24"/>
                <w:szCs w:val="24"/>
              </w:rPr>
              <w:t>3</w:t>
            </w:r>
          </w:p>
        </w:tc>
        <w:tc>
          <w:tcPr>
            <w:tcW w:w="3988" w:type="dxa"/>
          </w:tcPr>
          <w:p w14:paraId="0586CFAB" w14:textId="77777777" w:rsidR="00FA36BD" w:rsidRPr="00F72514" w:rsidRDefault="00FA36BD" w:rsidP="00714CC0">
            <w:pPr>
              <w:jc w:val="center"/>
              <w:rPr>
                <w:rFonts w:ascii="Times New Roman" w:hAnsi="Times New Roman"/>
                <w:sz w:val="24"/>
                <w:szCs w:val="24"/>
              </w:rPr>
            </w:pPr>
            <w:r w:rsidRPr="00F72514">
              <w:rPr>
                <w:rFonts w:ascii="Times New Roman" w:hAnsi="Times New Roman"/>
                <w:sz w:val="24"/>
                <w:szCs w:val="24"/>
              </w:rPr>
              <w:t>Group Presentations/Course Debrief</w:t>
            </w:r>
          </w:p>
        </w:tc>
        <w:tc>
          <w:tcPr>
            <w:tcW w:w="1390" w:type="dxa"/>
          </w:tcPr>
          <w:p w14:paraId="1FD9913D" w14:textId="77777777" w:rsidR="00FA36BD" w:rsidRPr="00F72514" w:rsidRDefault="00FA36BD" w:rsidP="00714CC0">
            <w:pPr>
              <w:jc w:val="center"/>
              <w:rPr>
                <w:rFonts w:ascii="Times New Roman" w:hAnsi="Times New Roman"/>
                <w:sz w:val="24"/>
                <w:szCs w:val="24"/>
              </w:rPr>
            </w:pPr>
          </w:p>
        </w:tc>
        <w:tc>
          <w:tcPr>
            <w:tcW w:w="2297" w:type="dxa"/>
          </w:tcPr>
          <w:p w14:paraId="78A59AE3" w14:textId="77777777" w:rsidR="00FA36BD" w:rsidRPr="00F72514" w:rsidRDefault="00FA36BD" w:rsidP="00714CC0">
            <w:pPr>
              <w:jc w:val="center"/>
              <w:rPr>
                <w:rFonts w:ascii="Times New Roman" w:hAnsi="Times New Roman"/>
                <w:sz w:val="24"/>
                <w:szCs w:val="24"/>
              </w:rPr>
            </w:pPr>
          </w:p>
        </w:tc>
      </w:tr>
      <w:tr w:rsidR="00FA36BD" w:rsidRPr="00F72514" w14:paraId="1D883CD9" w14:textId="77777777" w:rsidTr="00714CC0">
        <w:trPr>
          <w:trHeight w:val="468"/>
        </w:trPr>
        <w:tc>
          <w:tcPr>
            <w:tcW w:w="1165" w:type="dxa"/>
          </w:tcPr>
          <w:p w14:paraId="5703E175" w14:textId="77777777" w:rsidR="00FA36BD" w:rsidRPr="00F72514" w:rsidRDefault="00FA36BD" w:rsidP="00714CC0">
            <w:pPr>
              <w:jc w:val="center"/>
              <w:rPr>
                <w:rFonts w:ascii="Times New Roman" w:hAnsi="Times New Roman"/>
                <w:sz w:val="24"/>
                <w:szCs w:val="24"/>
              </w:rPr>
            </w:pPr>
          </w:p>
        </w:tc>
        <w:tc>
          <w:tcPr>
            <w:tcW w:w="1462" w:type="dxa"/>
          </w:tcPr>
          <w:p w14:paraId="4AED16E0" w14:textId="272B8204" w:rsidR="00FA36BD" w:rsidRPr="00F72514" w:rsidRDefault="0000106A" w:rsidP="00714CC0">
            <w:pPr>
              <w:jc w:val="center"/>
              <w:rPr>
                <w:rFonts w:ascii="Times New Roman" w:hAnsi="Times New Roman"/>
                <w:sz w:val="24"/>
                <w:szCs w:val="24"/>
              </w:rPr>
            </w:pPr>
            <w:r>
              <w:rPr>
                <w:rFonts w:ascii="Times New Roman" w:hAnsi="Times New Roman"/>
                <w:sz w:val="24"/>
                <w:szCs w:val="24"/>
              </w:rPr>
              <w:t xml:space="preserve">Tues </w:t>
            </w:r>
            <w:r w:rsidR="00FA36BD" w:rsidRPr="00F72514">
              <w:rPr>
                <w:rFonts w:ascii="Times New Roman" w:hAnsi="Times New Roman"/>
                <w:sz w:val="24"/>
                <w:szCs w:val="24"/>
              </w:rPr>
              <w:t xml:space="preserve">Dec </w:t>
            </w:r>
            <w:r>
              <w:rPr>
                <w:rFonts w:ascii="Times New Roman" w:hAnsi="Times New Roman"/>
                <w:sz w:val="24"/>
                <w:szCs w:val="24"/>
              </w:rPr>
              <w:t>8</w:t>
            </w:r>
          </w:p>
        </w:tc>
        <w:tc>
          <w:tcPr>
            <w:tcW w:w="3988" w:type="dxa"/>
          </w:tcPr>
          <w:p w14:paraId="04937342" w14:textId="4B27AB58" w:rsidR="00FA36BD" w:rsidRPr="00F72514" w:rsidRDefault="00FA36BD" w:rsidP="00714CC0">
            <w:pPr>
              <w:jc w:val="center"/>
              <w:rPr>
                <w:rFonts w:ascii="Times New Roman" w:hAnsi="Times New Roman"/>
                <w:b/>
                <w:bCs/>
                <w:sz w:val="24"/>
                <w:szCs w:val="24"/>
              </w:rPr>
            </w:pPr>
            <w:r w:rsidRPr="00F72514">
              <w:rPr>
                <w:rFonts w:ascii="Times New Roman" w:hAnsi="Times New Roman"/>
                <w:b/>
                <w:bCs/>
                <w:sz w:val="24"/>
                <w:szCs w:val="24"/>
              </w:rPr>
              <w:t xml:space="preserve">Final </w:t>
            </w:r>
            <w:r>
              <w:rPr>
                <w:rFonts w:ascii="Times New Roman" w:hAnsi="Times New Roman"/>
                <w:b/>
                <w:bCs/>
                <w:sz w:val="24"/>
                <w:szCs w:val="24"/>
              </w:rPr>
              <w:t>Paper</w:t>
            </w:r>
            <w:r w:rsidR="0000106A">
              <w:rPr>
                <w:rFonts w:ascii="Times New Roman" w:hAnsi="Times New Roman"/>
                <w:b/>
                <w:bCs/>
                <w:sz w:val="24"/>
                <w:szCs w:val="24"/>
              </w:rPr>
              <w:t>s</w:t>
            </w:r>
            <w:r w:rsidRPr="00F72514">
              <w:rPr>
                <w:rFonts w:ascii="Times New Roman" w:hAnsi="Times New Roman"/>
                <w:b/>
                <w:bCs/>
                <w:sz w:val="24"/>
                <w:szCs w:val="24"/>
              </w:rPr>
              <w:t xml:space="preserve"> due </w:t>
            </w:r>
          </w:p>
        </w:tc>
        <w:tc>
          <w:tcPr>
            <w:tcW w:w="1390" w:type="dxa"/>
          </w:tcPr>
          <w:p w14:paraId="27B96353" w14:textId="77777777" w:rsidR="00FA36BD" w:rsidRPr="00F72514" w:rsidRDefault="00FA36BD" w:rsidP="00714CC0">
            <w:pPr>
              <w:jc w:val="center"/>
              <w:rPr>
                <w:rFonts w:ascii="Times New Roman" w:hAnsi="Times New Roman"/>
                <w:i/>
                <w:sz w:val="24"/>
                <w:szCs w:val="24"/>
              </w:rPr>
            </w:pPr>
          </w:p>
        </w:tc>
        <w:tc>
          <w:tcPr>
            <w:tcW w:w="2297" w:type="dxa"/>
          </w:tcPr>
          <w:p w14:paraId="0E243169" w14:textId="4BE52B48" w:rsidR="00FA36BD" w:rsidRPr="00F72514" w:rsidRDefault="00FA36BD" w:rsidP="00714CC0">
            <w:pPr>
              <w:jc w:val="center"/>
              <w:rPr>
                <w:rFonts w:ascii="Times New Roman" w:hAnsi="Times New Roman"/>
                <w:sz w:val="24"/>
                <w:szCs w:val="24"/>
              </w:rPr>
            </w:pPr>
            <w:r w:rsidRPr="00F72514">
              <w:rPr>
                <w:rFonts w:ascii="Times New Roman" w:hAnsi="Times New Roman"/>
                <w:i/>
                <w:sz w:val="24"/>
                <w:szCs w:val="24"/>
              </w:rPr>
              <w:t>Submission due @midnight</w:t>
            </w:r>
          </w:p>
        </w:tc>
      </w:tr>
    </w:tbl>
    <w:p w14:paraId="06D9B1DA" w14:textId="77777777" w:rsidR="0000106A" w:rsidRDefault="0000106A" w:rsidP="0000106A">
      <w:pPr>
        <w:spacing w:after="0"/>
        <w:rPr>
          <w:rFonts w:ascii="Times New Roman" w:hAnsi="Times New Roman"/>
          <w:color w:val="EE0000"/>
          <w:sz w:val="24"/>
          <w:szCs w:val="24"/>
        </w:rPr>
      </w:pPr>
      <w:bookmarkStart w:id="4" w:name="_Hlk174709193"/>
      <w:r w:rsidRPr="006438F7">
        <w:rPr>
          <w:rFonts w:ascii="Times New Roman" w:hAnsi="Times New Roman"/>
          <w:color w:val="EE0000"/>
          <w:sz w:val="24"/>
          <w:szCs w:val="24"/>
        </w:rPr>
        <w:t>*</w:t>
      </w:r>
      <w:r>
        <w:rPr>
          <w:rFonts w:ascii="Times New Roman" w:hAnsi="Times New Roman"/>
          <w:color w:val="EE0000"/>
          <w:sz w:val="24"/>
          <w:szCs w:val="24"/>
        </w:rPr>
        <w:t>August 28</w:t>
      </w:r>
      <w:r w:rsidRPr="00F72514">
        <w:rPr>
          <w:rFonts w:ascii="Times New Roman" w:hAnsi="Times New Roman"/>
          <w:color w:val="EE0000"/>
          <w:sz w:val="24"/>
          <w:szCs w:val="24"/>
        </w:rPr>
        <w:t>:</w:t>
      </w:r>
      <w:r w:rsidRPr="00DA18E2">
        <w:rPr>
          <w:rFonts w:ascii="Times New Roman" w:hAnsi="Times New Roman"/>
          <w:color w:val="EE0000"/>
          <w:sz w:val="24"/>
          <w:szCs w:val="24"/>
        </w:rPr>
        <w:t xml:space="preserve"> </w:t>
      </w:r>
      <w:hyperlink r:id="rId13" w:history="1">
        <w:r w:rsidRPr="00DA18E2">
          <w:rPr>
            <w:rStyle w:val="Hyperlink"/>
            <w:rFonts w:ascii="Times New Roman" w:hAnsi="Times New Roman"/>
            <w:color w:val="EE0000"/>
            <w:sz w:val="24"/>
            <w:szCs w:val="24"/>
            <w:u w:val="none"/>
          </w:rPr>
          <w:t>Last day for full adjustment of charges for course drops</w:t>
        </w:r>
      </w:hyperlink>
    </w:p>
    <w:p w14:paraId="6888B5EF" w14:textId="77777777" w:rsidR="0000106A" w:rsidRPr="00DA18E2" w:rsidRDefault="0000106A" w:rsidP="0000106A">
      <w:pPr>
        <w:spacing w:after="0"/>
        <w:rPr>
          <w:rFonts w:ascii="Times New Roman" w:hAnsi="Times New Roman"/>
          <w:color w:val="EE0000"/>
          <w:sz w:val="24"/>
          <w:szCs w:val="24"/>
        </w:rPr>
      </w:pPr>
      <w:r w:rsidRPr="00F72514">
        <w:rPr>
          <w:rFonts w:ascii="Times New Roman" w:hAnsi="Times New Roman"/>
          <w:color w:val="EE0000"/>
          <w:sz w:val="24"/>
          <w:szCs w:val="24"/>
        </w:rPr>
        <w:t>*</w:t>
      </w:r>
      <w:r>
        <w:rPr>
          <w:rFonts w:ascii="Times New Roman" w:hAnsi="Times New Roman"/>
          <w:color w:val="EE0000"/>
          <w:sz w:val="24"/>
          <w:szCs w:val="24"/>
        </w:rPr>
        <w:t>Sept 11</w:t>
      </w:r>
      <w:r w:rsidRPr="00F72514">
        <w:rPr>
          <w:rFonts w:ascii="Times New Roman" w:hAnsi="Times New Roman"/>
          <w:color w:val="EE0000"/>
          <w:sz w:val="24"/>
          <w:szCs w:val="24"/>
        </w:rPr>
        <w:t xml:space="preserve">: </w:t>
      </w:r>
      <w:hyperlink r:id="rId14" w:history="1">
        <w:r w:rsidRPr="00DA18E2">
          <w:rPr>
            <w:rStyle w:val="Hyperlink"/>
            <w:rFonts w:ascii="Times New Roman" w:hAnsi="Times New Roman"/>
            <w:color w:val="EE0000"/>
            <w:sz w:val="24"/>
            <w:szCs w:val="24"/>
            <w:u w:val="none"/>
          </w:rPr>
          <w:t>Last day to receive 25 percent tuition adjustment for full-semester course withdrawals</w:t>
        </w:r>
      </w:hyperlink>
    </w:p>
    <w:p w14:paraId="5FB88570" w14:textId="77777777" w:rsidR="0000106A" w:rsidRPr="00F72514" w:rsidRDefault="0000106A" w:rsidP="0000106A">
      <w:pPr>
        <w:spacing w:after="0"/>
        <w:rPr>
          <w:rFonts w:ascii="Times New Roman" w:hAnsi="Times New Roman"/>
          <w:color w:val="EE0000"/>
          <w:sz w:val="24"/>
          <w:szCs w:val="24"/>
        </w:rPr>
      </w:pPr>
      <w:r w:rsidRPr="00F72514">
        <w:rPr>
          <w:rFonts w:ascii="Times New Roman" w:hAnsi="Times New Roman"/>
          <w:color w:val="EE0000"/>
          <w:sz w:val="24"/>
          <w:szCs w:val="24"/>
        </w:rPr>
        <w:t>*</w:t>
      </w:r>
      <w:r>
        <w:rPr>
          <w:rFonts w:ascii="Times New Roman" w:hAnsi="Times New Roman"/>
          <w:color w:val="EE0000"/>
          <w:sz w:val="24"/>
          <w:szCs w:val="24"/>
        </w:rPr>
        <w:t>Friday Nov 6</w:t>
      </w:r>
      <w:r w:rsidRPr="00F72514">
        <w:rPr>
          <w:rFonts w:ascii="Times New Roman" w:hAnsi="Times New Roman"/>
          <w:color w:val="EE0000"/>
          <w:sz w:val="24"/>
          <w:szCs w:val="24"/>
        </w:rPr>
        <w:t>: Last day to drop a full semester course for a WX grade</w:t>
      </w:r>
      <w:bookmarkEnd w:id="4"/>
    </w:p>
    <w:p w14:paraId="6C344B9C" w14:textId="77777777" w:rsidR="00FA36BD" w:rsidRPr="00F72514" w:rsidRDefault="00FA36BD" w:rsidP="00FA36BD">
      <w:pPr>
        <w:spacing w:after="0"/>
        <w:rPr>
          <w:rFonts w:ascii="Times New Roman" w:hAnsi="Times New Roman"/>
          <w:sz w:val="24"/>
          <w:szCs w:val="24"/>
        </w:rPr>
      </w:pPr>
      <w:r w:rsidRPr="00F72514">
        <w:rPr>
          <w:rFonts w:ascii="Times New Roman" w:hAnsi="Times New Roman"/>
          <w:sz w:val="24"/>
          <w:szCs w:val="24"/>
        </w:rPr>
        <w:t xml:space="preserve">*Research Extra Credit through: </w:t>
      </w:r>
      <w:hyperlink r:id="rId15" w:history="1">
        <w:r w:rsidRPr="00F72514">
          <w:rPr>
            <w:rFonts w:ascii="Times New Roman" w:hAnsi="Times New Roman"/>
            <w:color w:val="0000FF"/>
            <w:sz w:val="24"/>
            <w:szCs w:val="24"/>
            <w:u w:val="single"/>
          </w:rPr>
          <w:t>SoC Research Announcement Board (google.com)</w:t>
        </w:r>
      </w:hyperlink>
    </w:p>
    <w:p w14:paraId="2D45A0ED" w14:textId="77777777" w:rsidR="00FA36BD" w:rsidRPr="00F72514" w:rsidRDefault="00FA36BD" w:rsidP="00FA36BD">
      <w:pPr>
        <w:spacing w:after="0"/>
        <w:rPr>
          <w:rFonts w:ascii="Times New Roman" w:hAnsi="Times New Roman"/>
          <w:sz w:val="24"/>
          <w:szCs w:val="24"/>
        </w:rPr>
      </w:pPr>
    </w:p>
    <w:p w14:paraId="633B644F" w14:textId="5478F977" w:rsidR="00FA36BD" w:rsidRPr="00F72514" w:rsidRDefault="00FA36BD" w:rsidP="00FA36BD">
      <w:pPr>
        <w:ind w:left="2160" w:firstLine="720"/>
        <w:rPr>
          <w:rFonts w:ascii="Times New Roman" w:hAnsi="Times New Roman"/>
          <w:sz w:val="24"/>
          <w:szCs w:val="24"/>
        </w:rPr>
      </w:pPr>
      <w:r w:rsidRPr="00F72514">
        <w:rPr>
          <w:rFonts w:ascii="Times New Roman" w:hAnsi="Times New Roman"/>
          <w:sz w:val="24"/>
          <w:szCs w:val="24"/>
        </w:rPr>
        <w:t xml:space="preserve">Other readings on </w:t>
      </w:r>
      <w:r w:rsidR="0000106A">
        <w:rPr>
          <w:rFonts w:ascii="Times New Roman" w:hAnsi="Times New Roman"/>
          <w:sz w:val="24"/>
          <w:szCs w:val="24"/>
        </w:rPr>
        <w:t>Canvas</w:t>
      </w:r>
    </w:p>
    <w:p w14:paraId="78841E16" w14:textId="77777777" w:rsidR="00FA36BD" w:rsidRPr="00F72514" w:rsidRDefault="00FA36BD" w:rsidP="00FA36BD">
      <w:pPr>
        <w:jc w:val="center"/>
        <w:rPr>
          <w:rFonts w:ascii="Times New Roman" w:hAnsi="Times New Roman"/>
          <w:sz w:val="24"/>
          <w:szCs w:val="24"/>
        </w:rPr>
      </w:pPr>
    </w:p>
    <w:p w14:paraId="7F8327B3" w14:textId="77777777" w:rsidR="00FA36BD" w:rsidRDefault="00FA36BD" w:rsidP="00FA36BD"/>
    <w:bookmarkEnd w:id="0"/>
    <w:bookmarkEnd w:id="2"/>
    <w:p w14:paraId="3461D779" w14:textId="77777777" w:rsidR="00F75A5C" w:rsidRPr="00F72514" w:rsidRDefault="00F75A5C" w:rsidP="000C07DB">
      <w:pPr>
        <w:jc w:val="center"/>
        <w:rPr>
          <w:rFonts w:ascii="Times New Roman" w:hAnsi="Times New Roman"/>
          <w:sz w:val="24"/>
          <w:szCs w:val="24"/>
        </w:rPr>
      </w:pPr>
    </w:p>
    <w:sectPr w:rsidR="00F75A5C" w:rsidRPr="00F72514" w:rsidSect="00F75A5C">
      <w:headerReference w:type="default" r:id="rId16"/>
      <w:footerReference w:type="even" r:id="rId17"/>
      <w:footerReference w:type="default" r:id="rId1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00823" w14:textId="77777777" w:rsidR="00561320" w:rsidRDefault="00561320" w:rsidP="00920436">
      <w:pPr>
        <w:spacing w:after="0" w:line="240" w:lineRule="auto"/>
      </w:pPr>
      <w:r>
        <w:separator/>
      </w:r>
    </w:p>
  </w:endnote>
  <w:endnote w:type="continuationSeparator" w:id="0">
    <w:p w14:paraId="0FE53209" w14:textId="77777777" w:rsidR="00561320" w:rsidRDefault="00561320" w:rsidP="00920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BB5C" w14:textId="2D482A69" w:rsidR="00E56D5C" w:rsidRDefault="00E56D5C" w:rsidP="00E21D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DAF3B4C" w14:textId="77777777" w:rsidR="00E56D5C" w:rsidRDefault="00E56D5C" w:rsidP="00E56D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2185313"/>
      <w:docPartObj>
        <w:docPartGallery w:val="Page Numbers (Bottom of Page)"/>
        <w:docPartUnique/>
      </w:docPartObj>
    </w:sdtPr>
    <w:sdtContent>
      <w:p w14:paraId="0D6F5088" w14:textId="09EED9C5" w:rsidR="00E21D71" w:rsidRDefault="00E21D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631939" w14:textId="77777777" w:rsidR="00E56D5C" w:rsidRDefault="00E56D5C" w:rsidP="00E56D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05839" w14:textId="77777777" w:rsidR="00561320" w:rsidRDefault="00561320" w:rsidP="00920436">
      <w:pPr>
        <w:spacing w:after="0" w:line="240" w:lineRule="auto"/>
      </w:pPr>
      <w:r>
        <w:separator/>
      </w:r>
    </w:p>
  </w:footnote>
  <w:footnote w:type="continuationSeparator" w:id="0">
    <w:p w14:paraId="642C177F" w14:textId="77777777" w:rsidR="00561320" w:rsidRDefault="00561320" w:rsidP="00920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0B8B4193" w14:paraId="16E5C09A" w14:textId="77777777" w:rsidTr="0B8B4193">
      <w:tc>
        <w:tcPr>
          <w:tcW w:w="3405" w:type="dxa"/>
        </w:tcPr>
        <w:p w14:paraId="455000DD" w14:textId="2CC088FF" w:rsidR="0B8B4193" w:rsidRDefault="0B8B4193" w:rsidP="0B8B4193">
          <w:pPr>
            <w:pStyle w:val="Header"/>
            <w:ind w:left="-115"/>
          </w:pPr>
        </w:p>
      </w:tc>
      <w:tc>
        <w:tcPr>
          <w:tcW w:w="3405" w:type="dxa"/>
        </w:tcPr>
        <w:p w14:paraId="08FEE5C5" w14:textId="2FB85EC3" w:rsidR="0B8B4193" w:rsidRDefault="0B8B4193" w:rsidP="0B8B4193">
          <w:pPr>
            <w:pStyle w:val="Header"/>
            <w:jc w:val="center"/>
          </w:pPr>
        </w:p>
      </w:tc>
      <w:tc>
        <w:tcPr>
          <w:tcW w:w="3405" w:type="dxa"/>
        </w:tcPr>
        <w:p w14:paraId="4D86815E" w14:textId="5021C3A2" w:rsidR="0B8B4193" w:rsidRDefault="0B8B4193" w:rsidP="0B8B4193">
          <w:pPr>
            <w:pStyle w:val="Header"/>
            <w:ind w:right="-115"/>
            <w:jc w:val="right"/>
          </w:pPr>
        </w:p>
      </w:tc>
    </w:tr>
  </w:tbl>
  <w:p w14:paraId="3773AEE2" w14:textId="62810587" w:rsidR="0B8B4193" w:rsidRDefault="0B8B4193" w:rsidP="0B8B41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F2EC6"/>
    <w:multiLevelType w:val="multilevel"/>
    <w:tmpl w:val="27FEB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B40665"/>
    <w:multiLevelType w:val="multilevel"/>
    <w:tmpl w:val="06A8B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D86358"/>
    <w:multiLevelType w:val="hybridMultilevel"/>
    <w:tmpl w:val="C1624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F30E19"/>
    <w:multiLevelType w:val="multilevel"/>
    <w:tmpl w:val="FE525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7B17BD"/>
    <w:multiLevelType w:val="hybridMultilevel"/>
    <w:tmpl w:val="E116C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472A55"/>
    <w:multiLevelType w:val="multilevel"/>
    <w:tmpl w:val="57280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7E636F"/>
    <w:multiLevelType w:val="hybridMultilevel"/>
    <w:tmpl w:val="8014E3F0"/>
    <w:lvl w:ilvl="0" w:tplc="347272BE">
      <w:start w:val="1"/>
      <w:numFmt w:val="decimal"/>
      <w:lvlText w:val="%1"/>
      <w:lvlJc w:val="left"/>
      <w:pPr>
        <w:ind w:left="720" w:hanging="360"/>
      </w:pPr>
      <w:rPr>
        <w:rFonts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A521F4"/>
    <w:multiLevelType w:val="multilevel"/>
    <w:tmpl w:val="77A43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1F565F"/>
    <w:multiLevelType w:val="multilevel"/>
    <w:tmpl w:val="70804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5664526">
    <w:abstractNumId w:val="4"/>
  </w:num>
  <w:num w:numId="2" w16cid:durableId="497817339">
    <w:abstractNumId w:val="3"/>
  </w:num>
  <w:num w:numId="3" w16cid:durableId="1812361420">
    <w:abstractNumId w:val="6"/>
  </w:num>
  <w:num w:numId="4" w16cid:durableId="2092580301">
    <w:abstractNumId w:val="1"/>
  </w:num>
  <w:num w:numId="5" w16cid:durableId="2074616157">
    <w:abstractNumId w:val="2"/>
  </w:num>
  <w:num w:numId="6" w16cid:durableId="921522568">
    <w:abstractNumId w:val="5"/>
  </w:num>
  <w:num w:numId="7" w16cid:durableId="684209520">
    <w:abstractNumId w:val="0"/>
  </w:num>
  <w:num w:numId="8" w16cid:durableId="2080784124">
    <w:abstractNumId w:val="7"/>
  </w:num>
  <w:num w:numId="9" w16cid:durableId="20057410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B1F"/>
    <w:rsid w:val="0000106A"/>
    <w:rsid w:val="00024F56"/>
    <w:rsid w:val="00030145"/>
    <w:rsid w:val="00034C3E"/>
    <w:rsid w:val="00037B0F"/>
    <w:rsid w:val="00037C19"/>
    <w:rsid w:val="000401CF"/>
    <w:rsid w:val="00044A85"/>
    <w:rsid w:val="0005030D"/>
    <w:rsid w:val="00050343"/>
    <w:rsid w:val="00054261"/>
    <w:rsid w:val="000716A3"/>
    <w:rsid w:val="00072B1F"/>
    <w:rsid w:val="00096C08"/>
    <w:rsid w:val="000A07B9"/>
    <w:rsid w:val="000A3333"/>
    <w:rsid w:val="000B495F"/>
    <w:rsid w:val="000C07DB"/>
    <w:rsid w:val="000C418C"/>
    <w:rsid w:val="000C7728"/>
    <w:rsid w:val="000D500C"/>
    <w:rsid w:val="000D7170"/>
    <w:rsid w:val="000E16D5"/>
    <w:rsid w:val="000F6F98"/>
    <w:rsid w:val="000F7341"/>
    <w:rsid w:val="00100323"/>
    <w:rsid w:val="00107297"/>
    <w:rsid w:val="001132CF"/>
    <w:rsid w:val="001145E6"/>
    <w:rsid w:val="00122967"/>
    <w:rsid w:val="0014096A"/>
    <w:rsid w:val="0014113E"/>
    <w:rsid w:val="00161623"/>
    <w:rsid w:val="001678BD"/>
    <w:rsid w:val="00191A43"/>
    <w:rsid w:val="001B64DA"/>
    <w:rsid w:val="001B697E"/>
    <w:rsid w:val="001C551B"/>
    <w:rsid w:val="001D5E74"/>
    <w:rsid w:val="001E537B"/>
    <w:rsid w:val="002160E5"/>
    <w:rsid w:val="0021704B"/>
    <w:rsid w:val="00233186"/>
    <w:rsid w:val="002375EF"/>
    <w:rsid w:val="00241005"/>
    <w:rsid w:val="002851D2"/>
    <w:rsid w:val="00286D92"/>
    <w:rsid w:val="0029783A"/>
    <w:rsid w:val="002A0E9E"/>
    <w:rsid w:val="002A30B2"/>
    <w:rsid w:val="002A31E7"/>
    <w:rsid w:val="002B0050"/>
    <w:rsid w:val="002C3E7E"/>
    <w:rsid w:val="002E7B7D"/>
    <w:rsid w:val="002F2E6D"/>
    <w:rsid w:val="00330457"/>
    <w:rsid w:val="00330E97"/>
    <w:rsid w:val="00335E84"/>
    <w:rsid w:val="00343F19"/>
    <w:rsid w:val="00343F96"/>
    <w:rsid w:val="00344461"/>
    <w:rsid w:val="00354E73"/>
    <w:rsid w:val="0035750B"/>
    <w:rsid w:val="00366DCB"/>
    <w:rsid w:val="00380F4B"/>
    <w:rsid w:val="00387CF3"/>
    <w:rsid w:val="0039074E"/>
    <w:rsid w:val="0039170A"/>
    <w:rsid w:val="003C54FE"/>
    <w:rsid w:val="003D1275"/>
    <w:rsid w:val="003D3F75"/>
    <w:rsid w:val="003F5E18"/>
    <w:rsid w:val="00405D7E"/>
    <w:rsid w:val="004223F7"/>
    <w:rsid w:val="00424574"/>
    <w:rsid w:val="00443844"/>
    <w:rsid w:val="00445A1E"/>
    <w:rsid w:val="00473324"/>
    <w:rsid w:val="00477561"/>
    <w:rsid w:val="004816D8"/>
    <w:rsid w:val="004C6456"/>
    <w:rsid w:val="004D6798"/>
    <w:rsid w:val="004F5CDB"/>
    <w:rsid w:val="005201BF"/>
    <w:rsid w:val="00524AC0"/>
    <w:rsid w:val="00526853"/>
    <w:rsid w:val="00556496"/>
    <w:rsid w:val="00560DC3"/>
    <w:rsid w:val="00561320"/>
    <w:rsid w:val="00561E0F"/>
    <w:rsid w:val="005646BC"/>
    <w:rsid w:val="0056655A"/>
    <w:rsid w:val="005A0997"/>
    <w:rsid w:val="005A0D60"/>
    <w:rsid w:val="005A284D"/>
    <w:rsid w:val="005A5709"/>
    <w:rsid w:val="005A68BA"/>
    <w:rsid w:val="005B2777"/>
    <w:rsid w:val="005B371E"/>
    <w:rsid w:val="005B603B"/>
    <w:rsid w:val="005E664C"/>
    <w:rsid w:val="005F67D1"/>
    <w:rsid w:val="00602B0B"/>
    <w:rsid w:val="00612E26"/>
    <w:rsid w:val="006241FE"/>
    <w:rsid w:val="00647FCA"/>
    <w:rsid w:val="0066030F"/>
    <w:rsid w:val="00662540"/>
    <w:rsid w:val="00665DBB"/>
    <w:rsid w:val="00676F20"/>
    <w:rsid w:val="00681468"/>
    <w:rsid w:val="0068579A"/>
    <w:rsid w:val="006919A7"/>
    <w:rsid w:val="006961B8"/>
    <w:rsid w:val="006A2E4B"/>
    <w:rsid w:val="006A7039"/>
    <w:rsid w:val="006B01CB"/>
    <w:rsid w:val="006B1A4C"/>
    <w:rsid w:val="006B40FE"/>
    <w:rsid w:val="006D46C8"/>
    <w:rsid w:val="00703098"/>
    <w:rsid w:val="00720E09"/>
    <w:rsid w:val="00732F7B"/>
    <w:rsid w:val="00740D1A"/>
    <w:rsid w:val="007416F9"/>
    <w:rsid w:val="00744651"/>
    <w:rsid w:val="007448D3"/>
    <w:rsid w:val="0076090F"/>
    <w:rsid w:val="007913BF"/>
    <w:rsid w:val="00793560"/>
    <w:rsid w:val="007A2E8A"/>
    <w:rsid w:val="007C790A"/>
    <w:rsid w:val="007D14A2"/>
    <w:rsid w:val="007D554D"/>
    <w:rsid w:val="007E0918"/>
    <w:rsid w:val="007F125A"/>
    <w:rsid w:val="007F5FCE"/>
    <w:rsid w:val="00800614"/>
    <w:rsid w:val="00832BBD"/>
    <w:rsid w:val="0085456E"/>
    <w:rsid w:val="00864AB5"/>
    <w:rsid w:val="00867889"/>
    <w:rsid w:val="00872E83"/>
    <w:rsid w:val="00891B5C"/>
    <w:rsid w:val="008A4144"/>
    <w:rsid w:val="008C0D3E"/>
    <w:rsid w:val="008C7A19"/>
    <w:rsid w:val="008D3569"/>
    <w:rsid w:val="008D3D7A"/>
    <w:rsid w:val="008D4F96"/>
    <w:rsid w:val="008E26C0"/>
    <w:rsid w:val="00900EB0"/>
    <w:rsid w:val="00902AEF"/>
    <w:rsid w:val="00913D2F"/>
    <w:rsid w:val="00915951"/>
    <w:rsid w:val="00920436"/>
    <w:rsid w:val="00926B13"/>
    <w:rsid w:val="00946A7E"/>
    <w:rsid w:val="009551A7"/>
    <w:rsid w:val="0097431B"/>
    <w:rsid w:val="009844ED"/>
    <w:rsid w:val="009944D9"/>
    <w:rsid w:val="009A07D5"/>
    <w:rsid w:val="009A6345"/>
    <w:rsid w:val="009B0B45"/>
    <w:rsid w:val="009B0C38"/>
    <w:rsid w:val="009D2149"/>
    <w:rsid w:val="009D343A"/>
    <w:rsid w:val="009F246A"/>
    <w:rsid w:val="00A036A6"/>
    <w:rsid w:val="00A27DA2"/>
    <w:rsid w:val="00A30970"/>
    <w:rsid w:val="00A552EB"/>
    <w:rsid w:val="00AA169F"/>
    <w:rsid w:val="00AB72F7"/>
    <w:rsid w:val="00AC0A05"/>
    <w:rsid w:val="00AD0295"/>
    <w:rsid w:val="00AE7EC0"/>
    <w:rsid w:val="00AF58AE"/>
    <w:rsid w:val="00B033EA"/>
    <w:rsid w:val="00B336AB"/>
    <w:rsid w:val="00B60422"/>
    <w:rsid w:val="00B81FC0"/>
    <w:rsid w:val="00B85501"/>
    <w:rsid w:val="00B90FE0"/>
    <w:rsid w:val="00B972EC"/>
    <w:rsid w:val="00BC4E1A"/>
    <w:rsid w:val="00BC6839"/>
    <w:rsid w:val="00BD2293"/>
    <w:rsid w:val="00BE4761"/>
    <w:rsid w:val="00BE4E38"/>
    <w:rsid w:val="00C04AC9"/>
    <w:rsid w:val="00C15D42"/>
    <w:rsid w:val="00C24CFB"/>
    <w:rsid w:val="00C4701A"/>
    <w:rsid w:val="00C604B8"/>
    <w:rsid w:val="00C71A39"/>
    <w:rsid w:val="00C933C5"/>
    <w:rsid w:val="00C96D54"/>
    <w:rsid w:val="00CC7DF3"/>
    <w:rsid w:val="00CD4EFC"/>
    <w:rsid w:val="00CF63C1"/>
    <w:rsid w:val="00D1088F"/>
    <w:rsid w:val="00D164C7"/>
    <w:rsid w:val="00D24B5E"/>
    <w:rsid w:val="00D3245B"/>
    <w:rsid w:val="00D32772"/>
    <w:rsid w:val="00D3656B"/>
    <w:rsid w:val="00D40C07"/>
    <w:rsid w:val="00D43945"/>
    <w:rsid w:val="00D53062"/>
    <w:rsid w:val="00D73114"/>
    <w:rsid w:val="00D766F7"/>
    <w:rsid w:val="00D853C9"/>
    <w:rsid w:val="00DB2AD0"/>
    <w:rsid w:val="00DB2D18"/>
    <w:rsid w:val="00DC2CE0"/>
    <w:rsid w:val="00DC47CC"/>
    <w:rsid w:val="00DC5347"/>
    <w:rsid w:val="00DD062B"/>
    <w:rsid w:val="00DD33D5"/>
    <w:rsid w:val="00DD43CD"/>
    <w:rsid w:val="00DE3D87"/>
    <w:rsid w:val="00DE5820"/>
    <w:rsid w:val="00DE7B6A"/>
    <w:rsid w:val="00DF78A9"/>
    <w:rsid w:val="00E0310D"/>
    <w:rsid w:val="00E10061"/>
    <w:rsid w:val="00E21D71"/>
    <w:rsid w:val="00E33038"/>
    <w:rsid w:val="00E33602"/>
    <w:rsid w:val="00E56D5C"/>
    <w:rsid w:val="00E574FB"/>
    <w:rsid w:val="00E85608"/>
    <w:rsid w:val="00E8661F"/>
    <w:rsid w:val="00E91EA5"/>
    <w:rsid w:val="00E9DEBF"/>
    <w:rsid w:val="00EB3626"/>
    <w:rsid w:val="00EB47B3"/>
    <w:rsid w:val="00EB5458"/>
    <w:rsid w:val="00EB774C"/>
    <w:rsid w:val="00EC2519"/>
    <w:rsid w:val="00ED03CB"/>
    <w:rsid w:val="00EE1F6C"/>
    <w:rsid w:val="00EE2681"/>
    <w:rsid w:val="00EE3C84"/>
    <w:rsid w:val="00EE7419"/>
    <w:rsid w:val="00F0656F"/>
    <w:rsid w:val="00F11EA0"/>
    <w:rsid w:val="00F15867"/>
    <w:rsid w:val="00F20C7A"/>
    <w:rsid w:val="00F20D2A"/>
    <w:rsid w:val="00F32767"/>
    <w:rsid w:val="00F5065B"/>
    <w:rsid w:val="00F72514"/>
    <w:rsid w:val="00F7590E"/>
    <w:rsid w:val="00F75A5C"/>
    <w:rsid w:val="00F87082"/>
    <w:rsid w:val="00F915CE"/>
    <w:rsid w:val="00F97BF2"/>
    <w:rsid w:val="00FA36BD"/>
    <w:rsid w:val="00FA3B84"/>
    <w:rsid w:val="00FB5455"/>
    <w:rsid w:val="00FB5729"/>
    <w:rsid w:val="00FC3D6C"/>
    <w:rsid w:val="00FC57C1"/>
    <w:rsid w:val="00FC7AAC"/>
    <w:rsid w:val="00FD7CA2"/>
    <w:rsid w:val="00FE1F73"/>
    <w:rsid w:val="00FF60A3"/>
    <w:rsid w:val="03702C04"/>
    <w:rsid w:val="04D67D3B"/>
    <w:rsid w:val="05C47DB7"/>
    <w:rsid w:val="06146121"/>
    <w:rsid w:val="073FF7E6"/>
    <w:rsid w:val="07604E18"/>
    <w:rsid w:val="0932D986"/>
    <w:rsid w:val="0A7EC67D"/>
    <w:rsid w:val="0AD6976D"/>
    <w:rsid w:val="0B832CCF"/>
    <w:rsid w:val="0B8B4193"/>
    <w:rsid w:val="0D072BFC"/>
    <w:rsid w:val="0EA7FF23"/>
    <w:rsid w:val="0EAA2A32"/>
    <w:rsid w:val="0EFE1D78"/>
    <w:rsid w:val="0FEDD08F"/>
    <w:rsid w:val="10CC83DA"/>
    <w:rsid w:val="1145D8F1"/>
    <w:rsid w:val="142D9649"/>
    <w:rsid w:val="14DCBC5C"/>
    <w:rsid w:val="16194A14"/>
    <w:rsid w:val="1708570F"/>
    <w:rsid w:val="17630BFC"/>
    <w:rsid w:val="1765370B"/>
    <w:rsid w:val="1C10FCE9"/>
    <w:rsid w:val="1C2FAB18"/>
    <w:rsid w:val="1DB92523"/>
    <w:rsid w:val="1DD4788F"/>
    <w:rsid w:val="1DFFAFA9"/>
    <w:rsid w:val="1E840349"/>
    <w:rsid w:val="1F691B1B"/>
    <w:rsid w:val="202171D9"/>
    <w:rsid w:val="21D7988C"/>
    <w:rsid w:val="2359129B"/>
    <w:rsid w:val="23E3A289"/>
    <w:rsid w:val="242866A7"/>
    <w:rsid w:val="2505099D"/>
    <w:rsid w:val="256E3813"/>
    <w:rsid w:val="25C43708"/>
    <w:rsid w:val="26D34D67"/>
    <w:rsid w:val="270A0874"/>
    <w:rsid w:val="282C83BE"/>
    <w:rsid w:val="28967292"/>
    <w:rsid w:val="2B495DF4"/>
    <w:rsid w:val="2CFFF4E1"/>
    <w:rsid w:val="2D53E381"/>
    <w:rsid w:val="2D7949F8"/>
    <w:rsid w:val="2E9D8BAA"/>
    <w:rsid w:val="2EBE091A"/>
    <w:rsid w:val="2F2E42B6"/>
    <w:rsid w:val="30B572AE"/>
    <w:rsid w:val="33917A3D"/>
    <w:rsid w:val="3398A812"/>
    <w:rsid w:val="35347873"/>
    <w:rsid w:val="359D843A"/>
    <w:rsid w:val="3670314A"/>
    <w:rsid w:val="38BBFC9F"/>
    <w:rsid w:val="38DE345E"/>
    <w:rsid w:val="39DFAF16"/>
    <w:rsid w:val="3AA01DEE"/>
    <w:rsid w:val="3B43A26D"/>
    <w:rsid w:val="3B62E655"/>
    <w:rsid w:val="3B9C8C22"/>
    <w:rsid w:val="3BA3B9F7"/>
    <w:rsid w:val="3C5189DC"/>
    <w:rsid w:val="3D04DDD4"/>
    <w:rsid w:val="3D3F8A58"/>
    <w:rsid w:val="3DC5313F"/>
    <w:rsid w:val="401F0116"/>
    <w:rsid w:val="438D47B5"/>
    <w:rsid w:val="44D949DC"/>
    <w:rsid w:val="4AD0FCB1"/>
    <w:rsid w:val="4CE45BC1"/>
    <w:rsid w:val="51FA5B5B"/>
    <w:rsid w:val="523A0AD7"/>
    <w:rsid w:val="53B34495"/>
    <w:rsid w:val="55B1388E"/>
    <w:rsid w:val="56932B8D"/>
    <w:rsid w:val="579C7E7A"/>
    <w:rsid w:val="57DCED75"/>
    <w:rsid w:val="5B518D08"/>
    <w:rsid w:val="5C6E516E"/>
    <w:rsid w:val="5FA7905F"/>
    <w:rsid w:val="62517A05"/>
    <w:rsid w:val="63B7C8E1"/>
    <w:rsid w:val="647B0182"/>
    <w:rsid w:val="647CC7EA"/>
    <w:rsid w:val="65539942"/>
    <w:rsid w:val="663E1881"/>
    <w:rsid w:val="67BA8FCA"/>
    <w:rsid w:val="6956602B"/>
    <w:rsid w:val="69E0F019"/>
    <w:rsid w:val="6C87D9CF"/>
    <w:rsid w:val="6D506DE5"/>
    <w:rsid w:val="6FC5A1AF"/>
    <w:rsid w:val="70004E33"/>
    <w:rsid w:val="7252E026"/>
    <w:rsid w:val="727F0B57"/>
    <w:rsid w:val="72AD7437"/>
    <w:rsid w:val="72FD4271"/>
    <w:rsid w:val="747CD1FF"/>
    <w:rsid w:val="769CF1E0"/>
    <w:rsid w:val="7720B8A0"/>
    <w:rsid w:val="779A0DB7"/>
    <w:rsid w:val="7830E04E"/>
    <w:rsid w:val="78DECCD9"/>
    <w:rsid w:val="79D1D01B"/>
    <w:rsid w:val="7C6D7EDA"/>
    <w:rsid w:val="7F146890"/>
  </w:rsids>
  <m:mathPr>
    <m:mathFont m:val="Cambria Math"/>
    <m:brkBin m:val="before"/>
    <m:brkBinSub m:val="--"/>
    <m:smallFrac/>
    <m:dispDef/>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D67E85"/>
  <w15:chartTrackingRefBased/>
  <w15:docId w15:val="{66E1D6B3-7531-44C2-B5A1-EDB5D085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2B1F"/>
    <w:pPr>
      <w:spacing w:after="200" w:line="276" w:lineRule="auto"/>
    </w:pPr>
    <w:rPr>
      <w:rFonts w:cs="Times New Roman"/>
      <w:sz w:val="22"/>
      <w:szCs w:val="22"/>
      <w:lang w:eastAsia="en-US"/>
    </w:rPr>
  </w:style>
  <w:style w:type="paragraph" w:styleId="Heading1">
    <w:name w:val="heading 1"/>
    <w:basedOn w:val="Normal"/>
    <w:next w:val="Normal"/>
    <w:link w:val="Heading1Char"/>
    <w:qFormat/>
    <w:rsid w:val="00900EB0"/>
    <w:pPr>
      <w:keepNext/>
      <w:keepLines/>
      <w:spacing w:before="240" w:after="0"/>
      <w:outlineLvl w:val="0"/>
    </w:pPr>
    <w:rPr>
      <w:rFonts w:asciiTheme="majorHAnsi" w:eastAsiaTheme="majorEastAsia" w:hAnsiTheme="majorHAnsi" w:cstheme="majorBidi"/>
      <w:color w:val="262626" w:themeColor="text1" w:themeTint="D9"/>
      <w:sz w:val="28"/>
      <w:szCs w:val="28"/>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72B1F"/>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994DE5"/>
    <w:rPr>
      <w:rFonts w:cs="Times New Roman"/>
      <w:color w:val="0000FF"/>
      <w:u w:val="single"/>
    </w:rPr>
  </w:style>
  <w:style w:type="character" w:styleId="Strong">
    <w:name w:val="Strong"/>
    <w:basedOn w:val="DefaultParagraphFont"/>
    <w:uiPriority w:val="22"/>
    <w:qFormat/>
    <w:rsid w:val="004908DA"/>
    <w:rPr>
      <w:rFonts w:cs="Times New Roman"/>
      <w:b/>
      <w:bCs/>
    </w:rPr>
  </w:style>
  <w:style w:type="character" w:styleId="FollowedHyperlink">
    <w:name w:val="FollowedHyperlink"/>
    <w:basedOn w:val="DefaultParagraphFont"/>
    <w:rsid w:val="005E664C"/>
    <w:rPr>
      <w:color w:val="954F72" w:themeColor="followedHyperlink"/>
      <w:u w:val="single"/>
    </w:rPr>
  </w:style>
  <w:style w:type="character" w:styleId="CommentReference">
    <w:name w:val="annotation reference"/>
    <w:basedOn w:val="DefaultParagraphFont"/>
    <w:rsid w:val="00B60422"/>
    <w:rPr>
      <w:sz w:val="16"/>
      <w:szCs w:val="16"/>
    </w:rPr>
  </w:style>
  <w:style w:type="paragraph" w:styleId="CommentText">
    <w:name w:val="annotation text"/>
    <w:basedOn w:val="Normal"/>
    <w:link w:val="CommentTextChar"/>
    <w:rsid w:val="00B60422"/>
    <w:pPr>
      <w:spacing w:line="240" w:lineRule="auto"/>
    </w:pPr>
    <w:rPr>
      <w:sz w:val="20"/>
      <w:szCs w:val="20"/>
    </w:rPr>
  </w:style>
  <w:style w:type="character" w:customStyle="1" w:styleId="CommentTextChar">
    <w:name w:val="Comment Text Char"/>
    <w:basedOn w:val="DefaultParagraphFont"/>
    <w:link w:val="CommentText"/>
    <w:rsid w:val="00B60422"/>
    <w:rPr>
      <w:rFonts w:cs="Times New Roman"/>
      <w:lang w:eastAsia="en-US"/>
    </w:rPr>
  </w:style>
  <w:style w:type="paragraph" w:styleId="CommentSubject">
    <w:name w:val="annotation subject"/>
    <w:basedOn w:val="CommentText"/>
    <w:next w:val="CommentText"/>
    <w:link w:val="CommentSubjectChar"/>
    <w:rsid w:val="00B60422"/>
    <w:rPr>
      <w:b/>
      <w:bCs/>
    </w:rPr>
  </w:style>
  <w:style w:type="character" w:customStyle="1" w:styleId="CommentSubjectChar">
    <w:name w:val="Comment Subject Char"/>
    <w:basedOn w:val="CommentTextChar"/>
    <w:link w:val="CommentSubject"/>
    <w:rsid w:val="00B60422"/>
    <w:rPr>
      <w:rFonts w:cs="Times New Roman"/>
      <w:b/>
      <w:bCs/>
      <w:lang w:eastAsia="en-US"/>
    </w:rPr>
  </w:style>
  <w:style w:type="character" w:styleId="BookTitle">
    <w:name w:val="Book Title"/>
    <w:basedOn w:val="DefaultParagraphFont"/>
    <w:qFormat/>
    <w:rsid w:val="00732F7B"/>
    <w:rPr>
      <w:b/>
      <w:bCs/>
      <w:i/>
      <w:iCs/>
      <w:spacing w:val="5"/>
    </w:rPr>
  </w:style>
  <w:style w:type="paragraph" w:styleId="Title">
    <w:name w:val="Title"/>
    <w:basedOn w:val="Normal"/>
    <w:next w:val="Normal"/>
    <w:link w:val="TitleChar"/>
    <w:qFormat/>
    <w:rsid w:val="00732F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32F7B"/>
    <w:rPr>
      <w:rFonts w:asciiTheme="majorHAnsi" w:eastAsiaTheme="majorEastAsia" w:hAnsiTheme="majorHAnsi" w:cstheme="majorBidi"/>
      <w:spacing w:val="-10"/>
      <w:kern w:val="28"/>
      <w:sz w:val="56"/>
      <w:szCs w:val="56"/>
      <w:lang w:eastAsia="en-US"/>
    </w:rPr>
  </w:style>
  <w:style w:type="character" w:customStyle="1" w:styleId="Heading1Char">
    <w:name w:val="Heading 1 Char"/>
    <w:basedOn w:val="DefaultParagraphFont"/>
    <w:link w:val="Heading1"/>
    <w:rsid w:val="00900EB0"/>
    <w:rPr>
      <w:rFonts w:asciiTheme="majorHAnsi" w:eastAsiaTheme="majorEastAsia" w:hAnsiTheme="majorHAnsi" w:cstheme="majorBidi"/>
      <w:color w:val="262626" w:themeColor="text1" w:themeTint="D9"/>
      <w:sz w:val="28"/>
      <w:szCs w:val="28"/>
      <w:lang w:eastAsia="en-US"/>
    </w:rPr>
  </w:style>
  <w:style w:type="paragraph" w:styleId="Header">
    <w:name w:val="header"/>
    <w:basedOn w:val="Normal"/>
    <w:link w:val="HeaderChar"/>
    <w:uiPriority w:val="99"/>
    <w:rsid w:val="009204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436"/>
    <w:rPr>
      <w:rFonts w:cs="Times New Roman"/>
      <w:sz w:val="22"/>
      <w:szCs w:val="22"/>
      <w:lang w:eastAsia="en-US"/>
    </w:rPr>
  </w:style>
  <w:style w:type="paragraph" w:styleId="Footer">
    <w:name w:val="footer"/>
    <w:basedOn w:val="Normal"/>
    <w:link w:val="FooterChar"/>
    <w:rsid w:val="00920436"/>
    <w:pPr>
      <w:tabs>
        <w:tab w:val="center" w:pos="4680"/>
        <w:tab w:val="right" w:pos="9360"/>
      </w:tabs>
      <w:spacing w:after="0" w:line="240" w:lineRule="auto"/>
    </w:pPr>
  </w:style>
  <w:style w:type="character" w:customStyle="1" w:styleId="FooterChar">
    <w:name w:val="Footer Char"/>
    <w:basedOn w:val="DefaultParagraphFont"/>
    <w:link w:val="Footer"/>
    <w:rsid w:val="00920436"/>
    <w:rPr>
      <w:rFonts w:cs="Times New Roman"/>
      <w:sz w:val="22"/>
      <w:szCs w:val="22"/>
      <w:lang w:eastAsia="en-US"/>
    </w:rPr>
  </w:style>
  <w:style w:type="character" w:styleId="PageNumber">
    <w:name w:val="page number"/>
    <w:basedOn w:val="DefaultParagraphFont"/>
    <w:rsid w:val="00E56D5C"/>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rsid w:val="00602B0B"/>
    <w:rPr>
      <w:rFonts w:ascii="Times New Roman" w:hAnsi="Times New Roman"/>
      <w:sz w:val="24"/>
      <w:szCs w:val="24"/>
    </w:rPr>
  </w:style>
  <w:style w:type="character" w:styleId="UnresolvedMention">
    <w:name w:val="Unresolved Mention"/>
    <w:basedOn w:val="DefaultParagraphFont"/>
    <w:uiPriority w:val="99"/>
    <w:semiHidden/>
    <w:unhideWhenUsed/>
    <w:rsid w:val="00602B0B"/>
    <w:rPr>
      <w:color w:val="605E5C"/>
      <w:shd w:val="clear" w:color="auto" w:fill="E1DFDD"/>
    </w:rPr>
  </w:style>
  <w:style w:type="paragraph" w:styleId="ListParagraph">
    <w:name w:val="List Paragraph"/>
    <w:basedOn w:val="Normal"/>
    <w:uiPriority w:val="34"/>
    <w:qFormat/>
    <w:rsid w:val="000F7341"/>
    <w:pPr>
      <w:spacing w:after="0" w:line="240" w:lineRule="auto"/>
      <w:ind w:left="720"/>
      <w:contextualSpacing/>
    </w:pPr>
    <w:rPr>
      <w:rFonts w:ascii="Times New Roman" w:eastAsia="Calibri" w:hAnsi="Times New Roman"/>
      <w:sz w:val="24"/>
      <w:szCs w:val="24"/>
    </w:rPr>
  </w:style>
  <w:style w:type="character" w:customStyle="1" w:styleId="overflow-hidden">
    <w:name w:val="overflow-hidden"/>
    <w:basedOn w:val="DefaultParagraphFont"/>
    <w:rsid w:val="00443844"/>
  </w:style>
  <w:style w:type="character" w:customStyle="1" w:styleId="textlayer--absolute">
    <w:name w:val="textlayer--absolute"/>
    <w:basedOn w:val="DefaultParagraphFont"/>
    <w:rsid w:val="000C418C"/>
  </w:style>
  <w:style w:type="character" w:customStyle="1" w:styleId="normaltextrun">
    <w:name w:val="normaltextrun"/>
    <w:basedOn w:val="DefaultParagraphFont"/>
    <w:rsid w:val="000C418C"/>
  </w:style>
  <w:style w:type="character" w:customStyle="1" w:styleId="eop">
    <w:name w:val="eop"/>
    <w:basedOn w:val="DefaultParagraphFont"/>
    <w:rsid w:val="000C418C"/>
  </w:style>
  <w:style w:type="character" w:styleId="Emphasis">
    <w:name w:val="Emphasis"/>
    <w:basedOn w:val="DefaultParagraphFont"/>
    <w:uiPriority w:val="20"/>
    <w:qFormat/>
    <w:rsid w:val="006241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5829">
      <w:bodyDiv w:val="1"/>
      <w:marLeft w:val="0"/>
      <w:marRight w:val="0"/>
      <w:marTop w:val="0"/>
      <w:marBottom w:val="0"/>
      <w:divBdr>
        <w:top w:val="none" w:sz="0" w:space="0" w:color="auto"/>
        <w:left w:val="none" w:sz="0" w:space="0" w:color="auto"/>
        <w:bottom w:val="none" w:sz="0" w:space="0" w:color="auto"/>
        <w:right w:val="none" w:sz="0" w:space="0" w:color="auto"/>
      </w:divBdr>
    </w:div>
    <w:div w:id="331686513">
      <w:bodyDiv w:val="1"/>
      <w:marLeft w:val="0"/>
      <w:marRight w:val="0"/>
      <w:marTop w:val="0"/>
      <w:marBottom w:val="0"/>
      <w:divBdr>
        <w:top w:val="none" w:sz="0" w:space="0" w:color="auto"/>
        <w:left w:val="none" w:sz="0" w:space="0" w:color="auto"/>
        <w:bottom w:val="none" w:sz="0" w:space="0" w:color="auto"/>
        <w:right w:val="none" w:sz="0" w:space="0" w:color="auto"/>
      </w:divBdr>
    </w:div>
    <w:div w:id="439642826">
      <w:bodyDiv w:val="1"/>
      <w:marLeft w:val="0"/>
      <w:marRight w:val="0"/>
      <w:marTop w:val="0"/>
      <w:marBottom w:val="0"/>
      <w:divBdr>
        <w:top w:val="none" w:sz="0" w:space="0" w:color="auto"/>
        <w:left w:val="none" w:sz="0" w:space="0" w:color="auto"/>
        <w:bottom w:val="none" w:sz="0" w:space="0" w:color="auto"/>
        <w:right w:val="none" w:sz="0" w:space="0" w:color="auto"/>
      </w:divBdr>
    </w:div>
    <w:div w:id="484056192">
      <w:bodyDiv w:val="1"/>
      <w:marLeft w:val="0"/>
      <w:marRight w:val="0"/>
      <w:marTop w:val="0"/>
      <w:marBottom w:val="0"/>
      <w:divBdr>
        <w:top w:val="none" w:sz="0" w:space="0" w:color="auto"/>
        <w:left w:val="none" w:sz="0" w:space="0" w:color="auto"/>
        <w:bottom w:val="none" w:sz="0" w:space="0" w:color="auto"/>
        <w:right w:val="none" w:sz="0" w:space="0" w:color="auto"/>
      </w:divBdr>
      <w:divsChild>
        <w:div w:id="1538662279">
          <w:marLeft w:val="0"/>
          <w:marRight w:val="0"/>
          <w:marTop w:val="0"/>
          <w:marBottom w:val="0"/>
          <w:divBdr>
            <w:top w:val="none" w:sz="0" w:space="0" w:color="auto"/>
            <w:left w:val="none" w:sz="0" w:space="0" w:color="auto"/>
            <w:bottom w:val="none" w:sz="0" w:space="0" w:color="auto"/>
            <w:right w:val="none" w:sz="0" w:space="0" w:color="auto"/>
          </w:divBdr>
          <w:divsChild>
            <w:div w:id="2007703677">
              <w:marLeft w:val="0"/>
              <w:marRight w:val="0"/>
              <w:marTop w:val="0"/>
              <w:marBottom w:val="0"/>
              <w:divBdr>
                <w:top w:val="none" w:sz="0" w:space="0" w:color="auto"/>
                <w:left w:val="none" w:sz="0" w:space="0" w:color="auto"/>
                <w:bottom w:val="none" w:sz="0" w:space="0" w:color="auto"/>
                <w:right w:val="none" w:sz="0" w:space="0" w:color="auto"/>
              </w:divBdr>
              <w:divsChild>
                <w:div w:id="1211765734">
                  <w:marLeft w:val="0"/>
                  <w:marRight w:val="0"/>
                  <w:marTop w:val="0"/>
                  <w:marBottom w:val="0"/>
                  <w:divBdr>
                    <w:top w:val="none" w:sz="0" w:space="0" w:color="auto"/>
                    <w:left w:val="none" w:sz="0" w:space="0" w:color="auto"/>
                    <w:bottom w:val="none" w:sz="0" w:space="0" w:color="auto"/>
                    <w:right w:val="none" w:sz="0" w:space="0" w:color="auto"/>
                  </w:divBdr>
                  <w:divsChild>
                    <w:div w:id="1091773658">
                      <w:marLeft w:val="0"/>
                      <w:marRight w:val="0"/>
                      <w:marTop w:val="0"/>
                      <w:marBottom w:val="0"/>
                      <w:divBdr>
                        <w:top w:val="none" w:sz="0" w:space="0" w:color="auto"/>
                        <w:left w:val="none" w:sz="0" w:space="0" w:color="auto"/>
                        <w:bottom w:val="none" w:sz="0" w:space="0" w:color="auto"/>
                        <w:right w:val="none" w:sz="0" w:space="0" w:color="auto"/>
                      </w:divBdr>
                      <w:divsChild>
                        <w:div w:id="1235552128">
                          <w:marLeft w:val="0"/>
                          <w:marRight w:val="0"/>
                          <w:marTop w:val="0"/>
                          <w:marBottom w:val="0"/>
                          <w:divBdr>
                            <w:top w:val="none" w:sz="0" w:space="0" w:color="auto"/>
                            <w:left w:val="none" w:sz="0" w:space="0" w:color="auto"/>
                            <w:bottom w:val="none" w:sz="0" w:space="0" w:color="auto"/>
                            <w:right w:val="none" w:sz="0" w:space="0" w:color="auto"/>
                          </w:divBdr>
                          <w:divsChild>
                            <w:div w:id="61513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892875">
      <w:bodyDiv w:val="1"/>
      <w:marLeft w:val="0"/>
      <w:marRight w:val="0"/>
      <w:marTop w:val="0"/>
      <w:marBottom w:val="0"/>
      <w:divBdr>
        <w:top w:val="none" w:sz="0" w:space="0" w:color="auto"/>
        <w:left w:val="none" w:sz="0" w:space="0" w:color="auto"/>
        <w:bottom w:val="none" w:sz="0" w:space="0" w:color="auto"/>
        <w:right w:val="none" w:sz="0" w:space="0" w:color="auto"/>
      </w:divBdr>
    </w:div>
    <w:div w:id="789324451">
      <w:bodyDiv w:val="1"/>
      <w:marLeft w:val="0"/>
      <w:marRight w:val="0"/>
      <w:marTop w:val="0"/>
      <w:marBottom w:val="0"/>
      <w:divBdr>
        <w:top w:val="none" w:sz="0" w:space="0" w:color="auto"/>
        <w:left w:val="none" w:sz="0" w:space="0" w:color="auto"/>
        <w:bottom w:val="none" w:sz="0" w:space="0" w:color="auto"/>
        <w:right w:val="none" w:sz="0" w:space="0" w:color="auto"/>
      </w:divBdr>
    </w:div>
    <w:div w:id="838077011">
      <w:bodyDiv w:val="1"/>
      <w:marLeft w:val="0"/>
      <w:marRight w:val="0"/>
      <w:marTop w:val="0"/>
      <w:marBottom w:val="0"/>
      <w:divBdr>
        <w:top w:val="none" w:sz="0" w:space="0" w:color="auto"/>
        <w:left w:val="none" w:sz="0" w:space="0" w:color="auto"/>
        <w:bottom w:val="none" w:sz="0" w:space="0" w:color="auto"/>
        <w:right w:val="none" w:sz="0" w:space="0" w:color="auto"/>
      </w:divBdr>
    </w:div>
    <w:div w:id="1049114770">
      <w:bodyDiv w:val="1"/>
      <w:marLeft w:val="0"/>
      <w:marRight w:val="0"/>
      <w:marTop w:val="0"/>
      <w:marBottom w:val="0"/>
      <w:divBdr>
        <w:top w:val="none" w:sz="0" w:space="0" w:color="auto"/>
        <w:left w:val="none" w:sz="0" w:space="0" w:color="auto"/>
        <w:bottom w:val="none" w:sz="0" w:space="0" w:color="auto"/>
        <w:right w:val="none" w:sz="0" w:space="0" w:color="auto"/>
      </w:divBdr>
    </w:div>
    <w:div w:id="1103108687">
      <w:marLeft w:val="0"/>
      <w:marRight w:val="0"/>
      <w:marTop w:val="0"/>
      <w:marBottom w:val="0"/>
      <w:divBdr>
        <w:top w:val="none" w:sz="0" w:space="0" w:color="auto"/>
        <w:left w:val="none" w:sz="0" w:space="0" w:color="auto"/>
        <w:bottom w:val="none" w:sz="0" w:space="0" w:color="auto"/>
        <w:right w:val="none" w:sz="0" w:space="0" w:color="auto"/>
      </w:divBdr>
      <w:divsChild>
        <w:div w:id="1103108675">
          <w:marLeft w:val="0"/>
          <w:marRight w:val="0"/>
          <w:marTop w:val="0"/>
          <w:marBottom w:val="0"/>
          <w:divBdr>
            <w:top w:val="none" w:sz="0" w:space="0" w:color="auto"/>
            <w:left w:val="none" w:sz="0" w:space="0" w:color="auto"/>
            <w:bottom w:val="none" w:sz="0" w:space="0" w:color="auto"/>
            <w:right w:val="none" w:sz="0" w:space="0" w:color="auto"/>
          </w:divBdr>
        </w:div>
        <w:div w:id="1103108676">
          <w:marLeft w:val="0"/>
          <w:marRight w:val="0"/>
          <w:marTop w:val="0"/>
          <w:marBottom w:val="0"/>
          <w:divBdr>
            <w:top w:val="none" w:sz="0" w:space="0" w:color="auto"/>
            <w:left w:val="none" w:sz="0" w:space="0" w:color="auto"/>
            <w:bottom w:val="none" w:sz="0" w:space="0" w:color="auto"/>
            <w:right w:val="none" w:sz="0" w:space="0" w:color="auto"/>
          </w:divBdr>
        </w:div>
        <w:div w:id="1103108677">
          <w:marLeft w:val="0"/>
          <w:marRight w:val="0"/>
          <w:marTop w:val="0"/>
          <w:marBottom w:val="0"/>
          <w:divBdr>
            <w:top w:val="none" w:sz="0" w:space="0" w:color="auto"/>
            <w:left w:val="none" w:sz="0" w:space="0" w:color="auto"/>
            <w:bottom w:val="none" w:sz="0" w:space="0" w:color="auto"/>
            <w:right w:val="none" w:sz="0" w:space="0" w:color="auto"/>
          </w:divBdr>
        </w:div>
        <w:div w:id="1103108678">
          <w:marLeft w:val="0"/>
          <w:marRight w:val="0"/>
          <w:marTop w:val="0"/>
          <w:marBottom w:val="0"/>
          <w:divBdr>
            <w:top w:val="none" w:sz="0" w:space="0" w:color="auto"/>
            <w:left w:val="none" w:sz="0" w:space="0" w:color="auto"/>
            <w:bottom w:val="none" w:sz="0" w:space="0" w:color="auto"/>
            <w:right w:val="none" w:sz="0" w:space="0" w:color="auto"/>
          </w:divBdr>
        </w:div>
        <w:div w:id="1103108679">
          <w:marLeft w:val="0"/>
          <w:marRight w:val="0"/>
          <w:marTop w:val="0"/>
          <w:marBottom w:val="0"/>
          <w:divBdr>
            <w:top w:val="none" w:sz="0" w:space="0" w:color="auto"/>
            <w:left w:val="none" w:sz="0" w:space="0" w:color="auto"/>
            <w:bottom w:val="none" w:sz="0" w:space="0" w:color="auto"/>
            <w:right w:val="none" w:sz="0" w:space="0" w:color="auto"/>
          </w:divBdr>
        </w:div>
        <w:div w:id="1103108680">
          <w:marLeft w:val="0"/>
          <w:marRight w:val="0"/>
          <w:marTop w:val="0"/>
          <w:marBottom w:val="0"/>
          <w:divBdr>
            <w:top w:val="none" w:sz="0" w:space="0" w:color="auto"/>
            <w:left w:val="none" w:sz="0" w:space="0" w:color="auto"/>
            <w:bottom w:val="none" w:sz="0" w:space="0" w:color="auto"/>
            <w:right w:val="none" w:sz="0" w:space="0" w:color="auto"/>
          </w:divBdr>
        </w:div>
        <w:div w:id="1103108681">
          <w:marLeft w:val="0"/>
          <w:marRight w:val="0"/>
          <w:marTop w:val="0"/>
          <w:marBottom w:val="0"/>
          <w:divBdr>
            <w:top w:val="none" w:sz="0" w:space="0" w:color="auto"/>
            <w:left w:val="none" w:sz="0" w:space="0" w:color="auto"/>
            <w:bottom w:val="none" w:sz="0" w:space="0" w:color="auto"/>
            <w:right w:val="none" w:sz="0" w:space="0" w:color="auto"/>
          </w:divBdr>
        </w:div>
        <w:div w:id="1103108682">
          <w:marLeft w:val="0"/>
          <w:marRight w:val="0"/>
          <w:marTop w:val="0"/>
          <w:marBottom w:val="0"/>
          <w:divBdr>
            <w:top w:val="none" w:sz="0" w:space="0" w:color="auto"/>
            <w:left w:val="none" w:sz="0" w:space="0" w:color="auto"/>
            <w:bottom w:val="none" w:sz="0" w:space="0" w:color="auto"/>
            <w:right w:val="none" w:sz="0" w:space="0" w:color="auto"/>
          </w:divBdr>
        </w:div>
        <w:div w:id="1103108683">
          <w:marLeft w:val="0"/>
          <w:marRight w:val="0"/>
          <w:marTop w:val="0"/>
          <w:marBottom w:val="0"/>
          <w:divBdr>
            <w:top w:val="none" w:sz="0" w:space="0" w:color="auto"/>
            <w:left w:val="none" w:sz="0" w:space="0" w:color="auto"/>
            <w:bottom w:val="none" w:sz="0" w:space="0" w:color="auto"/>
            <w:right w:val="none" w:sz="0" w:space="0" w:color="auto"/>
          </w:divBdr>
        </w:div>
        <w:div w:id="1103108684">
          <w:marLeft w:val="0"/>
          <w:marRight w:val="0"/>
          <w:marTop w:val="0"/>
          <w:marBottom w:val="0"/>
          <w:divBdr>
            <w:top w:val="none" w:sz="0" w:space="0" w:color="auto"/>
            <w:left w:val="none" w:sz="0" w:space="0" w:color="auto"/>
            <w:bottom w:val="none" w:sz="0" w:space="0" w:color="auto"/>
            <w:right w:val="none" w:sz="0" w:space="0" w:color="auto"/>
          </w:divBdr>
        </w:div>
        <w:div w:id="1103108685">
          <w:marLeft w:val="0"/>
          <w:marRight w:val="0"/>
          <w:marTop w:val="0"/>
          <w:marBottom w:val="0"/>
          <w:divBdr>
            <w:top w:val="none" w:sz="0" w:space="0" w:color="auto"/>
            <w:left w:val="none" w:sz="0" w:space="0" w:color="auto"/>
            <w:bottom w:val="none" w:sz="0" w:space="0" w:color="auto"/>
            <w:right w:val="none" w:sz="0" w:space="0" w:color="auto"/>
          </w:divBdr>
        </w:div>
        <w:div w:id="1103108686">
          <w:marLeft w:val="0"/>
          <w:marRight w:val="0"/>
          <w:marTop w:val="0"/>
          <w:marBottom w:val="0"/>
          <w:divBdr>
            <w:top w:val="none" w:sz="0" w:space="0" w:color="auto"/>
            <w:left w:val="none" w:sz="0" w:space="0" w:color="auto"/>
            <w:bottom w:val="none" w:sz="0" w:space="0" w:color="auto"/>
            <w:right w:val="none" w:sz="0" w:space="0" w:color="auto"/>
          </w:divBdr>
        </w:div>
        <w:div w:id="1103108688">
          <w:marLeft w:val="0"/>
          <w:marRight w:val="0"/>
          <w:marTop w:val="0"/>
          <w:marBottom w:val="0"/>
          <w:divBdr>
            <w:top w:val="none" w:sz="0" w:space="0" w:color="auto"/>
            <w:left w:val="none" w:sz="0" w:space="0" w:color="auto"/>
            <w:bottom w:val="none" w:sz="0" w:space="0" w:color="auto"/>
            <w:right w:val="none" w:sz="0" w:space="0" w:color="auto"/>
          </w:divBdr>
        </w:div>
        <w:div w:id="1103108689">
          <w:marLeft w:val="0"/>
          <w:marRight w:val="0"/>
          <w:marTop w:val="0"/>
          <w:marBottom w:val="0"/>
          <w:divBdr>
            <w:top w:val="none" w:sz="0" w:space="0" w:color="auto"/>
            <w:left w:val="none" w:sz="0" w:space="0" w:color="auto"/>
            <w:bottom w:val="none" w:sz="0" w:space="0" w:color="auto"/>
            <w:right w:val="none" w:sz="0" w:space="0" w:color="auto"/>
          </w:divBdr>
        </w:div>
        <w:div w:id="1103108690">
          <w:marLeft w:val="0"/>
          <w:marRight w:val="0"/>
          <w:marTop w:val="0"/>
          <w:marBottom w:val="0"/>
          <w:divBdr>
            <w:top w:val="none" w:sz="0" w:space="0" w:color="auto"/>
            <w:left w:val="none" w:sz="0" w:space="0" w:color="auto"/>
            <w:bottom w:val="none" w:sz="0" w:space="0" w:color="auto"/>
            <w:right w:val="none" w:sz="0" w:space="0" w:color="auto"/>
          </w:divBdr>
        </w:div>
        <w:div w:id="1103108691">
          <w:marLeft w:val="0"/>
          <w:marRight w:val="0"/>
          <w:marTop w:val="0"/>
          <w:marBottom w:val="0"/>
          <w:divBdr>
            <w:top w:val="none" w:sz="0" w:space="0" w:color="auto"/>
            <w:left w:val="none" w:sz="0" w:space="0" w:color="auto"/>
            <w:bottom w:val="none" w:sz="0" w:space="0" w:color="auto"/>
            <w:right w:val="none" w:sz="0" w:space="0" w:color="auto"/>
          </w:divBdr>
        </w:div>
        <w:div w:id="1103108692">
          <w:marLeft w:val="0"/>
          <w:marRight w:val="0"/>
          <w:marTop w:val="0"/>
          <w:marBottom w:val="0"/>
          <w:divBdr>
            <w:top w:val="none" w:sz="0" w:space="0" w:color="auto"/>
            <w:left w:val="none" w:sz="0" w:space="0" w:color="auto"/>
            <w:bottom w:val="none" w:sz="0" w:space="0" w:color="auto"/>
            <w:right w:val="none" w:sz="0" w:space="0" w:color="auto"/>
          </w:divBdr>
        </w:div>
        <w:div w:id="1103108693">
          <w:marLeft w:val="0"/>
          <w:marRight w:val="0"/>
          <w:marTop w:val="0"/>
          <w:marBottom w:val="0"/>
          <w:divBdr>
            <w:top w:val="none" w:sz="0" w:space="0" w:color="auto"/>
            <w:left w:val="none" w:sz="0" w:space="0" w:color="auto"/>
            <w:bottom w:val="none" w:sz="0" w:space="0" w:color="auto"/>
            <w:right w:val="none" w:sz="0" w:space="0" w:color="auto"/>
          </w:divBdr>
        </w:div>
        <w:div w:id="1103108694">
          <w:marLeft w:val="0"/>
          <w:marRight w:val="0"/>
          <w:marTop w:val="0"/>
          <w:marBottom w:val="0"/>
          <w:divBdr>
            <w:top w:val="none" w:sz="0" w:space="0" w:color="auto"/>
            <w:left w:val="none" w:sz="0" w:space="0" w:color="auto"/>
            <w:bottom w:val="none" w:sz="0" w:space="0" w:color="auto"/>
            <w:right w:val="none" w:sz="0" w:space="0" w:color="auto"/>
          </w:divBdr>
        </w:div>
        <w:div w:id="1103108695">
          <w:marLeft w:val="0"/>
          <w:marRight w:val="0"/>
          <w:marTop w:val="0"/>
          <w:marBottom w:val="0"/>
          <w:divBdr>
            <w:top w:val="none" w:sz="0" w:space="0" w:color="auto"/>
            <w:left w:val="none" w:sz="0" w:space="0" w:color="auto"/>
            <w:bottom w:val="none" w:sz="0" w:space="0" w:color="auto"/>
            <w:right w:val="none" w:sz="0" w:space="0" w:color="auto"/>
          </w:divBdr>
        </w:div>
        <w:div w:id="1103108696">
          <w:marLeft w:val="0"/>
          <w:marRight w:val="0"/>
          <w:marTop w:val="0"/>
          <w:marBottom w:val="0"/>
          <w:divBdr>
            <w:top w:val="none" w:sz="0" w:space="0" w:color="auto"/>
            <w:left w:val="none" w:sz="0" w:space="0" w:color="auto"/>
            <w:bottom w:val="none" w:sz="0" w:space="0" w:color="auto"/>
            <w:right w:val="none" w:sz="0" w:space="0" w:color="auto"/>
          </w:divBdr>
        </w:div>
        <w:div w:id="1103108697">
          <w:marLeft w:val="0"/>
          <w:marRight w:val="0"/>
          <w:marTop w:val="0"/>
          <w:marBottom w:val="0"/>
          <w:divBdr>
            <w:top w:val="none" w:sz="0" w:space="0" w:color="auto"/>
            <w:left w:val="none" w:sz="0" w:space="0" w:color="auto"/>
            <w:bottom w:val="none" w:sz="0" w:space="0" w:color="auto"/>
            <w:right w:val="none" w:sz="0" w:space="0" w:color="auto"/>
          </w:divBdr>
        </w:div>
        <w:div w:id="1103108698">
          <w:marLeft w:val="0"/>
          <w:marRight w:val="0"/>
          <w:marTop w:val="0"/>
          <w:marBottom w:val="0"/>
          <w:divBdr>
            <w:top w:val="none" w:sz="0" w:space="0" w:color="auto"/>
            <w:left w:val="none" w:sz="0" w:space="0" w:color="auto"/>
            <w:bottom w:val="none" w:sz="0" w:space="0" w:color="auto"/>
            <w:right w:val="none" w:sz="0" w:space="0" w:color="auto"/>
          </w:divBdr>
        </w:div>
        <w:div w:id="1103108699">
          <w:marLeft w:val="0"/>
          <w:marRight w:val="0"/>
          <w:marTop w:val="0"/>
          <w:marBottom w:val="0"/>
          <w:divBdr>
            <w:top w:val="none" w:sz="0" w:space="0" w:color="auto"/>
            <w:left w:val="none" w:sz="0" w:space="0" w:color="auto"/>
            <w:bottom w:val="none" w:sz="0" w:space="0" w:color="auto"/>
            <w:right w:val="none" w:sz="0" w:space="0" w:color="auto"/>
          </w:divBdr>
        </w:div>
        <w:div w:id="1103108700">
          <w:marLeft w:val="0"/>
          <w:marRight w:val="0"/>
          <w:marTop w:val="0"/>
          <w:marBottom w:val="0"/>
          <w:divBdr>
            <w:top w:val="none" w:sz="0" w:space="0" w:color="auto"/>
            <w:left w:val="none" w:sz="0" w:space="0" w:color="auto"/>
            <w:bottom w:val="none" w:sz="0" w:space="0" w:color="auto"/>
            <w:right w:val="none" w:sz="0" w:space="0" w:color="auto"/>
          </w:divBdr>
        </w:div>
        <w:div w:id="1103108701">
          <w:marLeft w:val="0"/>
          <w:marRight w:val="0"/>
          <w:marTop w:val="0"/>
          <w:marBottom w:val="0"/>
          <w:divBdr>
            <w:top w:val="none" w:sz="0" w:space="0" w:color="auto"/>
            <w:left w:val="none" w:sz="0" w:space="0" w:color="auto"/>
            <w:bottom w:val="none" w:sz="0" w:space="0" w:color="auto"/>
            <w:right w:val="none" w:sz="0" w:space="0" w:color="auto"/>
          </w:divBdr>
        </w:div>
        <w:div w:id="1103108702">
          <w:marLeft w:val="0"/>
          <w:marRight w:val="0"/>
          <w:marTop w:val="0"/>
          <w:marBottom w:val="0"/>
          <w:divBdr>
            <w:top w:val="none" w:sz="0" w:space="0" w:color="auto"/>
            <w:left w:val="none" w:sz="0" w:space="0" w:color="auto"/>
            <w:bottom w:val="none" w:sz="0" w:space="0" w:color="auto"/>
            <w:right w:val="none" w:sz="0" w:space="0" w:color="auto"/>
          </w:divBdr>
        </w:div>
        <w:div w:id="1103108703">
          <w:marLeft w:val="0"/>
          <w:marRight w:val="0"/>
          <w:marTop w:val="0"/>
          <w:marBottom w:val="0"/>
          <w:divBdr>
            <w:top w:val="none" w:sz="0" w:space="0" w:color="auto"/>
            <w:left w:val="none" w:sz="0" w:space="0" w:color="auto"/>
            <w:bottom w:val="none" w:sz="0" w:space="0" w:color="auto"/>
            <w:right w:val="none" w:sz="0" w:space="0" w:color="auto"/>
          </w:divBdr>
        </w:div>
        <w:div w:id="1103108704">
          <w:marLeft w:val="0"/>
          <w:marRight w:val="0"/>
          <w:marTop w:val="0"/>
          <w:marBottom w:val="0"/>
          <w:divBdr>
            <w:top w:val="none" w:sz="0" w:space="0" w:color="auto"/>
            <w:left w:val="none" w:sz="0" w:space="0" w:color="auto"/>
            <w:bottom w:val="none" w:sz="0" w:space="0" w:color="auto"/>
            <w:right w:val="none" w:sz="0" w:space="0" w:color="auto"/>
          </w:divBdr>
        </w:div>
        <w:div w:id="1103108705">
          <w:marLeft w:val="0"/>
          <w:marRight w:val="0"/>
          <w:marTop w:val="0"/>
          <w:marBottom w:val="0"/>
          <w:divBdr>
            <w:top w:val="none" w:sz="0" w:space="0" w:color="auto"/>
            <w:left w:val="none" w:sz="0" w:space="0" w:color="auto"/>
            <w:bottom w:val="none" w:sz="0" w:space="0" w:color="auto"/>
            <w:right w:val="none" w:sz="0" w:space="0" w:color="auto"/>
          </w:divBdr>
        </w:div>
        <w:div w:id="1103108706">
          <w:marLeft w:val="0"/>
          <w:marRight w:val="0"/>
          <w:marTop w:val="0"/>
          <w:marBottom w:val="0"/>
          <w:divBdr>
            <w:top w:val="none" w:sz="0" w:space="0" w:color="auto"/>
            <w:left w:val="none" w:sz="0" w:space="0" w:color="auto"/>
            <w:bottom w:val="none" w:sz="0" w:space="0" w:color="auto"/>
            <w:right w:val="none" w:sz="0" w:space="0" w:color="auto"/>
          </w:divBdr>
        </w:div>
        <w:div w:id="1103108707">
          <w:marLeft w:val="0"/>
          <w:marRight w:val="0"/>
          <w:marTop w:val="0"/>
          <w:marBottom w:val="0"/>
          <w:divBdr>
            <w:top w:val="none" w:sz="0" w:space="0" w:color="auto"/>
            <w:left w:val="none" w:sz="0" w:space="0" w:color="auto"/>
            <w:bottom w:val="none" w:sz="0" w:space="0" w:color="auto"/>
            <w:right w:val="none" w:sz="0" w:space="0" w:color="auto"/>
          </w:divBdr>
        </w:div>
        <w:div w:id="1103108708">
          <w:marLeft w:val="0"/>
          <w:marRight w:val="0"/>
          <w:marTop w:val="0"/>
          <w:marBottom w:val="0"/>
          <w:divBdr>
            <w:top w:val="none" w:sz="0" w:space="0" w:color="auto"/>
            <w:left w:val="none" w:sz="0" w:space="0" w:color="auto"/>
            <w:bottom w:val="none" w:sz="0" w:space="0" w:color="auto"/>
            <w:right w:val="none" w:sz="0" w:space="0" w:color="auto"/>
          </w:divBdr>
        </w:div>
        <w:div w:id="1103108709">
          <w:marLeft w:val="0"/>
          <w:marRight w:val="0"/>
          <w:marTop w:val="0"/>
          <w:marBottom w:val="0"/>
          <w:divBdr>
            <w:top w:val="none" w:sz="0" w:space="0" w:color="auto"/>
            <w:left w:val="none" w:sz="0" w:space="0" w:color="auto"/>
            <w:bottom w:val="none" w:sz="0" w:space="0" w:color="auto"/>
            <w:right w:val="none" w:sz="0" w:space="0" w:color="auto"/>
          </w:divBdr>
        </w:div>
        <w:div w:id="1103108710">
          <w:marLeft w:val="0"/>
          <w:marRight w:val="0"/>
          <w:marTop w:val="0"/>
          <w:marBottom w:val="0"/>
          <w:divBdr>
            <w:top w:val="none" w:sz="0" w:space="0" w:color="auto"/>
            <w:left w:val="none" w:sz="0" w:space="0" w:color="auto"/>
            <w:bottom w:val="none" w:sz="0" w:space="0" w:color="auto"/>
            <w:right w:val="none" w:sz="0" w:space="0" w:color="auto"/>
          </w:divBdr>
        </w:div>
        <w:div w:id="1103108711">
          <w:marLeft w:val="0"/>
          <w:marRight w:val="0"/>
          <w:marTop w:val="0"/>
          <w:marBottom w:val="0"/>
          <w:divBdr>
            <w:top w:val="none" w:sz="0" w:space="0" w:color="auto"/>
            <w:left w:val="none" w:sz="0" w:space="0" w:color="auto"/>
            <w:bottom w:val="none" w:sz="0" w:space="0" w:color="auto"/>
            <w:right w:val="none" w:sz="0" w:space="0" w:color="auto"/>
          </w:divBdr>
        </w:div>
        <w:div w:id="1103108712">
          <w:marLeft w:val="0"/>
          <w:marRight w:val="0"/>
          <w:marTop w:val="0"/>
          <w:marBottom w:val="0"/>
          <w:divBdr>
            <w:top w:val="none" w:sz="0" w:space="0" w:color="auto"/>
            <w:left w:val="none" w:sz="0" w:space="0" w:color="auto"/>
            <w:bottom w:val="none" w:sz="0" w:space="0" w:color="auto"/>
            <w:right w:val="none" w:sz="0" w:space="0" w:color="auto"/>
          </w:divBdr>
        </w:div>
        <w:div w:id="1103108713">
          <w:marLeft w:val="0"/>
          <w:marRight w:val="0"/>
          <w:marTop w:val="0"/>
          <w:marBottom w:val="0"/>
          <w:divBdr>
            <w:top w:val="none" w:sz="0" w:space="0" w:color="auto"/>
            <w:left w:val="none" w:sz="0" w:space="0" w:color="auto"/>
            <w:bottom w:val="none" w:sz="0" w:space="0" w:color="auto"/>
            <w:right w:val="none" w:sz="0" w:space="0" w:color="auto"/>
          </w:divBdr>
        </w:div>
        <w:div w:id="1103108714">
          <w:marLeft w:val="0"/>
          <w:marRight w:val="0"/>
          <w:marTop w:val="0"/>
          <w:marBottom w:val="0"/>
          <w:divBdr>
            <w:top w:val="none" w:sz="0" w:space="0" w:color="auto"/>
            <w:left w:val="none" w:sz="0" w:space="0" w:color="auto"/>
            <w:bottom w:val="none" w:sz="0" w:space="0" w:color="auto"/>
            <w:right w:val="none" w:sz="0" w:space="0" w:color="auto"/>
          </w:divBdr>
        </w:div>
        <w:div w:id="1103108715">
          <w:marLeft w:val="0"/>
          <w:marRight w:val="0"/>
          <w:marTop w:val="0"/>
          <w:marBottom w:val="0"/>
          <w:divBdr>
            <w:top w:val="none" w:sz="0" w:space="0" w:color="auto"/>
            <w:left w:val="none" w:sz="0" w:space="0" w:color="auto"/>
            <w:bottom w:val="none" w:sz="0" w:space="0" w:color="auto"/>
            <w:right w:val="none" w:sz="0" w:space="0" w:color="auto"/>
          </w:divBdr>
        </w:div>
        <w:div w:id="1103108716">
          <w:marLeft w:val="0"/>
          <w:marRight w:val="0"/>
          <w:marTop w:val="0"/>
          <w:marBottom w:val="0"/>
          <w:divBdr>
            <w:top w:val="none" w:sz="0" w:space="0" w:color="auto"/>
            <w:left w:val="none" w:sz="0" w:space="0" w:color="auto"/>
            <w:bottom w:val="none" w:sz="0" w:space="0" w:color="auto"/>
            <w:right w:val="none" w:sz="0" w:space="0" w:color="auto"/>
          </w:divBdr>
        </w:div>
        <w:div w:id="1103108717">
          <w:marLeft w:val="0"/>
          <w:marRight w:val="0"/>
          <w:marTop w:val="0"/>
          <w:marBottom w:val="0"/>
          <w:divBdr>
            <w:top w:val="none" w:sz="0" w:space="0" w:color="auto"/>
            <w:left w:val="none" w:sz="0" w:space="0" w:color="auto"/>
            <w:bottom w:val="none" w:sz="0" w:space="0" w:color="auto"/>
            <w:right w:val="none" w:sz="0" w:space="0" w:color="auto"/>
          </w:divBdr>
        </w:div>
        <w:div w:id="1103108718">
          <w:marLeft w:val="0"/>
          <w:marRight w:val="0"/>
          <w:marTop w:val="0"/>
          <w:marBottom w:val="0"/>
          <w:divBdr>
            <w:top w:val="none" w:sz="0" w:space="0" w:color="auto"/>
            <w:left w:val="none" w:sz="0" w:space="0" w:color="auto"/>
            <w:bottom w:val="none" w:sz="0" w:space="0" w:color="auto"/>
            <w:right w:val="none" w:sz="0" w:space="0" w:color="auto"/>
          </w:divBdr>
        </w:div>
        <w:div w:id="1103108719">
          <w:marLeft w:val="0"/>
          <w:marRight w:val="0"/>
          <w:marTop w:val="0"/>
          <w:marBottom w:val="0"/>
          <w:divBdr>
            <w:top w:val="none" w:sz="0" w:space="0" w:color="auto"/>
            <w:left w:val="none" w:sz="0" w:space="0" w:color="auto"/>
            <w:bottom w:val="none" w:sz="0" w:space="0" w:color="auto"/>
            <w:right w:val="none" w:sz="0" w:space="0" w:color="auto"/>
          </w:divBdr>
        </w:div>
        <w:div w:id="1103108720">
          <w:marLeft w:val="0"/>
          <w:marRight w:val="0"/>
          <w:marTop w:val="0"/>
          <w:marBottom w:val="0"/>
          <w:divBdr>
            <w:top w:val="none" w:sz="0" w:space="0" w:color="auto"/>
            <w:left w:val="none" w:sz="0" w:space="0" w:color="auto"/>
            <w:bottom w:val="none" w:sz="0" w:space="0" w:color="auto"/>
            <w:right w:val="none" w:sz="0" w:space="0" w:color="auto"/>
          </w:divBdr>
        </w:div>
        <w:div w:id="1103108721">
          <w:marLeft w:val="0"/>
          <w:marRight w:val="0"/>
          <w:marTop w:val="0"/>
          <w:marBottom w:val="0"/>
          <w:divBdr>
            <w:top w:val="none" w:sz="0" w:space="0" w:color="auto"/>
            <w:left w:val="none" w:sz="0" w:space="0" w:color="auto"/>
            <w:bottom w:val="none" w:sz="0" w:space="0" w:color="auto"/>
            <w:right w:val="none" w:sz="0" w:space="0" w:color="auto"/>
          </w:divBdr>
        </w:div>
        <w:div w:id="1103108722">
          <w:marLeft w:val="0"/>
          <w:marRight w:val="0"/>
          <w:marTop w:val="0"/>
          <w:marBottom w:val="0"/>
          <w:divBdr>
            <w:top w:val="none" w:sz="0" w:space="0" w:color="auto"/>
            <w:left w:val="none" w:sz="0" w:space="0" w:color="auto"/>
            <w:bottom w:val="none" w:sz="0" w:space="0" w:color="auto"/>
            <w:right w:val="none" w:sz="0" w:space="0" w:color="auto"/>
          </w:divBdr>
        </w:div>
        <w:div w:id="1103108723">
          <w:marLeft w:val="0"/>
          <w:marRight w:val="0"/>
          <w:marTop w:val="0"/>
          <w:marBottom w:val="0"/>
          <w:divBdr>
            <w:top w:val="none" w:sz="0" w:space="0" w:color="auto"/>
            <w:left w:val="none" w:sz="0" w:space="0" w:color="auto"/>
            <w:bottom w:val="none" w:sz="0" w:space="0" w:color="auto"/>
            <w:right w:val="none" w:sz="0" w:space="0" w:color="auto"/>
          </w:divBdr>
        </w:div>
        <w:div w:id="1103108724">
          <w:marLeft w:val="0"/>
          <w:marRight w:val="0"/>
          <w:marTop w:val="0"/>
          <w:marBottom w:val="0"/>
          <w:divBdr>
            <w:top w:val="none" w:sz="0" w:space="0" w:color="auto"/>
            <w:left w:val="none" w:sz="0" w:space="0" w:color="auto"/>
            <w:bottom w:val="none" w:sz="0" w:space="0" w:color="auto"/>
            <w:right w:val="none" w:sz="0" w:space="0" w:color="auto"/>
          </w:divBdr>
        </w:div>
        <w:div w:id="1103108725">
          <w:marLeft w:val="0"/>
          <w:marRight w:val="0"/>
          <w:marTop w:val="0"/>
          <w:marBottom w:val="0"/>
          <w:divBdr>
            <w:top w:val="none" w:sz="0" w:space="0" w:color="auto"/>
            <w:left w:val="none" w:sz="0" w:space="0" w:color="auto"/>
            <w:bottom w:val="none" w:sz="0" w:space="0" w:color="auto"/>
            <w:right w:val="none" w:sz="0" w:space="0" w:color="auto"/>
          </w:divBdr>
        </w:div>
        <w:div w:id="1103108726">
          <w:marLeft w:val="0"/>
          <w:marRight w:val="0"/>
          <w:marTop w:val="0"/>
          <w:marBottom w:val="0"/>
          <w:divBdr>
            <w:top w:val="none" w:sz="0" w:space="0" w:color="auto"/>
            <w:left w:val="none" w:sz="0" w:space="0" w:color="auto"/>
            <w:bottom w:val="none" w:sz="0" w:space="0" w:color="auto"/>
            <w:right w:val="none" w:sz="0" w:space="0" w:color="auto"/>
          </w:divBdr>
        </w:div>
        <w:div w:id="1103108727">
          <w:marLeft w:val="0"/>
          <w:marRight w:val="0"/>
          <w:marTop w:val="0"/>
          <w:marBottom w:val="0"/>
          <w:divBdr>
            <w:top w:val="none" w:sz="0" w:space="0" w:color="auto"/>
            <w:left w:val="none" w:sz="0" w:space="0" w:color="auto"/>
            <w:bottom w:val="none" w:sz="0" w:space="0" w:color="auto"/>
            <w:right w:val="none" w:sz="0" w:space="0" w:color="auto"/>
          </w:divBdr>
        </w:div>
        <w:div w:id="1103108728">
          <w:marLeft w:val="0"/>
          <w:marRight w:val="0"/>
          <w:marTop w:val="0"/>
          <w:marBottom w:val="0"/>
          <w:divBdr>
            <w:top w:val="none" w:sz="0" w:space="0" w:color="auto"/>
            <w:left w:val="none" w:sz="0" w:space="0" w:color="auto"/>
            <w:bottom w:val="none" w:sz="0" w:space="0" w:color="auto"/>
            <w:right w:val="none" w:sz="0" w:space="0" w:color="auto"/>
          </w:divBdr>
        </w:div>
        <w:div w:id="1103108729">
          <w:marLeft w:val="0"/>
          <w:marRight w:val="0"/>
          <w:marTop w:val="0"/>
          <w:marBottom w:val="0"/>
          <w:divBdr>
            <w:top w:val="none" w:sz="0" w:space="0" w:color="auto"/>
            <w:left w:val="none" w:sz="0" w:space="0" w:color="auto"/>
            <w:bottom w:val="none" w:sz="0" w:space="0" w:color="auto"/>
            <w:right w:val="none" w:sz="0" w:space="0" w:color="auto"/>
          </w:divBdr>
        </w:div>
        <w:div w:id="1103108730">
          <w:marLeft w:val="0"/>
          <w:marRight w:val="0"/>
          <w:marTop w:val="0"/>
          <w:marBottom w:val="0"/>
          <w:divBdr>
            <w:top w:val="none" w:sz="0" w:space="0" w:color="auto"/>
            <w:left w:val="none" w:sz="0" w:space="0" w:color="auto"/>
            <w:bottom w:val="none" w:sz="0" w:space="0" w:color="auto"/>
            <w:right w:val="none" w:sz="0" w:space="0" w:color="auto"/>
          </w:divBdr>
        </w:div>
        <w:div w:id="1103108731">
          <w:marLeft w:val="0"/>
          <w:marRight w:val="0"/>
          <w:marTop w:val="0"/>
          <w:marBottom w:val="0"/>
          <w:divBdr>
            <w:top w:val="none" w:sz="0" w:space="0" w:color="auto"/>
            <w:left w:val="none" w:sz="0" w:space="0" w:color="auto"/>
            <w:bottom w:val="none" w:sz="0" w:space="0" w:color="auto"/>
            <w:right w:val="none" w:sz="0" w:space="0" w:color="auto"/>
          </w:divBdr>
        </w:div>
        <w:div w:id="1103108732">
          <w:marLeft w:val="0"/>
          <w:marRight w:val="0"/>
          <w:marTop w:val="0"/>
          <w:marBottom w:val="0"/>
          <w:divBdr>
            <w:top w:val="none" w:sz="0" w:space="0" w:color="auto"/>
            <w:left w:val="none" w:sz="0" w:space="0" w:color="auto"/>
            <w:bottom w:val="none" w:sz="0" w:space="0" w:color="auto"/>
            <w:right w:val="none" w:sz="0" w:space="0" w:color="auto"/>
          </w:divBdr>
        </w:div>
        <w:div w:id="1103108733">
          <w:marLeft w:val="0"/>
          <w:marRight w:val="0"/>
          <w:marTop w:val="0"/>
          <w:marBottom w:val="0"/>
          <w:divBdr>
            <w:top w:val="none" w:sz="0" w:space="0" w:color="auto"/>
            <w:left w:val="none" w:sz="0" w:space="0" w:color="auto"/>
            <w:bottom w:val="none" w:sz="0" w:space="0" w:color="auto"/>
            <w:right w:val="none" w:sz="0" w:space="0" w:color="auto"/>
          </w:divBdr>
        </w:div>
        <w:div w:id="1103108734">
          <w:marLeft w:val="0"/>
          <w:marRight w:val="0"/>
          <w:marTop w:val="0"/>
          <w:marBottom w:val="0"/>
          <w:divBdr>
            <w:top w:val="none" w:sz="0" w:space="0" w:color="auto"/>
            <w:left w:val="none" w:sz="0" w:space="0" w:color="auto"/>
            <w:bottom w:val="none" w:sz="0" w:space="0" w:color="auto"/>
            <w:right w:val="none" w:sz="0" w:space="0" w:color="auto"/>
          </w:divBdr>
        </w:div>
        <w:div w:id="1103108735">
          <w:marLeft w:val="0"/>
          <w:marRight w:val="0"/>
          <w:marTop w:val="0"/>
          <w:marBottom w:val="0"/>
          <w:divBdr>
            <w:top w:val="none" w:sz="0" w:space="0" w:color="auto"/>
            <w:left w:val="none" w:sz="0" w:space="0" w:color="auto"/>
            <w:bottom w:val="none" w:sz="0" w:space="0" w:color="auto"/>
            <w:right w:val="none" w:sz="0" w:space="0" w:color="auto"/>
          </w:divBdr>
        </w:div>
        <w:div w:id="1103108736">
          <w:marLeft w:val="0"/>
          <w:marRight w:val="0"/>
          <w:marTop w:val="0"/>
          <w:marBottom w:val="0"/>
          <w:divBdr>
            <w:top w:val="none" w:sz="0" w:space="0" w:color="auto"/>
            <w:left w:val="none" w:sz="0" w:space="0" w:color="auto"/>
            <w:bottom w:val="none" w:sz="0" w:space="0" w:color="auto"/>
            <w:right w:val="none" w:sz="0" w:space="0" w:color="auto"/>
          </w:divBdr>
        </w:div>
        <w:div w:id="1103108737">
          <w:marLeft w:val="0"/>
          <w:marRight w:val="0"/>
          <w:marTop w:val="0"/>
          <w:marBottom w:val="0"/>
          <w:divBdr>
            <w:top w:val="none" w:sz="0" w:space="0" w:color="auto"/>
            <w:left w:val="none" w:sz="0" w:space="0" w:color="auto"/>
            <w:bottom w:val="none" w:sz="0" w:space="0" w:color="auto"/>
            <w:right w:val="none" w:sz="0" w:space="0" w:color="auto"/>
          </w:divBdr>
        </w:div>
        <w:div w:id="1103108738">
          <w:marLeft w:val="0"/>
          <w:marRight w:val="0"/>
          <w:marTop w:val="0"/>
          <w:marBottom w:val="0"/>
          <w:divBdr>
            <w:top w:val="none" w:sz="0" w:space="0" w:color="auto"/>
            <w:left w:val="none" w:sz="0" w:space="0" w:color="auto"/>
            <w:bottom w:val="none" w:sz="0" w:space="0" w:color="auto"/>
            <w:right w:val="none" w:sz="0" w:space="0" w:color="auto"/>
          </w:divBdr>
        </w:div>
        <w:div w:id="1103108739">
          <w:marLeft w:val="0"/>
          <w:marRight w:val="0"/>
          <w:marTop w:val="0"/>
          <w:marBottom w:val="0"/>
          <w:divBdr>
            <w:top w:val="none" w:sz="0" w:space="0" w:color="auto"/>
            <w:left w:val="none" w:sz="0" w:space="0" w:color="auto"/>
            <w:bottom w:val="none" w:sz="0" w:space="0" w:color="auto"/>
            <w:right w:val="none" w:sz="0" w:space="0" w:color="auto"/>
          </w:divBdr>
        </w:div>
        <w:div w:id="1103108740">
          <w:marLeft w:val="0"/>
          <w:marRight w:val="0"/>
          <w:marTop w:val="0"/>
          <w:marBottom w:val="0"/>
          <w:divBdr>
            <w:top w:val="none" w:sz="0" w:space="0" w:color="auto"/>
            <w:left w:val="none" w:sz="0" w:space="0" w:color="auto"/>
            <w:bottom w:val="none" w:sz="0" w:space="0" w:color="auto"/>
            <w:right w:val="none" w:sz="0" w:space="0" w:color="auto"/>
          </w:divBdr>
        </w:div>
        <w:div w:id="1103108741">
          <w:marLeft w:val="0"/>
          <w:marRight w:val="0"/>
          <w:marTop w:val="0"/>
          <w:marBottom w:val="0"/>
          <w:divBdr>
            <w:top w:val="none" w:sz="0" w:space="0" w:color="auto"/>
            <w:left w:val="none" w:sz="0" w:space="0" w:color="auto"/>
            <w:bottom w:val="none" w:sz="0" w:space="0" w:color="auto"/>
            <w:right w:val="none" w:sz="0" w:space="0" w:color="auto"/>
          </w:divBdr>
        </w:div>
        <w:div w:id="1103108742">
          <w:marLeft w:val="0"/>
          <w:marRight w:val="0"/>
          <w:marTop w:val="0"/>
          <w:marBottom w:val="0"/>
          <w:divBdr>
            <w:top w:val="none" w:sz="0" w:space="0" w:color="auto"/>
            <w:left w:val="none" w:sz="0" w:space="0" w:color="auto"/>
            <w:bottom w:val="none" w:sz="0" w:space="0" w:color="auto"/>
            <w:right w:val="none" w:sz="0" w:space="0" w:color="auto"/>
          </w:divBdr>
        </w:div>
        <w:div w:id="1103108743">
          <w:marLeft w:val="0"/>
          <w:marRight w:val="0"/>
          <w:marTop w:val="0"/>
          <w:marBottom w:val="0"/>
          <w:divBdr>
            <w:top w:val="none" w:sz="0" w:space="0" w:color="auto"/>
            <w:left w:val="none" w:sz="0" w:space="0" w:color="auto"/>
            <w:bottom w:val="none" w:sz="0" w:space="0" w:color="auto"/>
            <w:right w:val="none" w:sz="0" w:space="0" w:color="auto"/>
          </w:divBdr>
        </w:div>
        <w:div w:id="1103108744">
          <w:marLeft w:val="0"/>
          <w:marRight w:val="0"/>
          <w:marTop w:val="0"/>
          <w:marBottom w:val="0"/>
          <w:divBdr>
            <w:top w:val="none" w:sz="0" w:space="0" w:color="auto"/>
            <w:left w:val="none" w:sz="0" w:space="0" w:color="auto"/>
            <w:bottom w:val="none" w:sz="0" w:space="0" w:color="auto"/>
            <w:right w:val="none" w:sz="0" w:space="0" w:color="auto"/>
          </w:divBdr>
        </w:div>
        <w:div w:id="1103108745">
          <w:marLeft w:val="0"/>
          <w:marRight w:val="0"/>
          <w:marTop w:val="0"/>
          <w:marBottom w:val="0"/>
          <w:divBdr>
            <w:top w:val="none" w:sz="0" w:space="0" w:color="auto"/>
            <w:left w:val="none" w:sz="0" w:space="0" w:color="auto"/>
            <w:bottom w:val="none" w:sz="0" w:space="0" w:color="auto"/>
            <w:right w:val="none" w:sz="0" w:space="0" w:color="auto"/>
          </w:divBdr>
        </w:div>
        <w:div w:id="1103108746">
          <w:marLeft w:val="0"/>
          <w:marRight w:val="0"/>
          <w:marTop w:val="0"/>
          <w:marBottom w:val="0"/>
          <w:divBdr>
            <w:top w:val="none" w:sz="0" w:space="0" w:color="auto"/>
            <w:left w:val="none" w:sz="0" w:space="0" w:color="auto"/>
            <w:bottom w:val="none" w:sz="0" w:space="0" w:color="auto"/>
            <w:right w:val="none" w:sz="0" w:space="0" w:color="auto"/>
          </w:divBdr>
        </w:div>
        <w:div w:id="1103108747">
          <w:marLeft w:val="0"/>
          <w:marRight w:val="0"/>
          <w:marTop w:val="0"/>
          <w:marBottom w:val="0"/>
          <w:divBdr>
            <w:top w:val="none" w:sz="0" w:space="0" w:color="auto"/>
            <w:left w:val="none" w:sz="0" w:space="0" w:color="auto"/>
            <w:bottom w:val="none" w:sz="0" w:space="0" w:color="auto"/>
            <w:right w:val="none" w:sz="0" w:space="0" w:color="auto"/>
          </w:divBdr>
        </w:div>
        <w:div w:id="1103108748">
          <w:marLeft w:val="0"/>
          <w:marRight w:val="0"/>
          <w:marTop w:val="0"/>
          <w:marBottom w:val="0"/>
          <w:divBdr>
            <w:top w:val="none" w:sz="0" w:space="0" w:color="auto"/>
            <w:left w:val="none" w:sz="0" w:space="0" w:color="auto"/>
            <w:bottom w:val="none" w:sz="0" w:space="0" w:color="auto"/>
            <w:right w:val="none" w:sz="0" w:space="0" w:color="auto"/>
          </w:divBdr>
        </w:div>
        <w:div w:id="1103108749">
          <w:marLeft w:val="0"/>
          <w:marRight w:val="0"/>
          <w:marTop w:val="0"/>
          <w:marBottom w:val="0"/>
          <w:divBdr>
            <w:top w:val="none" w:sz="0" w:space="0" w:color="auto"/>
            <w:left w:val="none" w:sz="0" w:space="0" w:color="auto"/>
            <w:bottom w:val="none" w:sz="0" w:space="0" w:color="auto"/>
            <w:right w:val="none" w:sz="0" w:space="0" w:color="auto"/>
          </w:divBdr>
        </w:div>
        <w:div w:id="1103108750">
          <w:marLeft w:val="0"/>
          <w:marRight w:val="0"/>
          <w:marTop w:val="0"/>
          <w:marBottom w:val="0"/>
          <w:divBdr>
            <w:top w:val="none" w:sz="0" w:space="0" w:color="auto"/>
            <w:left w:val="none" w:sz="0" w:space="0" w:color="auto"/>
            <w:bottom w:val="none" w:sz="0" w:space="0" w:color="auto"/>
            <w:right w:val="none" w:sz="0" w:space="0" w:color="auto"/>
          </w:divBdr>
        </w:div>
        <w:div w:id="1103108751">
          <w:marLeft w:val="0"/>
          <w:marRight w:val="0"/>
          <w:marTop w:val="0"/>
          <w:marBottom w:val="0"/>
          <w:divBdr>
            <w:top w:val="none" w:sz="0" w:space="0" w:color="auto"/>
            <w:left w:val="none" w:sz="0" w:space="0" w:color="auto"/>
            <w:bottom w:val="none" w:sz="0" w:space="0" w:color="auto"/>
            <w:right w:val="none" w:sz="0" w:space="0" w:color="auto"/>
          </w:divBdr>
        </w:div>
        <w:div w:id="1103108752">
          <w:marLeft w:val="0"/>
          <w:marRight w:val="0"/>
          <w:marTop w:val="0"/>
          <w:marBottom w:val="0"/>
          <w:divBdr>
            <w:top w:val="none" w:sz="0" w:space="0" w:color="auto"/>
            <w:left w:val="none" w:sz="0" w:space="0" w:color="auto"/>
            <w:bottom w:val="none" w:sz="0" w:space="0" w:color="auto"/>
            <w:right w:val="none" w:sz="0" w:space="0" w:color="auto"/>
          </w:divBdr>
        </w:div>
        <w:div w:id="1103108753">
          <w:marLeft w:val="0"/>
          <w:marRight w:val="0"/>
          <w:marTop w:val="0"/>
          <w:marBottom w:val="0"/>
          <w:divBdr>
            <w:top w:val="none" w:sz="0" w:space="0" w:color="auto"/>
            <w:left w:val="none" w:sz="0" w:space="0" w:color="auto"/>
            <w:bottom w:val="none" w:sz="0" w:space="0" w:color="auto"/>
            <w:right w:val="none" w:sz="0" w:space="0" w:color="auto"/>
          </w:divBdr>
        </w:div>
        <w:div w:id="1103108754">
          <w:marLeft w:val="0"/>
          <w:marRight w:val="0"/>
          <w:marTop w:val="0"/>
          <w:marBottom w:val="0"/>
          <w:divBdr>
            <w:top w:val="none" w:sz="0" w:space="0" w:color="auto"/>
            <w:left w:val="none" w:sz="0" w:space="0" w:color="auto"/>
            <w:bottom w:val="none" w:sz="0" w:space="0" w:color="auto"/>
            <w:right w:val="none" w:sz="0" w:space="0" w:color="auto"/>
          </w:divBdr>
        </w:div>
        <w:div w:id="1103108755">
          <w:marLeft w:val="0"/>
          <w:marRight w:val="0"/>
          <w:marTop w:val="0"/>
          <w:marBottom w:val="0"/>
          <w:divBdr>
            <w:top w:val="none" w:sz="0" w:space="0" w:color="auto"/>
            <w:left w:val="none" w:sz="0" w:space="0" w:color="auto"/>
            <w:bottom w:val="none" w:sz="0" w:space="0" w:color="auto"/>
            <w:right w:val="none" w:sz="0" w:space="0" w:color="auto"/>
          </w:divBdr>
        </w:div>
        <w:div w:id="1103108756">
          <w:marLeft w:val="0"/>
          <w:marRight w:val="0"/>
          <w:marTop w:val="0"/>
          <w:marBottom w:val="0"/>
          <w:divBdr>
            <w:top w:val="none" w:sz="0" w:space="0" w:color="auto"/>
            <w:left w:val="none" w:sz="0" w:space="0" w:color="auto"/>
            <w:bottom w:val="none" w:sz="0" w:space="0" w:color="auto"/>
            <w:right w:val="none" w:sz="0" w:space="0" w:color="auto"/>
          </w:divBdr>
        </w:div>
        <w:div w:id="1103108757">
          <w:marLeft w:val="0"/>
          <w:marRight w:val="0"/>
          <w:marTop w:val="0"/>
          <w:marBottom w:val="0"/>
          <w:divBdr>
            <w:top w:val="none" w:sz="0" w:space="0" w:color="auto"/>
            <w:left w:val="none" w:sz="0" w:space="0" w:color="auto"/>
            <w:bottom w:val="none" w:sz="0" w:space="0" w:color="auto"/>
            <w:right w:val="none" w:sz="0" w:space="0" w:color="auto"/>
          </w:divBdr>
        </w:div>
        <w:div w:id="1103108758">
          <w:marLeft w:val="0"/>
          <w:marRight w:val="0"/>
          <w:marTop w:val="0"/>
          <w:marBottom w:val="0"/>
          <w:divBdr>
            <w:top w:val="none" w:sz="0" w:space="0" w:color="auto"/>
            <w:left w:val="none" w:sz="0" w:space="0" w:color="auto"/>
            <w:bottom w:val="none" w:sz="0" w:space="0" w:color="auto"/>
            <w:right w:val="none" w:sz="0" w:space="0" w:color="auto"/>
          </w:divBdr>
        </w:div>
        <w:div w:id="1103108759">
          <w:marLeft w:val="0"/>
          <w:marRight w:val="0"/>
          <w:marTop w:val="0"/>
          <w:marBottom w:val="0"/>
          <w:divBdr>
            <w:top w:val="none" w:sz="0" w:space="0" w:color="auto"/>
            <w:left w:val="none" w:sz="0" w:space="0" w:color="auto"/>
            <w:bottom w:val="none" w:sz="0" w:space="0" w:color="auto"/>
            <w:right w:val="none" w:sz="0" w:space="0" w:color="auto"/>
          </w:divBdr>
        </w:div>
        <w:div w:id="1103108760">
          <w:marLeft w:val="0"/>
          <w:marRight w:val="0"/>
          <w:marTop w:val="0"/>
          <w:marBottom w:val="0"/>
          <w:divBdr>
            <w:top w:val="none" w:sz="0" w:space="0" w:color="auto"/>
            <w:left w:val="none" w:sz="0" w:space="0" w:color="auto"/>
            <w:bottom w:val="none" w:sz="0" w:space="0" w:color="auto"/>
            <w:right w:val="none" w:sz="0" w:space="0" w:color="auto"/>
          </w:divBdr>
        </w:div>
        <w:div w:id="1103108761">
          <w:marLeft w:val="0"/>
          <w:marRight w:val="0"/>
          <w:marTop w:val="0"/>
          <w:marBottom w:val="0"/>
          <w:divBdr>
            <w:top w:val="none" w:sz="0" w:space="0" w:color="auto"/>
            <w:left w:val="none" w:sz="0" w:space="0" w:color="auto"/>
            <w:bottom w:val="none" w:sz="0" w:space="0" w:color="auto"/>
            <w:right w:val="none" w:sz="0" w:space="0" w:color="auto"/>
          </w:divBdr>
        </w:div>
        <w:div w:id="1103108762">
          <w:marLeft w:val="0"/>
          <w:marRight w:val="0"/>
          <w:marTop w:val="0"/>
          <w:marBottom w:val="0"/>
          <w:divBdr>
            <w:top w:val="none" w:sz="0" w:space="0" w:color="auto"/>
            <w:left w:val="none" w:sz="0" w:space="0" w:color="auto"/>
            <w:bottom w:val="none" w:sz="0" w:space="0" w:color="auto"/>
            <w:right w:val="none" w:sz="0" w:space="0" w:color="auto"/>
          </w:divBdr>
        </w:div>
        <w:div w:id="1103108763">
          <w:marLeft w:val="0"/>
          <w:marRight w:val="0"/>
          <w:marTop w:val="0"/>
          <w:marBottom w:val="0"/>
          <w:divBdr>
            <w:top w:val="none" w:sz="0" w:space="0" w:color="auto"/>
            <w:left w:val="none" w:sz="0" w:space="0" w:color="auto"/>
            <w:bottom w:val="none" w:sz="0" w:space="0" w:color="auto"/>
            <w:right w:val="none" w:sz="0" w:space="0" w:color="auto"/>
          </w:divBdr>
        </w:div>
        <w:div w:id="1103108764">
          <w:marLeft w:val="0"/>
          <w:marRight w:val="0"/>
          <w:marTop w:val="0"/>
          <w:marBottom w:val="0"/>
          <w:divBdr>
            <w:top w:val="none" w:sz="0" w:space="0" w:color="auto"/>
            <w:left w:val="none" w:sz="0" w:space="0" w:color="auto"/>
            <w:bottom w:val="none" w:sz="0" w:space="0" w:color="auto"/>
            <w:right w:val="none" w:sz="0" w:space="0" w:color="auto"/>
          </w:divBdr>
        </w:div>
        <w:div w:id="1103108765">
          <w:marLeft w:val="0"/>
          <w:marRight w:val="0"/>
          <w:marTop w:val="0"/>
          <w:marBottom w:val="0"/>
          <w:divBdr>
            <w:top w:val="none" w:sz="0" w:space="0" w:color="auto"/>
            <w:left w:val="none" w:sz="0" w:space="0" w:color="auto"/>
            <w:bottom w:val="none" w:sz="0" w:space="0" w:color="auto"/>
            <w:right w:val="none" w:sz="0" w:space="0" w:color="auto"/>
          </w:divBdr>
        </w:div>
        <w:div w:id="1103108766">
          <w:marLeft w:val="0"/>
          <w:marRight w:val="0"/>
          <w:marTop w:val="0"/>
          <w:marBottom w:val="0"/>
          <w:divBdr>
            <w:top w:val="none" w:sz="0" w:space="0" w:color="auto"/>
            <w:left w:val="none" w:sz="0" w:space="0" w:color="auto"/>
            <w:bottom w:val="none" w:sz="0" w:space="0" w:color="auto"/>
            <w:right w:val="none" w:sz="0" w:space="0" w:color="auto"/>
          </w:divBdr>
        </w:div>
        <w:div w:id="1103108767">
          <w:marLeft w:val="0"/>
          <w:marRight w:val="0"/>
          <w:marTop w:val="0"/>
          <w:marBottom w:val="0"/>
          <w:divBdr>
            <w:top w:val="none" w:sz="0" w:space="0" w:color="auto"/>
            <w:left w:val="none" w:sz="0" w:space="0" w:color="auto"/>
            <w:bottom w:val="none" w:sz="0" w:space="0" w:color="auto"/>
            <w:right w:val="none" w:sz="0" w:space="0" w:color="auto"/>
          </w:divBdr>
        </w:div>
        <w:div w:id="1103108768">
          <w:marLeft w:val="0"/>
          <w:marRight w:val="0"/>
          <w:marTop w:val="0"/>
          <w:marBottom w:val="0"/>
          <w:divBdr>
            <w:top w:val="none" w:sz="0" w:space="0" w:color="auto"/>
            <w:left w:val="none" w:sz="0" w:space="0" w:color="auto"/>
            <w:bottom w:val="none" w:sz="0" w:space="0" w:color="auto"/>
            <w:right w:val="none" w:sz="0" w:space="0" w:color="auto"/>
          </w:divBdr>
        </w:div>
        <w:div w:id="1103108769">
          <w:marLeft w:val="0"/>
          <w:marRight w:val="0"/>
          <w:marTop w:val="0"/>
          <w:marBottom w:val="0"/>
          <w:divBdr>
            <w:top w:val="none" w:sz="0" w:space="0" w:color="auto"/>
            <w:left w:val="none" w:sz="0" w:space="0" w:color="auto"/>
            <w:bottom w:val="none" w:sz="0" w:space="0" w:color="auto"/>
            <w:right w:val="none" w:sz="0" w:space="0" w:color="auto"/>
          </w:divBdr>
        </w:div>
        <w:div w:id="1103108770">
          <w:marLeft w:val="0"/>
          <w:marRight w:val="0"/>
          <w:marTop w:val="0"/>
          <w:marBottom w:val="0"/>
          <w:divBdr>
            <w:top w:val="none" w:sz="0" w:space="0" w:color="auto"/>
            <w:left w:val="none" w:sz="0" w:space="0" w:color="auto"/>
            <w:bottom w:val="none" w:sz="0" w:space="0" w:color="auto"/>
            <w:right w:val="none" w:sz="0" w:space="0" w:color="auto"/>
          </w:divBdr>
        </w:div>
        <w:div w:id="1103108771">
          <w:marLeft w:val="0"/>
          <w:marRight w:val="0"/>
          <w:marTop w:val="0"/>
          <w:marBottom w:val="0"/>
          <w:divBdr>
            <w:top w:val="none" w:sz="0" w:space="0" w:color="auto"/>
            <w:left w:val="none" w:sz="0" w:space="0" w:color="auto"/>
            <w:bottom w:val="none" w:sz="0" w:space="0" w:color="auto"/>
            <w:right w:val="none" w:sz="0" w:space="0" w:color="auto"/>
          </w:divBdr>
        </w:div>
        <w:div w:id="1103108772">
          <w:marLeft w:val="0"/>
          <w:marRight w:val="0"/>
          <w:marTop w:val="0"/>
          <w:marBottom w:val="0"/>
          <w:divBdr>
            <w:top w:val="none" w:sz="0" w:space="0" w:color="auto"/>
            <w:left w:val="none" w:sz="0" w:space="0" w:color="auto"/>
            <w:bottom w:val="none" w:sz="0" w:space="0" w:color="auto"/>
            <w:right w:val="none" w:sz="0" w:space="0" w:color="auto"/>
          </w:divBdr>
        </w:div>
        <w:div w:id="1103108773">
          <w:marLeft w:val="0"/>
          <w:marRight w:val="0"/>
          <w:marTop w:val="0"/>
          <w:marBottom w:val="0"/>
          <w:divBdr>
            <w:top w:val="none" w:sz="0" w:space="0" w:color="auto"/>
            <w:left w:val="none" w:sz="0" w:space="0" w:color="auto"/>
            <w:bottom w:val="none" w:sz="0" w:space="0" w:color="auto"/>
            <w:right w:val="none" w:sz="0" w:space="0" w:color="auto"/>
          </w:divBdr>
        </w:div>
        <w:div w:id="1103108774">
          <w:marLeft w:val="0"/>
          <w:marRight w:val="0"/>
          <w:marTop w:val="0"/>
          <w:marBottom w:val="0"/>
          <w:divBdr>
            <w:top w:val="none" w:sz="0" w:space="0" w:color="auto"/>
            <w:left w:val="none" w:sz="0" w:space="0" w:color="auto"/>
            <w:bottom w:val="none" w:sz="0" w:space="0" w:color="auto"/>
            <w:right w:val="none" w:sz="0" w:space="0" w:color="auto"/>
          </w:divBdr>
        </w:div>
        <w:div w:id="1103108775">
          <w:marLeft w:val="0"/>
          <w:marRight w:val="0"/>
          <w:marTop w:val="0"/>
          <w:marBottom w:val="0"/>
          <w:divBdr>
            <w:top w:val="none" w:sz="0" w:space="0" w:color="auto"/>
            <w:left w:val="none" w:sz="0" w:space="0" w:color="auto"/>
            <w:bottom w:val="none" w:sz="0" w:space="0" w:color="auto"/>
            <w:right w:val="none" w:sz="0" w:space="0" w:color="auto"/>
          </w:divBdr>
        </w:div>
        <w:div w:id="1103108776">
          <w:marLeft w:val="0"/>
          <w:marRight w:val="0"/>
          <w:marTop w:val="0"/>
          <w:marBottom w:val="0"/>
          <w:divBdr>
            <w:top w:val="none" w:sz="0" w:space="0" w:color="auto"/>
            <w:left w:val="none" w:sz="0" w:space="0" w:color="auto"/>
            <w:bottom w:val="none" w:sz="0" w:space="0" w:color="auto"/>
            <w:right w:val="none" w:sz="0" w:space="0" w:color="auto"/>
          </w:divBdr>
        </w:div>
        <w:div w:id="1103108778">
          <w:marLeft w:val="0"/>
          <w:marRight w:val="0"/>
          <w:marTop w:val="0"/>
          <w:marBottom w:val="0"/>
          <w:divBdr>
            <w:top w:val="none" w:sz="0" w:space="0" w:color="auto"/>
            <w:left w:val="none" w:sz="0" w:space="0" w:color="auto"/>
            <w:bottom w:val="none" w:sz="0" w:space="0" w:color="auto"/>
            <w:right w:val="none" w:sz="0" w:space="0" w:color="auto"/>
          </w:divBdr>
        </w:div>
        <w:div w:id="1103108779">
          <w:marLeft w:val="0"/>
          <w:marRight w:val="0"/>
          <w:marTop w:val="0"/>
          <w:marBottom w:val="0"/>
          <w:divBdr>
            <w:top w:val="none" w:sz="0" w:space="0" w:color="auto"/>
            <w:left w:val="none" w:sz="0" w:space="0" w:color="auto"/>
            <w:bottom w:val="none" w:sz="0" w:space="0" w:color="auto"/>
            <w:right w:val="none" w:sz="0" w:space="0" w:color="auto"/>
          </w:divBdr>
        </w:div>
        <w:div w:id="1103108780">
          <w:marLeft w:val="0"/>
          <w:marRight w:val="0"/>
          <w:marTop w:val="0"/>
          <w:marBottom w:val="0"/>
          <w:divBdr>
            <w:top w:val="none" w:sz="0" w:space="0" w:color="auto"/>
            <w:left w:val="none" w:sz="0" w:space="0" w:color="auto"/>
            <w:bottom w:val="none" w:sz="0" w:space="0" w:color="auto"/>
            <w:right w:val="none" w:sz="0" w:space="0" w:color="auto"/>
          </w:divBdr>
        </w:div>
        <w:div w:id="1103108781">
          <w:marLeft w:val="0"/>
          <w:marRight w:val="0"/>
          <w:marTop w:val="0"/>
          <w:marBottom w:val="0"/>
          <w:divBdr>
            <w:top w:val="none" w:sz="0" w:space="0" w:color="auto"/>
            <w:left w:val="none" w:sz="0" w:space="0" w:color="auto"/>
            <w:bottom w:val="none" w:sz="0" w:space="0" w:color="auto"/>
            <w:right w:val="none" w:sz="0" w:space="0" w:color="auto"/>
          </w:divBdr>
        </w:div>
        <w:div w:id="1103108782">
          <w:marLeft w:val="0"/>
          <w:marRight w:val="0"/>
          <w:marTop w:val="0"/>
          <w:marBottom w:val="0"/>
          <w:divBdr>
            <w:top w:val="none" w:sz="0" w:space="0" w:color="auto"/>
            <w:left w:val="none" w:sz="0" w:space="0" w:color="auto"/>
            <w:bottom w:val="none" w:sz="0" w:space="0" w:color="auto"/>
            <w:right w:val="none" w:sz="0" w:space="0" w:color="auto"/>
          </w:divBdr>
        </w:div>
        <w:div w:id="1103108783">
          <w:marLeft w:val="0"/>
          <w:marRight w:val="0"/>
          <w:marTop w:val="0"/>
          <w:marBottom w:val="0"/>
          <w:divBdr>
            <w:top w:val="none" w:sz="0" w:space="0" w:color="auto"/>
            <w:left w:val="none" w:sz="0" w:space="0" w:color="auto"/>
            <w:bottom w:val="none" w:sz="0" w:space="0" w:color="auto"/>
            <w:right w:val="none" w:sz="0" w:space="0" w:color="auto"/>
          </w:divBdr>
        </w:div>
        <w:div w:id="1103108784">
          <w:marLeft w:val="0"/>
          <w:marRight w:val="0"/>
          <w:marTop w:val="0"/>
          <w:marBottom w:val="0"/>
          <w:divBdr>
            <w:top w:val="none" w:sz="0" w:space="0" w:color="auto"/>
            <w:left w:val="none" w:sz="0" w:space="0" w:color="auto"/>
            <w:bottom w:val="none" w:sz="0" w:space="0" w:color="auto"/>
            <w:right w:val="none" w:sz="0" w:space="0" w:color="auto"/>
          </w:divBdr>
        </w:div>
        <w:div w:id="1103108785">
          <w:marLeft w:val="0"/>
          <w:marRight w:val="0"/>
          <w:marTop w:val="0"/>
          <w:marBottom w:val="0"/>
          <w:divBdr>
            <w:top w:val="none" w:sz="0" w:space="0" w:color="auto"/>
            <w:left w:val="none" w:sz="0" w:space="0" w:color="auto"/>
            <w:bottom w:val="none" w:sz="0" w:space="0" w:color="auto"/>
            <w:right w:val="none" w:sz="0" w:space="0" w:color="auto"/>
          </w:divBdr>
        </w:div>
        <w:div w:id="1103108786">
          <w:marLeft w:val="0"/>
          <w:marRight w:val="0"/>
          <w:marTop w:val="0"/>
          <w:marBottom w:val="0"/>
          <w:divBdr>
            <w:top w:val="none" w:sz="0" w:space="0" w:color="auto"/>
            <w:left w:val="none" w:sz="0" w:space="0" w:color="auto"/>
            <w:bottom w:val="none" w:sz="0" w:space="0" w:color="auto"/>
            <w:right w:val="none" w:sz="0" w:space="0" w:color="auto"/>
          </w:divBdr>
        </w:div>
        <w:div w:id="1103108787">
          <w:marLeft w:val="0"/>
          <w:marRight w:val="0"/>
          <w:marTop w:val="0"/>
          <w:marBottom w:val="0"/>
          <w:divBdr>
            <w:top w:val="none" w:sz="0" w:space="0" w:color="auto"/>
            <w:left w:val="none" w:sz="0" w:space="0" w:color="auto"/>
            <w:bottom w:val="none" w:sz="0" w:space="0" w:color="auto"/>
            <w:right w:val="none" w:sz="0" w:space="0" w:color="auto"/>
          </w:divBdr>
        </w:div>
        <w:div w:id="1103108788">
          <w:marLeft w:val="0"/>
          <w:marRight w:val="0"/>
          <w:marTop w:val="0"/>
          <w:marBottom w:val="0"/>
          <w:divBdr>
            <w:top w:val="none" w:sz="0" w:space="0" w:color="auto"/>
            <w:left w:val="none" w:sz="0" w:space="0" w:color="auto"/>
            <w:bottom w:val="none" w:sz="0" w:space="0" w:color="auto"/>
            <w:right w:val="none" w:sz="0" w:space="0" w:color="auto"/>
          </w:divBdr>
        </w:div>
        <w:div w:id="1103108789">
          <w:marLeft w:val="0"/>
          <w:marRight w:val="0"/>
          <w:marTop w:val="0"/>
          <w:marBottom w:val="0"/>
          <w:divBdr>
            <w:top w:val="none" w:sz="0" w:space="0" w:color="auto"/>
            <w:left w:val="none" w:sz="0" w:space="0" w:color="auto"/>
            <w:bottom w:val="none" w:sz="0" w:space="0" w:color="auto"/>
            <w:right w:val="none" w:sz="0" w:space="0" w:color="auto"/>
          </w:divBdr>
        </w:div>
        <w:div w:id="1103108790">
          <w:marLeft w:val="0"/>
          <w:marRight w:val="0"/>
          <w:marTop w:val="0"/>
          <w:marBottom w:val="0"/>
          <w:divBdr>
            <w:top w:val="none" w:sz="0" w:space="0" w:color="auto"/>
            <w:left w:val="none" w:sz="0" w:space="0" w:color="auto"/>
            <w:bottom w:val="none" w:sz="0" w:space="0" w:color="auto"/>
            <w:right w:val="none" w:sz="0" w:space="0" w:color="auto"/>
          </w:divBdr>
        </w:div>
        <w:div w:id="1103108791">
          <w:marLeft w:val="0"/>
          <w:marRight w:val="0"/>
          <w:marTop w:val="0"/>
          <w:marBottom w:val="0"/>
          <w:divBdr>
            <w:top w:val="none" w:sz="0" w:space="0" w:color="auto"/>
            <w:left w:val="none" w:sz="0" w:space="0" w:color="auto"/>
            <w:bottom w:val="none" w:sz="0" w:space="0" w:color="auto"/>
            <w:right w:val="none" w:sz="0" w:space="0" w:color="auto"/>
          </w:divBdr>
        </w:div>
        <w:div w:id="1103108792">
          <w:marLeft w:val="0"/>
          <w:marRight w:val="0"/>
          <w:marTop w:val="0"/>
          <w:marBottom w:val="0"/>
          <w:divBdr>
            <w:top w:val="none" w:sz="0" w:space="0" w:color="auto"/>
            <w:left w:val="none" w:sz="0" w:space="0" w:color="auto"/>
            <w:bottom w:val="none" w:sz="0" w:space="0" w:color="auto"/>
            <w:right w:val="none" w:sz="0" w:space="0" w:color="auto"/>
          </w:divBdr>
        </w:div>
        <w:div w:id="1103108793">
          <w:marLeft w:val="0"/>
          <w:marRight w:val="0"/>
          <w:marTop w:val="0"/>
          <w:marBottom w:val="0"/>
          <w:divBdr>
            <w:top w:val="none" w:sz="0" w:space="0" w:color="auto"/>
            <w:left w:val="none" w:sz="0" w:space="0" w:color="auto"/>
            <w:bottom w:val="none" w:sz="0" w:space="0" w:color="auto"/>
            <w:right w:val="none" w:sz="0" w:space="0" w:color="auto"/>
          </w:divBdr>
        </w:div>
        <w:div w:id="1103108794">
          <w:marLeft w:val="0"/>
          <w:marRight w:val="0"/>
          <w:marTop w:val="0"/>
          <w:marBottom w:val="0"/>
          <w:divBdr>
            <w:top w:val="none" w:sz="0" w:space="0" w:color="auto"/>
            <w:left w:val="none" w:sz="0" w:space="0" w:color="auto"/>
            <w:bottom w:val="none" w:sz="0" w:space="0" w:color="auto"/>
            <w:right w:val="none" w:sz="0" w:space="0" w:color="auto"/>
          </w:divBdr>
        </w:div>
        <w:div w:id="1103108795">
          <w:marLeft w:val="0"/>
          <w:marRight w:val="0"/>
          <w:marTop w:val="0"/>
          <w:marBottom w:val="0"/>
          <w:divBdr>
            <w:top w:val="none" w:sz="0" w:space="0" w:color="auto"/>
            <w:left w:val="none" w:sz="0" w:space="0" w:color="auto"/>
            <w:bottom w:val="none" w:sz="0" w:space="0" w:color="auto"/>
            <w:right w:val="none" w:sz="0" w:space="0" w:color="auto"/>
          </w:divBdr>
        </w:div>
        <w:div w:id="1103108796">
          <w:marLeft w:val="0"/>
          <w:marRight w:val="0"/>
          <w:marTop w:val="0"/>
          <w:marBottom w:val="0"/>
          <w:divBdr>
            <w:top w:val="none" w:sz="0" w:space="0" w:color="auto"/>
            <w:left w:val="none" w:sz="0" w:space="0" w:color="auto"/>
            <w:bottom w:val="none" w:sz="0" w:space="0" w:color="auto"/>
            <w:right w:val="none" w:sz="0" w:space="0" w:color="auto"/>
          </w:divBdr>
        </w:div>
        <w:div w:id="1103108797">
          <w:marLeft w:val="0"/>
          <w:marRight w:val="0"/>
          <w:marTop w:val="0"/>
          <w:marBottom w:val="0"/>
          <w:divBdr>
            <w:top w:val="none" w:sz="0" w:space="0" w:color="auto"/>
            <w:left w:val="none" w:sz="0" w:space="0" w:color="auto"/>
            <w:bottom w:val="none" w:sz="0" w:space="0" w:color="auto"/>
            <w:right w:val="none" w:sz="0" w:space="0" w:color="auto"/>
          </w:divBdr>
        </w:div>
        <w:div w:id="1103108798">
          <w:marLeft w:val="0"/>
          <w:marRight w:val="0"/>
          <w:marTop w:val="0"/>
          <w:marBottom w:val="0"/>
          <w:divBdr>
            <w:top w:val="none" w:sz="0" w:space="0" w:color="auto"/>
            <w:left w:val="none" w:sz="0" w:space="0" w:color="auto"/>
            <w:bottom w:val="none" w:sz="0" w:space="0" w:color="auto"/>
            <w:right w:val="none" w:sz="0" w:space="0" w:color="auto"/>
          </w:divBdr>
        </w:div>
        <w:div w:id="1103108799">
          <w:marLeft w:val="0"/>
          <w:marRight w:val="0"/>
          <w:marTop w:val="0"/>
          <w:marBottom w:val="0"/>
          <w:divBdr>
            <w:top w:val="none" w:sz="0" w:space="0" w:color="auto"/>
            <w:left w:val="none" w:sz="0" w:space="0" w:color="auto"/>
            <w:bottom w:val="none" w:sz="0" w:space="0" w:color="auto"/>
            <w:right w:val="none" w:sz="0" w:space="0" w:color="auto"/>
          </w:divBdr>
        </w:div>
        <w:div w:id="1103108800">
          <w:marLeft w:val="0"/>
          <w:marRight w:val="0"/>
          <w:marTop w:val="0"/>
          <w:marBottom w:val="0"/>
          <w:divBdr>
            <w:top w:val="none" w:sz="0" w:space="0" w:color="auto"/>
            <w:left w:val="none" w:sz="0" w:space="0" w:color="auto"/>
            <w:bottom w:val="none" w:sz="0" w:space="0" w:color="auto"/>
            <w:right w:val="none" w:sz="0" w:space="0" w:color="auto"/>
          </w:divBdr>
        </w:div>
        <w:div w:id="1103108801">
          <w:marLeft w:val="0"/>
          <w:marRight w:val="0"/>
          <w:marTop w:val="0"/>
          <w:marBottom w:val="0"/>
          <w:divBdr>
            <w:top w:val="none" w:sz="0" w:space="0" w:color="auto"/>
            <w:left w:val="none" w:sz="0" w:space="0" w:color="auto"/>
            <w:bottom w:val="none" w:sz="0" w:space="0" w:color="auto"/>
            <w:right w:val="none" w:sz="0" w:space="0" w:color="auto"/>
          </w:divBdr>
        </w:div>
        <w:div w:id="1103108802">
          <w:marLeft w:val="0"/>
          <w:marRight w:val="0"/>
          <w:marTop w:val="0"/>
          <w:marBottom w:val="0"/>
          <w:divBdr>
            <w:top w:val="none" w:sz="0" w:space="0" w:color="auto"/>
            <w:left w:val="none" w:sz="0" w:space="0" w:color="auto"/>
            <w:bottom w:val="none" w:sz="0" w:space="0" w:color="auto"/>
            <w:right w:val="none" w:sz="0" w:space="0" w:color="auto"/>
          </w:divBdr>
        </w:div>
        <w:div w:id="1103108803">
          <w:marLeft w:val="0"/>
          <w:marRight w:val="0"/>
          <w:marTop w:val="0"/>
          <w:marBottom w:val="0"/>
          <w:divBdr>
            <w:top w:val="none" w:sz="0" w:space="0" w:color="auto"/>
            <w:left w:val="none" w:sz="0" w:space="0" w:color="auto"/>
            <w:bottom w:val="none" w:sz="0" w:space="0" w:color="auto"/>
            <w:right w:val="none" w:sz="0" w:space="0" w:color="auto"/>
          </w:divBdr>
        </w:div>
        <w:div w:id="1103108804">
          <w:marLeft w:val="0"/>
          <w:marRight w:val="0"/>
          <w:marTop w:val="0"/>
          <w:marBottom w:val="0"/>
          <w:divBdr>
            <w:top w:val="none" w:sz="0" w:space="0" w:color="auto"/>
            <w:left w:val="none" w:sz="0" w:space="0" w:color="auto"/>
            <w:bottom w:val="none" w:sz="0" w:space="0" w:color="auto"/>
            <w:right w:val="none" w:sz="0" w:space="0" w:color="auto"/>
          </w:divBdr>
        </w:div>
        <w:div w:id="1103108805">
          <w:marLeft w:val="0"/>
          <w:marRight w:val="0"/>
          <w:marTop w:val="0"/>
          <w:marBottom w:val="0"/>
          <w:divBdr>
            <w:top w:val="none" w:sz="0" w:space="0" w:color="auto"/>
            <w:left w:val="none" w:sz="0" w:space="0" w:color="auto"/>
            <w:bottom w:val="none" w:sz="0" w:space="0" w:color="auto"/>
            <w:right w:val="none" w:sz="0" w:space="0" w:color="auto"/>
          </w:divBdr>
        </w:div>
        <w:div w:id="1103108806">
          <w:marLeft w:val="0"/>
          <w:marRight w:val="0"/>
          <w:marTop w:val="0"/>
          <w:marBottom w:val="0"/>
          <w:divBdr>
            <w:top w:val="none" w:sz="0" w:space="0" w:color="auto"/>
            <w:left w:val="none" w:sz="0" w:space="0" w:color="auto"/>
            <w:bottom w:val="none" w:sz="0" w:space="0" w:color="auto"/>
            <w:right w:val="none" w:sz="0" w:space="0" w:color="auto"/>
          </w:divBdr>
        </w:div>
        <w:div w:id="1103108807">
          <w:marLeft w:val="0"/>
          <w:marRight w:val="0"/>
          <w:marTop w:val="0"/>
          <w:marBottom w:val="0"/>
          <w:divBdr>
            <w:top w:val="none" w:sz="0" w:space="0" w:color="auto"/>
            <w:left w:val="none" w:sz="0" w:space="0" w:color="auto"/>
            <w:bottom w:val="none" w:sz="0" w:space="0" w:color="auto"/>
            <w:right w:val="none" w:sz="0" w:space="0" w:color="auto"/>
          </w:divBdr>
        </w:div>
        <w:div w:id="1103108808">
          <w:marLeft w:val="0"/>
          <w:marRight w:val="0"/>
          <w:marTop w:val="0"/>
          <w:marBottom w:val="0"/>
          <w:divBdr>
            <w:top w:val="none" w:sz="0" w:space="0" w:color="auto"/>
            <w:left w:val="none" w:sz="0" w:space="0" w:color="auto"/>
            <w:bottom w:val="none" w:sz="0" w:space="0" w:color="auto"/>
            <w:right w:val="none" w:sz="0" w:space="0" w:color="auto"/>
          </w:divBdr>
        </w:div>
        <w:div w:id="1103108809">
          <w:marLeft w:val="0"/>
          <w:marRight w:val="0"/>
          <w:marTop w:val="0"/>
          <w:marBottom w:val="0"/>
          <w:divBdr>
            <w:top w:val="none" w:sz="0" w:space="0" w:color="auto"/>
            <w:left w:val="none" w:sz="0" w:space="0" w:color="auto"/>
            <w:bottom w:val="none" w:sz="0" w:space="0" w:color="auto"/>
            <w:right w:val="none" w:sz="0" w:space="0" w:color="auto"/>
          </w:divBdr>
        </w:div>
        <w:div w:id="1103108810">
          <w:marLeft w:val="0"/>
          <w:marRight w:val="0"/>
          <w:marTop w:val="0"/>
          <w:marBottom w:val="0"/>
          <w:divBdr>
            <w:top w:val="none" w:sz="0" w:space="0" w:color="auto"/>
            <w:left w:val="none" w:sz="0" w:space="0" w:color="auto"/>
            <w:bottom w:val="none" w:sz="0" w:space="0" w:color="auto"/>
            <w:right w:val="none" w:sz="0" w:space="0" w:color="auto"/>
          </w:divBdr>
        </w:div>
        <w:div w:id="1103108811">
          <w:marLeft w:val="0"/>
          <w:marRight w:val="0"/>
          <w:marTop w:val="0"/>
          <w:marBottom w:val="0"/>
          <w:divBdr>
            <w:top w:val="none" w:sz="0" w:space="0" w:color="auto"/>
            <w:left w:val="none" w:sz="0" w:space="0" w:color="auto"/>
            <w:bottom w:val="none" w:sz="0" w:space="0" w:color="auto"/>
            <w:right w:val="none" w:sz="0" w:space="0" w:color="auto"/>
          </w:divBdr>
        </w:div>
        <w:div w:id="1103108812">
          <w:marLeft w:val="0"/>
          <w:marRight w:val="0"/>
          <w:marTop w:val="0"/>
          <w:marBottom w:val="0"/>
          <w:divBdr>
            <w:top w:val="none" w:sz="0" w:space="0" w:color="auto"/>
            <w:left w:val="none" w:sz="0" w:space="0" w:color="auto"/>
            <w:bottom w:val="none" w:sz="0" w:space="0" w:color="auto"/>
            <w:right w:val="none" w:sz="0" w:space="0" w:color="auto"/>
          </w:divBdr>
        </w:div>
        <w:div w:id="1103108813">
          <w:marLeft w:val="0"/>
          <w:marRight w:val="0"/>
          <w:marTop w:val="0"/>
          <w:marBottom w:val="0"/>
          <w:divBdr>
            <w:top w:val="none" w:sz="0" w:space="0" w:color="auto"/>
            <w:left w:val="none" w:sz="0" w:space="0" w:color="auto"/>
            <w:bottom w:val="none" w:sz="0" w:space="0" w:color="auto"/>
            <w:right w:val="none" w:sz="0" w:space="0" w:color="auto"/>
          </w:divBdr>
        </w:div>
        <w:div w:id="1103108814">
          <w:marLeft w:val="0"/>
          <w:marRight w:val="0"/>
          <w:marTop w:val="0"/>
          <w:marBottom w:val="0"/>
          <w:divBdr>
            <w:top w:val="none" w:sz="0" w:space="0" w:color="auto"/>
            <w:left w:val="none" w:sz="0" w:space="0" w:color="auto"/>
            <w:bottom w:val="none" w:sz="0" w:space="0" w:color="auto"/>
            <w:right w:val="none" w:sz="0" w:space="0" w:color="auto"/>
          </w:divBdr>
        </w:div>
        <w:div w:id="1103108815">
          <w:marLeft w:val="0"/>
          <w:marRight w:val="0"/>
          <w:marTop w:val="0"/>
          <w:marBottom w:val="0"/>
          <w:divBdr>
            <w:top w:val="none" w:sz="0" w:space="0" w:color="auto"/>
            <w:left w:val="none" w:sz="0" w:space="0" w:color="auto"/>
            <w:bottom w:val="none" w:sz="0" w:space="0" w:color="auto"/>
            <w:right w:val="none" w:sz="0" w:space="0" w:color="auto"/>
          </w:divBdr>
        </w:div>
        <w:div w:id="1103108816">
          <w:marLeft w:val="0"/>
          <w:marRight w:val="0"/>
          <w:marTop w:val="0"/>
          <w:marBottom w:val="0"/>
          <w:divBdr>
            <w:top w:val="none" w:sz="0" w:space="0" w:color="auto"/>
            <w:left w:val="none" w:sz="0" w:space="0" w:color="auto"/>
            <w:bottom w:val="none" w:sz="0" w:space="0" w:color="auto"/>
            <w:right w:val="none" w:sz="0" w:space="0" w:color="auto"/>
          </w:divBdr>
        </w:div>
        <w:div w:id="1103108817">
          <w:marLeft w:val="0"/>
          <w:marRight w:val="0"/>
          <w:marTop w:val="0"/>
          <w:marBottom w:val="0"/>
          <w:divBdr>
            <w:top w:val="none" w:sz="0" w:space="0" w:color="auto"/>
            <w:left w:val="none" w:sz="0" w:space="0" w:color="auto"/>
            <w:bottom w:val="none" w:sz="0" w:space="0" w:color="auto"/>
            <w:right w:val="none" w:sz="0" w:space="0" w:color="auto"/>
          </w:divBdr>
        </w:div>
        <w:div w:id="1103108818">
          <w:marLeft w:val="0"/>
          <w:marRight w:val="0"/>
          <w:marTop w:val="0"/>
          <w:marBottom w:val="0"/>
          <w:divBdr>
            <w:top w:val="none" w:sz="0" w:space="0" w:color="auto"/>
            <w:left w:val="none" w:sz="0" w:space="0" w:color="auto"/>
            <w:bottom w:val="none" w:sz="0" w:space="0" w:color="auto"/>
            <w:right w:val="none" w:sz="0" w:space="0" w:color="auto"/>
          </w:divBdr>
        </w:div>
        <w:div w:id="1103108819">
          <w:marLeft w:val="0"/>
          <w:marRight w:val="0"/>
          <w:marTop w:val="0"/>
          <w:marBottom w:val="0"/>
          <w:divBdr>
            <w:top w:val="none" w:sz="0" w:space="0" w:color="auto"/>
            <w:left w:val="none" w:sz="0" w:space="0" w:color="auto"/>
            <w:bottom w:val="none" w:sz="0" w:space="0" w:color="auto"/>
            <w:right w:val="none" w:sz="0" w:space="0" w:color="auto"/>
          </w:divBdr>
        </w:div>
        <w:div w:id="1103108820">
          <w:marLeft w:val="0"/>
          <w:marRight w:val="0"/>
          <w:marTop w:val="0"/>
          <w:marBottom w:val="0"/>
          <w:divBdr>
            <w:top w:val="none" w:sz="0" w:space="0" w:color="auto"/>
            <w:left w:val="none" w:sz="0" w:space="0" w:color="auto"/>
            <w:bottom w:val="none" w:sz="0" w:space="0" w:color="auto"/>
            <w:right w:val="none" w:sz="0" w:space="0" w:color="auto"/>
          </w:divBdr>
        </w:div>
        <w:div w:id="1103108821">
          <w:marLeft w:val="0"/>
          <w:marRight w:val="0"/>
          <w:marTop w:val="0"/>
          <w:marBottom w:val="0"/>
          <w:divBdr>
            <w:top w:val="none" w:sz="0" w:space="0" w:color="auto"/>
            <w:left w:val="none" w:sz="0" w:space="0" w:color="auto"/>
            <w:bottom w:val="none" w:sz="0" w:space="0" w:color="auto"/>
            <w:right w:val="none" w:sz="0" w:space="0" w:color="auto"/>
          </w:divBdr>
        </w:div>
        <w:div w:id="1103108822">
          <w:marLeft w:val="0"/>
          <w:marRight w:val="0"/>
          <w:marTop w:val="0"/>
          <w:marBottom w:val="0"/>
          <w:divBdr>
            <w:top w:val="none" w:sz="0" w:space="0" w:color="auto"/>
            <w:left w:val="none" w:sz="0" w:space="0" w:color="auto"/>
            <w:bottom w:val="none" w:sz="0" w:space="0" w:color="auto"/>
            <w:right w:val="none" w:sz="0" w:space="0" w:color="auto"/>
          </w:divBdr>
        </w:div>
        <w:div w:id="1103108823">
          <w:marLeft w:val="0"/>
          <w:marRight w:val="0"/>
          <w:marTop w:val="0"/>
          <w:marBottom w:val="0"/>
          <w:divBdr>
            <w:top w:val="none" w:sz="0" w:space="0" w:color="auto"/>
            <w:left w:val="none" w:sz="0" w:space="0" w:color="auto"/>
            <w:bottom w:val="none" w:sz="0" w:space="0" w:color="auto"/>
            <w:right w:val="none" w:sz="0" w:space="0" w:color="auto"/>
          </w:divBdr>
        </w:div>
        <w:div w:id="1103108824">
          <w:marLeft w:val="0"/>
          <w:marRight w:val="0"/>
          <w:marTop w:val="0"/>
          <w:marBottom w:val="0"/>
          <w:divBdr>
            <w:top w:val="none" w:sz="0" w:space="0" w:color="auto"/>
            <w:left w:val="none" w:sz="0" w:space="0" w:color="auto"/>
            <w:bottom w:val="none" w:sz="0" w:space="0" w:color="auto"/>
            <w:right w:val="none" w:sz="0" w:space="0" w:color="auto"/>
          </w:divBdr>
        </w:div>
        <w:div w:id="1103108825">
          <w:marLeft w:val="0"/>
          <w:marRight w:val="0"/>
          <w:marTop w:val="0"/>
          <w:marBottom w:val="0"/>
          <w:divBdr>
            <w:top w:val="none" w:sz="0" w:space="0" w:color="auto"/>
            <w:left w:val="none" w:sz="0" w:space="0" w:color="auto"/>
            <w:bottom w:val="none" w:sz="0" w:space="0" w:color="auto"/>
            <w:right w:val="none" w:sz="0" w:space="0" w:color="auto"/>
          </w:divBdr>
        </w:div>
        <w:div w:id="1103108826">
          <w:marLeft w:val="0"/>
          <w:marRight w:val="0"/>
          <w:marTop w:val="0"/>
          <w:marBottom w:val="0"/>
          <w:divBdr>
            <w:top w:val="none" w:sz="0" w:space="0" w:color="auto"/>
            <w:left w:val="none" w:sz="0" w:space="0" w:color="auto"/>
            <w:bottom w:val="none" w:sz="0" w:space="0" w:color="auto"/>
            <w:right w:val="none" w:sz="0" w:space="0" w:color="auto"/>
          </w:divBdr>
        </w:div>
        <w:div w:id="1103108827">
          <w:marLeft w:val="0"/>
          <w:marRight w:val="0"/>
          <w:marTop w:val="0"/>
          <w:marBottom w:val="0"/>
          <w:divBdr>
            <w:top w:val="none" w:sz="0" w:space="0" w:color="auto"/>
            <w:left w:val="none" w:sz="0" w:space="0" w:color="auto"/>
            <w:bottom w:val="none" w:sz="0" w:space="0" w:color="auto"/>
            <w:right w:val="none" w:sz="0" w:space="0" w:color="auto"/>
          </w:divBdr>
        </w:div>
        <w:div w:id="1103108828">
          <w:marLeft w:val="0"/>
          <w:marRight w:val="0"/>
          <w:marTop w:val="0"/>
          <w:marBottom w:val="0"/>
          <w:divBdr>
            <w:top w:val="none" w:sz="0" w:space="0" w:color="auto"/>
            <w:left w:val="none" w:sz="0" w:space="0" w:color="auto"/>
            <w:bottom w:val="none" w:sz="0" w:space="0" w:color="auto"/>
            <w:right w:val="none" w:sz="0" w:space="0" w:color="auto"/>
          </w:divBdr>
        </w:div>
        <w:div w:id="1103108829">
          <w:marLeft w:val="0"/>
          <w:marRight w:val="0"/>
          <w:marTop w:val="0"/>
          <w:marBottom w:val="0"/>
          <w:divBdr>
            <w:top w:val="none" w:sz="0" w:space="0" w:color="auto"/>
            <w:left w:val="none" w:sz="0" w:space="0" w:color="auto"/>
            <w:bottom w:val="none" w:sz="0" w:space="0" w:color="auto"/>
            <w:right w:val="none" w:sz="0" w:space="0" w:color="auto"/>
          </w:divBdr>
        </w:div>
        <w:div w:id="1103108830">
          <w:marLeft w:val="0"/>
          <w:marRight w:val="0"/>
          <w:marTop w:val="0"/>
          <w:marBottom w:val="0"/>
          <w:divBdr>
            <w:top w:val="none" w:sz="0" w:space="0" w:color="auto"/>
            <w:left w:val="none" w:sz="0" w:space="0" w:color="auto"/>
            <w:bottom w:val="none" w:sz="0" w:space="0" w:color="auto"/>
            <w:right w:val="none" w:sz="0" w:space="0" w:color="auto"/>
          </w:divBdr>
        </w:div>
        <w:div w:id="1103108831">
          <w:marLeft w:val="0"/>
          <w:marRight w:val="0"/>
          <w:marTop w:val="0"/>
          <w:marBottom w:val="0"/>
          <w:divBdr>
            <w:top w:val="none" w:sz="0" w:space="0" w:color="auto"/>
            <w:left w:val="none" w:sz="0" w:space="0" w:color="auto"/>
            <w:bottom w:val="none" w:sz="0" w:space="0" w:color="auto"/>
            <w:right w:val="none" w:sz="0" w:space="0" w:color="auto"/>
          </w:divBdr>
        </w:div>
        <w:div w:id="1103108832">
          <w:marLeft w:val="0"/>
          <w:marRight w:val="0"/>
          <w:marTop w:val="0"/>
          <w:marBottom w:val="0"/>
          <w:divBdr>
            <w:top w:val="none" w:sz="0" w:space="0" w:color="auto"/>
            <w:left w:val="none" w:sz="0" w:space="0" w:color="auto"/>
            <w:bottom w:val="none" w:sz="0" w:space="0" w:color="auto"/>
            <w:right w:val="none" w:sz="0" w:space="0" w:color="auto"/>
          </w:divBdr>
        </w:div>
        <w:div w:id="1103108833">
          <w:marLeft w:val="0"/>
          <w:marRight w:val="0"/>
          <w:marTop w:val="0"/>
          <w:marBottom w:val="0"/>
          <w:divBdr>
            <w:top w:val="none" w:sz="0" w:space="0" w:color="auto"/>
            <w:left w:val="none" w:sz="0" w:space="0" w:color="auto"/>
            <w:bottom w:val="none" w:sz="0" w:space="0" w:color="auto"/>
            <w:right w:val="none" w:sz="0" w:space="0" w:color="auto"/>
          </w:divBdr>
        </w:div>
        <w:div w:id="1103108834">
          <w:marLeft w:val="0"/>
          <w:marRight w:val="0"/>
          <w:marTop w:val="0"/>
          <w:marBottom w:val="0"/>
          <w:divBdr>
            <w:top w:val="none" w:sz="0" w:space="0" w:color="auto"/>
            <w:left w:val="none" w:sz="0" w:space="0" w:color="auto"/>
            <w:bottom w:val="none" w:sz="0" w:space="0" w:color="auto"/>
            <w:right w:val="none" w:sz="0" w:space="0" w:color="auto"/>
          </w:divBdr>
        </w:div>
        <w:div w:id="1103108835">
          <w:marLeft w:val="0"/>
          <w:marRight w:val="0"/>
          <w:marTop w:val="0"/>
          <w:marBottom w:val="0"/>
          <w:divBdr>
            <w:top w:val="none" w:sz="0" w:space="0" w:color="auto"/>
            <w:left w:val="none" w:sz="0" w:space="0" w:color="auto"/>
            <w:bottom w:val="none" w:sz="0" w:space="0" w:color="auto"/>
            <w:right w:val="none" w:sz="0" w:space="0" w:color="auto"/>
          </w:divBdr>
        </w:div>
        <w:div w:id="1103108836">
          <w:marLeft w:val="0"/>
          <w:marRight w:val="0"/>
          <w:marTop w:val="0"/>
          <w:marBottom w:val="0"/>
          <w:divBdr>
            <w:top w:val="none" w:sz="0" w:space="0" w:color="auto"/>
            <w:left w:val="none" w:sz="0" w:space="0" w:color="auto"/>
            <w:bottom w:val="none" w:sz="0" w:space="0" w:color="auto"/>
            <w:right w:val="none" w:sz="0" w:space="0" w:color="auto"/>
          </w:divBdr>
        </w:div>
        <w:div w:id="1103108837">
          <w:marLeft w:val="0"/>
          <w:marRight w:val="0"/>
          <w:marTop w:val="0"/>
          <w:marBottom w:val="0"/>
          <w:divBdr>
            <w:top w:val="none" w:sz="0" w:space="0" w:color="auto"/>
            <w:left w:val="none" w:sz="0" w:space="0" w:color="auto"/>
            <w:bottom w:val="none" w:sz="0" w:space="0" w:color="auto"/>
            <w:right w:val="none" w:sz="0" w:space="0" w:color="auto"/>
          </w:divBdr>
        </w:div>
        <w:div w:id="1103108838">
          <w:marLeft w:val="0"/>
          <w:marRight w:val="0"/>
          <w:marTop w:val="0"/>
          <w:marBottom w:val="0"/>
          <w:divBdr>
            <w:top w:val="none" w:sz="0" w:space="0" w:color="auto"/>
            <w:left w:val="none" w:sz="0" w:space="0" w:color="auto"/>
            <w:bottom w:val="none" w:sz="0" w:space="0" w:color="auto"/>
            <w:right w:val="none" w:sz="0" w:space="0" w:color="auto"/>
          </w:divBdr>
        </w:div>
        <w:div w:id="1103108839">
          <w:marLeft w:val="0"/>
          <w:marRight w:val="0"/>
          <w:marTop w:val="0"/>
          <w:marBottom w:val="0"/>
          <w:divBdr>
            <w:top w:val="none" w:sz="0" w:space="0" w:color="auto"/>
            <w:left w:val="none" w:sz="0" w:space="0" w:color="auto"/>
            <w:bottom w:val="none" w:sz="0" w:space="0" w:color="auto"/>
            <w:right w:val="none" w:sz="0" w:space="0" w:color="auto"/>
          </w:divBdr>
        </w:div>
        <w:div w:id="1103108840">
          <w:marLeft w:val="0"/>
          <w:marRight w:val="0"/>
          <w:marTop w:val="0"/>
          <w:marBottom w:val="0"/>
          <w:divBdr>
            <w:top w:val="none" w:sz="0" w:space="0" w:color="auto"/>
            <w:left w:val="none" w:sz="0" w:space="0" w:color="auto"/>
            <w:bottom w:val="none" w:sz="0" w:space="0" w:color="auto"/>
            <w:right w:val="none" w:sz="0" w:space="0" w:color="auto"/>
          </w:divBdr>
        </w:div>
        <w:div w:id="1103108841">
          <w:marLeft w:val="0"/>
          <w:marRight w:val="0"/>
          <w:marTop w:val="0"/>
          <w:marBottom w:val="0"/>
          <w:divBdr>
            <w:top w:val="none" w:sz="0" w:space="0" w:color="auto"/>
            <w:left w:val="none" w:sz="0" w:space="0" w:color="auto"/>
            <w:bottom w:val="none" w:sz="0" w:space="0" w:color="auto"/>
            <w:right w:val="none" w:sz="0" w:space="0" w:color="auto"/>
          </w:divBdr>
        </w:div>
        <w:div w:id="1103108842">
          <w:marLeft w:val="0"/>
          <w:marRight w:val="0"/>
          <w:marTop w:val="0"/>
          <w:marBottom w:val="0"/>
          <w:divBdr>
            <w:top w:val="none" w:sz="0" w:space="0" w:color="auto"/>
            <w:left w:val="none" w:sz="0" w:space="0" w:color="auto"/>
            <w:bottom w:val="none" w:sz="0" w:space="0" w:color="auto"/>
            <w:right w:val="none" w:sz="0" w:space="0" w:color="auto"/>
          </w:divBdr>
        </w:div>
        <w:div w:id="1103108843">
          <w:marLeft w:val="0"/>
          <w:marRight w:val="0"/>
          <w:marTop w:val="0"/>
          <w:marBottom w:val="0"/>
          <w:divBdr>
            <w:top w:val="none" w:sz="0" w:space="0" w:color="auto"/>
            <w:left w:val="none" w:sz="0" w:space="0" w:color="auto"/>
            <w:bottom w:val="none" w:sz="0" w:space="0" w:color="auto"/>
            <w:right w:val="none" w:sz="0" w:space="0" w:color="auto"/>
          </w:divBdr>
        </w:div>
        <w:div w:id="1103108844">
          <w:marLeft w:val="0"/>
          <w:marRight w:val="0"/>
          <w:marTop w:val="0"/>
          <w:marBottom w:val="0"/>
          <w:divBdr>
            <w:top w:val="none" w:sz="0" w:space="0" w:color="auto"/>
            <w:left w:val="none" w:sz="0" w:space="0" w:color="auto"/>
            <w:bottom w:val="none" w:sz="0" w:space="0" w:color="auto"/>
            <w:right w:val="none" w:sz="0" w:space="0" w:color="auto"/>
          </w:divBdr>
        </w:div>
        <w:div w:id="1103108845">
          <w:marLeft w:val="0"/>
          <w:marRight w:val="0"/>
          <w:marTop w:val="0"/>
          <w:marBottom w:val="0"/>
          <w:divBdr>
            <w:top w:val="none" w:sz="0" w:space="0" w:color="auto"/>
            <w:left w:val="none" w:sz="0" w:space="0" w:color="auto"/>
            <w:bottom w:val="none" w:sz="0" w:space="0" w:color="auto"/>
            <w:right w:val="none" w:sz="0" w:space="0" w:color="auto"/>
          </w:divBdr>
        </w:div>
        <w:div w:id="1103108846">
          <w:marLeft w:val="0"/>
          <w:marRight w:val="0"/>
          <w:marTop w:val="0"/>
          <w:marBottom w:val="0"/>
          <w:divBdr>
            <w:top w:val="none" w:sz="0" w:space="0" w:color="auto"/>
            <w:left w:val="none" w:sz="0" w:space="0" w:color="auto"/>
            <w:bottom w:val="none" w:sz="0" w:space="0" w:color="auto"/>
            <w:right w:val="none" w:sz="0" w:space="0" w:color="auto"/>
          </w:divBdr>
        </w:div>
        <w:div w:id="1103108847">
          <w:marLeft w:val="0"/>
          <w:marRight w:val="0"/>
          <w:marTop w:val="0"/>
          <w:marBottom w:val="0"/>
          <w:divBdr>
            <w:top w:val="none" w:sz="0" w:space="0" w:color="auto"/>
            <w:left w:val="none" w:sz="0" w:space="0" w:color="auto"/>
            <w:bottom w:val="none" w:sz="0" w:space="0" w:color="auto"/>
            <w:right w:val="none" w:sz="0" w:space="0" w:color="auto"/>
          </w:divBdr>
        </w:div>
      </w:divsChild>
    </w:div>
    <w:div w:id="1103108777">
      <w:marLeft w:val="0"/>
      <w:marRight w:val="0"/>
      <w:marTop w:val="0"/>
      <w:marBottom w:val="0"/>
      <w:divBdr>
        <w:top w:val="none" w:sz="0" w:space="0" w:color="auto"/>
        <w:left w:val="none" w:sz="0" w:space="0" w:color="auto"/>
        <w:bottom w:val="none" w:sz="0" w:space="0" w:color="auto"/>
        <w:right w:val="none" w:sz="0" w:space="0" w:color="auto"/>
      </w:divBdr>
    </w:div>
    <w:div w:id="1230581373">
      <w:bodyDiv w:val="1"/>
      <w:marLeft w:val="0"/>
      <w:marRight w:val="0"/>
      <w:marTop w:val="0"/>
      <w:marBottom w:val="0"/>
      <w:divBdr>
        <w:top w:val="none" w:sz="0" w:space="0" w:color="auto"/>
        <w:left w:val="none" w:sz="0" w:space="0" w:color="auto"/>
        <w:bottom w:val="none" w:sz="0" w:space="0" w:color="auto"/>
        <w:right w:val="none" w:sz="0" w:space="0" w:color="auto"/>
      </w:divBdr>
    </w:div>
    <w:div w:id="1496455485">
      <w:bodyDiv w:val="1"/>
      <w:marLeft w:val="0"/>
      <w:marRight w:val="0"/>
      <w:marTop w:val="0"/>
      <w:marBottom w:val="0"/>
      <w:divBdr>
        <w:top w:val="none" w:sz="0" w:space="0" w:color="auto"/>
        <w:left w:val="none" w:sz="0" w:space="0" w:color="auto"/>
        <w:bottom w:val="none" w:sz="0" w:space="0" w:color="auto"/>
        <w:right w:val="none" w:sz="0" w:space="0" w:color="auto"/>
      </w:divBdr>
    </w:div>
    <w:div w:id="1525247337">
      <w:bodyDiv w:val="1"/>
      <w:marLeft w:val="0"/>
      <w:marRight w:val="0"/>
      <w:marTop w:val="0"/>
      <w:marBottom w:val="0"/>
      <w:divBdr>
        <w:top w:val="none" w:sz="0" w:space="0" w:color="auto"/>
        <w:left w:val="none" w:sz="0" w:space="0" w:color="auto"/>
        <w:bottom w:val="none" w:sz="0" w:space="0" w:color="auto"/>
        <w:right w:val="none" w:sz="0" w:space="0" w:color="auto"/>
      </w:divBdr>
    </w:div>
    <w:div w:id="1748771992">
      <w:bodyDiv w:val="1"/>
      <w:marLeft w:val="0"/>
      <w:marRight w:val="0"/>
      <w:marTop w:val="0"/>
      <w:marBottom w:val="0"/>
      <w:divBdr>
        <w:top w:val="none" w:sz="0" w:space="0" w:color="auto"/>
        <w:left w:val="none" w:sz="0" w:space="0" w:color="auto"/>
        <w:bottom w:val="none" w:sz="0" w:space="0" w:color="auto"/>
        <w:right w:val="none" w:sz="0" w:space="0" w:color="auto"/>
      </w:divBdr>
    </w:div>
    <w:div w:id="1863279894">
      <w:bodyDiv w:val="1"/>
      <w:marLeft w:val="0"/>
      <w:marRight w:val="0"/>
      <w:marTop w:val="0"/>
      <w:marBottom w:val="0"/>
      <w:divBdr>
        <w:top w:val="none" w:sz="0" w:space="0" w:color="auto"/>
        <w:left w:val="none" w:sz="0" w:space="0" w:color="auto"/>
        <w:bottom w:val="none" w:sz="0" w:space="0" w:color="auto"/>
        <w:right w:val="none" w:sz="0" w:space="0" w:color="auto"/>
      </w:divBdr>
      <w:divsChild>
        <w:div w:id="753094471">
          <w:marLeft w:val="0"/>
          <w:marRight w:val="0"/>
          <w:marTop w:val="0"/>
          <w:marBottom w:val="0"/>
          <w:divBdr>
            <w:top w:val="none" w:sz="0" w:space="0" w:color="auto"/>
            <w:left w:val="none" w:sz="0" w:space="0" w:color="auto"/>
            <w:bottom w:val="none" w:sz="0" w:space="0" w:color="auto"/>
            <w:right w:val="none" w:sz="0" w:space="0" w:color="auto"/>
          </w:divBdr>
          <w:divsChild>
            <w:div w:id="1695224564">
              <w:marLeft w:val="0"/>
              <w:marRight w:val="0"/>
              <w:marTop w:val="0"/>
              <w:marBottom w:val="0"/>
              <w:divBdr>
                <w:top w:val="none" w:sz="0" w:space="0" w:color="auto"/>
                <w:left w:val="none" w:sz="0" w:space="0" w:color="auto"/>
                <w:bottom w:val="none" w:sz="0" w:space="0" w:color="auto"/>
                <w:right w:val="none" w:sz="0" w:space="0" w:color="auto"/>
              </w:divBdr>
              <w:divsChild>
                <w:div w:id="1882279831">
                  <w:marLeft w:val="0"/>
                  <w:marRight w:val="0"/>
                  <w:marTop w:val="0"/>
                  <w:marBottom w:val="0"/>
                  <w:divBdr>
                    <w:top w:val="none" w:sz="0" w:space="0" w:color="auto"/>
                    <w:left w:val="none" w:sz="0" w:space="0" w:color="auto"/>
                    <w:bottom w:val="none" w:sz="0" w:space="0" w:color="auto"/>
                    <w:right w:val="none" w:sz="0" w:space="0" w:color="auto"/>
                  </w:divBdr>
                  <w:divsChild>
                    <w:div w:id="10079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830505">
          <w:marLeft w:val="0"/>
          <w:marRight w:val="0"/>
          <w:marTop w:val="0"/>
          <w:marBottom w:val="0"/>
          <w:divBdr>
            <w:top w:val="none" w:sz="0" w:space="0" w:color="auto"/>
            <w:left w:val="none" w:sz="0" w:space="0" w:color="auto"/>
            <w:bottom w:val="none" w:sz="0" w:space="0" w:color="auto"/>
            <w:right w:val="none" w:sz="0" w:space="0" w:color="auto"/>
          </w:divBdr>
          <w:divsChild>
            <w:div w:id="767771811">
              <w:marLeft w:val="0"/>
              <w:marRight w:val="0"/>
              <w:marTop w:val="0"/>
              <w:marBottom w:val="0"/>
              <w:divBdr>
                <w:top w:val="none" w:sz="0" w:space="0" w:color="auto"/>
                <w:left w:val="none" w:sz="0" w:space="0" w:color="auto"/>
                <w:bottom w:val="none" w:sz="0" w:space="0" w:color="auto"/>
                <w:right w:val="none" w:sz="0" w:space="0" w:color="auto"/>
              </w:divBdr>
              <w:divsChild>
                <w:div w:id="1310207147">
                  <w:marLeft w:val="0"/>
                  <w:marRight w:val="0"/>
                  <w:marTop w:val="0"/>
                  <w:marBottom w:val="0"/>
                  <w:divBdr>
                    <w:top w:val="none" w:sz="0" w:space="0" w:color="auto"/>
                    <w:left w:val="none" w:sz="0" w:space="0" w:color="auto"/>
                    <w:bottom w:val="none" w:sz="0" w:space="0" w:color="auto"/>
                    <w:right w:val="none" w:sz="0" w:space="0" w:color="auto"/>
                  </w:divBdr>
                  <w:divsChild>
                    <w:div w:id="12434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71695">
      <w:bodyDiv w:val="1"/>
      <w:marLeft w:val="0"/>
      <w:marRight w:val="0"/>
      <w:marTop w:val="0"/>
      <w:marBottom w:val="0"/>
      <w:divBdr>
        <w:top w:val="none" w:sz="0" w:space="0" w:color="auto"/>
        <w:left w:val="none" w:sz="0" w:space="0" w:color="auto"/>
        <w:bottom w:val="none" w:sz="0" w:space="0" w:color="auto"/>
        <w:right w:val="none" w:sz="0" w:space="0" w:color="auto"/>
      </w:divBdr>
    </w:div>
    <w:div w:id="1921216001">
      <w:bodyDiv w:val="1"/>
      <w:marLeft w:val="0"/>
      <w:marRight w:val="0"/>
      <w:marTop w:val="0"/>
      <w:marBottom w:val="0"/>
      <w:divBdr>
        <w:top w:val="none" w:sz="0" w:space="0" w:color="auto"/>
        <w:left w:val="none" w:sz="0" w:space="0" w:color="auto"/>
        <w:bottom w:val="none" w:sz="0" w:space="0" w:color="auto"/>
        <w:right w:val="none" w:sz="0" w:space="0" w:color="auto"/>
      </w:divBdr>
      <w:divsChild>
        <w:div w:id="25106965">
          <w:marLeft w:val="0"/>
          <w:marRight w:val="0"/>
          <w:marTop w:val="100"/>
          <w:marBottom w:val="100"/>
          <w:divBdr>
            <w:top w:val="dashed" w:sz="6" w:space="0" w:color="A8A8A8"/>
            <w:left w:val="none" w:sz="0" w:space="0" w:color="auto"/>
            <w:bottom w:val="none" w:sz="0" w:space="0" w:color="auto"/>
            <w:right w:val="none" w:sz="0" w:space="0" w:color="auto"/>
          </w:divBdr>
          <w:divsChild>
            <w:div w:id="1652634087">
              <w:marLeft w:val="0"/>
              <w:marRight w:val="0"/>
              <w:marTop w:val="750"/>
              <w:marBottom w:val="750"/>
              <w:divBdr>
                <w:top w:val="none" w:sz="0" w:space="0" w:color="auto"/>
                <w:left w:val="none" w:sz="0" w:space="0" w:color="auto"/>
                <w:bottom w:val="none" w:sz="0" w:space="0" w:color="auto"/>
                <w:right w:val="none" w:sz="0" w:space="0" w:color="auto"/>
              </w:divBdr>
              <w:divsChild>
                <w:div w:id="1181505638">
                  <w:marLeft w:val="0"/>
                  <w:marRight w:val="0"/>
                  <w:marTop w:val="0"/>
                  <w:marBottom w:val="0"/>
                  <w:divBdr>
                    <w:top w:val="none" w:sz="0" w:space="0" w:color="auto"/>
                    <w:left w:val="none" w:sz="0" w:space="0" w:color="auto"/>
                    <w:bottom w:val="none" w:sz="0" w:space="0" w:color="auto"/>
                    <w:right w:val="none" w:sz="0" w:space="0" w:color="auto"/>
                  </w:divBdr>
                  <w:divsChild>
                    <w:div w:id="1716082399">
                      <w:marLeft w:val="0"/>
                      <w:marRight w:val="0"/>
                      <w:marTop w:val="0"/>
                      <w:marBottom w:val="0"/>
                      <w:divBdr>
                        <w:top w:val="none" w:sz="0" w:space="0" w:color="auto"/>
                        <w:left w:val="none" w:sz="0" w:space="0" w:color="auto"/>
                        <w:bottom w:val="none" w:sz="0" w:space="0" w:color="auto"/>
                        <w:right w:val="none" w:sz="0" w:space="0" w:color="auto"/>
                      </w:divBdr>
                      <w:divsChild>
                        <w:div w:id="38595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169320">
          <w:marLeft w:val="0"/>
          <w:marRight w:val="0"/>
          <w:marTop w:val="100"/>
          <w:marBottom w:val="100"/>
          <w:divBdr>
            <w:top w:val="dashed" w:sz="6" w:space="0" w:color="A8A8A8"/>
            <w:left w:val="none" w:sz="0" w:space="0" w:color="auto"/>
            <w:bottom w:val="none" w:sz="0" w:space="0" w:color="auto"/>
            <w:right w:val="none" w:sz="0" w:space="0" w:color="auto"/>
          </w:divBdr>
          <w:divsChild>
            <w:div w:id="825782725">
              <w:marLeft w:val="0"/>
              <w:marRight w:val="0"/>
              <w:marTop w:val="750"/>
              <w:marBottom w:val="750"/>
              <w:divBdr>
                <w:top w:val="none" w:sz="0" w:space="0" w:color="auto"/>
                <w:left w:val="none" w:sz="0" w:space="0" w:color="auto"/>
                <w:bottom w:val="none" w:sz="0" w:space="0" w:color="auto"/>
                <w:right w:val="none" w:sz="0" w:space="0" w:color="auto"/>
              </w:divBdr>
              <w:divsChild>
                <w:div w:id="24067474">
                  <w:marLeft w:val="0"/>
                  <w:marRight w:val="0"/>
                  <w:marTop w:val="0"/>
                  <w:marBottom w:val="0"/>
                  <w:divBdr>
                    <w:top w:val="none" w:sz="0" w:space="0" w:color="auto"/>
                    <w:left w:val="none" w:sz="0" w:space="0" w:color="auto"/>
                    <w:bottom w:val="none" w:sz="0" w:space="0" w:color="auto"/>
                    <w:right w:val="none" w:sz="0" w:space="0" w:color="auto"/>
                  </w:divBdr>
                  <w:divsChild>
                    <w:div w:id="1019352709">
                      <w:marLeft w:val="0"/>
                      <w:marRight w:val="0"/>
                      <w:marTop w:val="0"/>
                      <w:marBottom w:val="0"/>
                      <w:divBdr>
                        <w:top w:val="none" w:sz="0" w:space="0" w:color="auto"/>
                        <w:left w:val="none" w:sz="0" w:space="0" w:color="auto"/>
                        <w:bottom w:val="none" w:sz="0" w:space="0" w:color="auto"/>
                        <w:right w:val="none" w:sz="0" w:space="0" w:color="auto"/>
                      </w:divBdr>
                      <w:divsChild>
                        <w:div w:id="66521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69310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vents.illinoisstate.edu/event/last-day-for-full-adjustment-of-charges-for-course-drops-3/"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wl.purdue.edu/owl/research_and_citation/apa_style/apa_formatting_and_style_guide/index.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sites.google.com/site/ilstusocstudies/" TargetMode="External"/><Relationship Id="rId10" Type="http://schemas.openxmlformats.org/officeDocument/2006/relationships/hyperlink" Target="https://illinoisstate.zoom.us/j/9202150345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okafo@ilstu.edu" TargetMode="External"/><Relationship Id="rId14" Type="http://schemas.openxmlformats.org/officeDocument/2006/relationships/hyperlink" Target="https://events.illinoisstate.edu/event/last-day-to-receive-25-percent-tuition-adjustment-for-full-semester-course-withdrawal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1A907-6D2A-8F40-91BF-4173186BF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1976</Words>
  <Characters>11266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Illinois State University</Company>
  <LinksUpToDate>false</LinksUpToDate>
  <CharactersWithSpaces>13216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jmtaylor</dc:creator>
  <cp:keywords/>
  <dc:description/>
  <cp:lastModifiedBy>Blessing Okafor</cp:lastModifiedBy>
  <cp:revision>2</cp:revision>
  <cp:lastPrinted>2014-01-02T22:15:00Z</cp:lastPrinted>
  <dcterms:created xsi:type="dcterms:W3CDTF">2026-08-16T23:55:00Z</dcterms:created>
  <dcterms:modified xsi:type="dcterms:W3CDTF">2026-08-16T23:55:00Z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47ee4532-bb46-40bb-b35f-72ec947bbdf6</vt:lpwstr>
  </property>
</Properties>
</file>