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AAE4" w14:textId="77C4E24A" w:rsidR="00E13197" w:rsidRPr="00CB1623" w:rsidRDefault="00D40E5A" w:rsidP="00CB1623">
      <w:pPr>
        <w:pStyle w:val="Heading1"/>
        <w:jc w:val="center"/>
        <w:rPr>
          <w:rFonts w:ascii="Cambria" w:hAnsi="Cambria"/>
        </w:rPr>
      </w:pPr>
      <w:r>
        <w:rPr>
          <w:rFonts w:ascii="Cambria" w:hAnsi="Cambria"/>
        </w:rPr>
        <w:t>Fall</w:t>
      </w:r>
      <w:r w:rsidR="00065991">
        <w:rPr>
          <w:rFonts w:ascii="Cambria" w:hAnsi="Cambria"/>
        </w:rPr>
        <w:t xml:space="preserve"> 202</w:t>
      </w:r>
      <w:r w:rsidR="00FF1902">
        <w:rPr>
          <w:rFonts w:ascii="Cambria" w:hAnsi="Cambria"/>
        </w:rPr>
        <w:t>6</w:t>
      </w:r>
    </w:p>
    <w:p w14:paraId="441AAF71" w14:textId="33E7B2A6" w:rsidR="00D6764C" w:rsidRPr="00CB1623" w:rsidRDefault="00714B0D" w:rsidP="00CB1623">
      <w:pPr>
        <w:pStyle w:val="Heading1"/>
        <w:jc w:val="center"/>
        <w:rPr>
          <w:rFonts w:ascii="Cambria" w:hAnsi="Cambria"/>
        </w:rPr>
      </w:pPr>
      <w:r w:rsidRPr="00CB1623">
        <w:rPr>
          <w:rFonts w:ascii="Cambria" w:hAnsi="Cambria"/>
        </w:rPr>
        <w:t xml:space="preserve">COM </w:t>
      </w:r>
      <w:r w:rsidR="00E717DD">
        <w:rPr>
          <w:rFonts w:ascii="Cambria" w:hAnsi="Cambria"/>
        </w:rPr>
        <w:t>306</w:t>
      </w:r>
      <w:r w:rsidRPr="00CB1623">
        <w:rPr>
          <w:rFonts w:ascii="Cambria" w:hAnsi="Cambria"/>
        </w:rPr>
        <w:t xml:space="preserve">: </w:t>
      </w:r>
      <w:r w:rsidR="00E717DD">
        <w:rPr>
          <w:rFonts w:ascii="Cambria" w:hAnsi="Cambria"/>
        </w:rPr>
        <w:t>Documentary Storytelling and Production</w:t>
      </w:r>
    </w:p>
    <w:p w14:paraId="4EC947E2" w14:textId="77777777" w:rsidR="00714B0D" w:rsidRDefault="00714B0D" w:rsidP="00E13197">
      <w:pPr>
        <w:jc w:val="center"/>
        <w:rPr>
          <w:rFonts w:ascii="Big Caslon" w:hAnsi="Big Caslon" w:cs="Big Caslon"/>
          <w:sz w:val="24"/>
          <w:szCs w:val="32"/>
        </w:rPr>
      </w:pPr>
      <w:r>
        <w:rPr>
          <w:rFonts w:ascii="Big Caslon" w:hAnsi="Big Caslon" w:cs="Big Caslon"/>
          <w:sz w:val="24"/>
          <w:szCs w:val="32"/>
        </w:rPr>
        <w:t>School of Communication, Illinois State University</w:t>
      </w:r>
    </w:p>
    <w:p w14:paraId="1AD78E08" w14:textId="1A9383B0" w:rsidR="00E54FA4" w:rsidRPr="00714B0D" w:rsidRDefault="002C7DB2" w:rsidP="00E13197">
      <w:pPr>
        <w:jc w:val="center"/>
        <w:rPr>
          <w:rFonts w:ascii="Big Caslon" w:hAnsi="Big Caslon" w:cs="Big Caslon"/>
          <w:sz w:val="24"/>
          <w:szCs w:val="32"/>
        </w:rPr>
      </w:pPr>
      <w:r>
        <w:rPr>
          <w:rFonts w:ascii="Big Caslon" w:hAnsi="Big Caslon" w:cs="Big Caslon"/>
          <w:sz w:val="24"/>
          <w:szCs w:val="32"/>
        </w:rPr>
        <w:t>Tu</w:t>
      </w:r>
      <w:r w:rsidR="00454F46">
        <w:rPr>
          <w:rFonts w:ascii="Big Caslon" w:hAnsi="Big Caslon" w:cs="Big Caslon"/>
          <w:sz w:val="24"/>
          <w:szCs w:val="32"/>
        </w:rPr>
        <w:t xml:space="preserve">esday, Thursday from </w:t>
      </w:r>
      <w:r w:rsidR="00E717DD">
        <w:rPr>
          <w:rFonts w:ascii="Big Caslon" w:hAnsi="Big Caslon" w:cs="Big Caslon"/>
          <w:sz w:val="24"/>
          <w:szCs w:val="32"/>
        </w:rPr>
        <w:t>12:35 to 1:50pm</w:t>
      </w:r>
    </w:p>
    <w:p w14:paraId="5A709615" w14:textId="77777777" w:rsidR="00E13197" w:rsidRPr="00E04C75" w:rsidRDefault="00E13197" w:rsidP="00E13197">
      <w:pPr>
        <w:rPr>
          <w:rFonts w:ascii="Palatino" w:hAnsi="Palatino"/>
          <w:sz w:val="24"/>
          <w:szCs w:val="24"/>
        </w:rPr>
      </w:pPr>
    </w:p>
    <w:p w14:paraId="44845D77" w14:textId="21C24391" w:rsidR="006A0651" w:rsidRDefault="006A0651" w:rsidP="00E13197">
      <w:pPr>
        <w:rPr>
          <w:rFonts w:ascii="Georgia" w:hAnsi="Georgia"/>
        </w:rPr>
      </w:pPr>
      <w:r>
        <w:rPr>
          <w:rFonts w:ascii="Georgia" w:hAnsi="Georgia"/>
        </w:rPr>
        <w:t xml:space="preserve">Room: Fell </w:t>
      </w:r>
      <w:r w:rsidR="007F4740">
        <w:rPr>
          <w:rFonts w:ascii="Georgia" w:hAnsi="Georgia"/>
        </w:rPr>
        <w:t>280</w:t>
      </w:r>
    </w:p>
    <w:p w14:paraId="2C3A80EB" w14:textId="309AFA62" w:rsidR="00E13197" w:rsidRPr="006322A0" w:rsidRDefault="005D1F7C" w:rsidP="00E13197">
      <w:pPr>
        <w:rPr>
          <w:rFonts w:ascii="Georgia" w:hAnsi="Georgia"/>
        </w:rPr>
      </w:pPr>
      <w:r>
        <w:rPr>
          <w:rFonts w:ascii="Georgia" w:hAnsi="Georgia"/>
        </w:rPr>
        <w:t>Instructor</w:t>
      </w:r>
      <w:r w:rsidR="00E13197" w:rsidRPr="006322A0">
        <w:rPr>
          <w:rFonts w:ascii="Georgia" w:hAnsi="Georgia"/>
        </w:rPr>
        <w:t xml:space="preserve">: </w:t>
      </w:r>
      <w:r w:rsidR="00714B0D" w:rsidRPr="006322A0">
        <w:rPr>
          <w:rFonts w:ascii="Georgia" w:hAnsi="Georgia"/>
        </w:rPr>
        <w:t xml:space="preserve">Dr. </w:t>
      </w:r>
      <w:r w:rsidR="00E13197" w:rsidRPr="006322A0">
        <w:rPr>
          <w:rFonts w:ascii="Georgia" w:hAnsi="Georgia"/>
        </w:rPr>
        <w:t>Andrew Ventimiglia</w:t>
      </w:r>
      <w:r w:rsidR="00E13197" w:rsidRPr="006322A0">
        <w:rPr>
          <w:rFonts w:ascii="Georgia" w:hAnsi="Georgia"/>
        </w:rPr>
        <w:tab/>
      </w:r>
      <w:r w:rsidR="00E13197" w:rsidRPr="006322A0">
        <w:rPr>
          <w:rFonts w:ascii="Georgia" w:hAnsi="Georgia"/>
        </w:rPr>
        <w:tab/>
      </w:r>
      <w:r w:rsidR="00E13197" w:rsidRPr="006322A0">
        <w:rPr>
          <w:rFonts w:ascii="Georgia" w:hAnsi="Georgia"/>
        </w:rPr>
        <w:tab/>
      </w:r>
      <w:r w:rsidR="00E13197" w:rsidRPr="006322A0">
        <w:rPr>
          <w:rFonts w:ascii="Georgia" w:hAnsi="Georgia"/>
        </w:rPr>
        <w:tab/>
        <w:t xml:space="preserve">                </w:t>
      </w:r>
    </w:p>
    <w:p w14:paraId="5B707051" w14:textId="77777777" w:rsidR="00714B0D" w:rsidRPr="006322A0" w:rsidRDefault="00E13197" w:rsidP="00E13197">
      <w:pPr>
        <w:rPr>
          <w:rFonts w:ascii="Georgia" w:hAnsi="Georgia"/>
          <w:color w:val="0000FF"/>
          <w:u w:val="single"/>
        </w:rPr>
      </w:pPr>
      <w:r w:rsidRPr="006322A0">
        <w:rPr>
          <w:rFonts w:ascii="Georgia" w:hAnsi="Georgia"/>
        </w:rPr>
        <w:t xml:space="preserve">Email: </w:t>
      </w:r>
      <w:hyperlink r:id="rId10" w:history="1">
        <w:r w:rsidR="00714B0D" w:rsidRPr="006322A0">
          <w:rPr>
            <w:rStyle w:val="Hyperlink"/>
            <w:rFonts w:ascii="Georgia" w:hAnsi="Georgia"/>
          </w:rPr>
          <w:t>amventi@ilstu.edu</w:t>
        </w:r>
      </w:hyperlink>
    </w:p>
    <w:p w14:paraId="0391AF11" w14:textId="77777777" w:rsidR="00E13197" w:rsidRPr="006322A0" w:rsidRDefault="00714B0D" w:rsidP="00E13197">
      <w:pPr>
        <w:rPr>
          <w:rFonts w:ascii="Georgia" w:hAnsi="Georgia"/>
        </w:rPr>
      </w:pPr>
      <w:r w:rsidRPr="006322A0">
        <w:rPr>
          <w:rFonts w:ascii="Georgia" w:hAnsi="Georgia"/>
          <w:color w:val="auto"/>
        </w:rPr>
        <w:t xml:space="preserve">Phone Number: </w:t>
      </w:r>
      <w:r w:rsidR="00CB099C" w:rsidRPr="006322A0">
        <w:rPr>
          <w:rFonts w:ascii="Georgia" w:hAnsi="Georgia"/>
          <w:color w:val="auto"/>
        </w:rPr>
        <w:t>(</w:t>
      </w:r>
      <w:r w:rsidR="00A93505" w:rsidRPr="006322A0">
        <w:rPr>
          <w:rFonts w:ascii="Georgia" w:hAnsi="Georgia"/>
          <w:color w:val="auto"/>
        </w:rPr>
        <w:t>309) 438-7310</w:t>
      </w:r>
      <w:r w:rsidR="00E13197" w:rsidRPr="006322A0">
        <w:rPr>
          <w:rFonts w:ascii="Georgia" w:hAnsi="Georgia"/>
        </w:rPr>
        <w:tab/>
      </w:r>
      <w:r w:rsidR="00E13197" w:rsidRPr="006322A0">
        <w:rPr>
          <w:rFonts w:ascii="Georgia" w:hAnsi="Georgia"/>
        </w:rPr>
        <w:tab/>
      </w:r>
      <w:r w:rsidR="00E13197" w:rsidRPr="006322A0">
        <w:rPr>
          <w:rFonts w:ascii="Georgia" w:hAnsi="Georgia"/>
        </w:rPr>
        <w:tab/>
      </w:r>
      <w:r w:rsidR="00E13197" w:rsidRPr="006322A0">
        <w:rPr>
          <w:rFonts w:ascii="Georgia" w:hAnsi="Georgia"/>
        </w:rPr>
        <w:tab/>
        <w:t xml:space="preserve">     </w:t>
      </w:r>
    </w:p>
    <w:p w14:paraId="2076B8A5" w14:textId="115DE159" w:rsidR="00E13197" w:rsidRPr="006322A0" w:rsidRDefault="00E13197" w:rsidP="00E93E69">
      <w:pPr>
        <w:rPr>
          <w:rFonts w:ascii="Georgia" w:hAnsi="Georgia"/>
        </w:rPr>
      </w:pPr>
      <w:r w:rsidRPr="006322A0">
        <w:rPr>
          <w:rFonts w:ascii="Georgia" w:hAnsi="Georgia"/>
        </w:rPr>
        <w:t>Office H</w:t>
      </w:r>
      <w:r w:rsidR="00E54FA4" w:rsidRPr="006322A0">
        <w:rPr>
          <w:rFonts w:ascii="Georgia" w:hAnsi="Georgia"/>
        </w:rPr>
        <w:t xml:space="preserve">ours: </w:t>
      </w:r>
      <w:r w:rsidR="00B1477E" w:rsidRPr="006322A0">
        <w:rPr>
          <w:rFonts w:ascii="Georgia" w:hAnsi="Georgia"/>
        </w:rPr>
        <w:t xml:space="preserve">Fell 428 / </w:t>
      </w:r>
      <w:r w:rsidR="00E54FA4" w:rsidRPr="006322A0">
        <w:rPr>
          <w:rFonts w:ascii="Georgia" w:hAnsi="Georgia"/>
        </w:rPr>
        <w:t xml:space="preserve">Tuesdays </w:t>
      </w:r>
      <w:r w:rsidR="00A93505" w:rsidRPr="006322A0">
        <w:rPr>
          <w:rFonts w:ascii="Georgia" w:hAnsi="Georgia"/>
        </w:rPr>
        <w:t xml:space="preserve">and Thursdays </w:t>
      </w:r>
      <w:r w:rsidR="007F4740">
        <w:rPr>
          <w:rFonts w:ascii="Georgia" w:hAnsi="Georgia"/>
        </w:rPr>
        <w:t>11am to noon</w:t>
      </w:r>
      <w:r w:rsidR="00E54FA4" w:rsidRPr="006322A0">
        <w:rPr>
          <w:rFonts w:ascii="Georgia" w:hAnsi="Georgia"/>
        </w:rPr>
        <w:t>, or by appointment</w:t>
      </w:r>
    </w:p>
    <w:p w14:paraId="059642CC" w14:textId="77777777" w:rsidR="00714B0D" w:rsidRPr="00CB1623" w:rsidRDefault="00714B0D" w:rsidP="00CB1623">
      <w:pPr>
        <w:pStyle w:val="Heading2"/>
        <w:rPr>
          <w:rFonts w:ascii="Cambria" w:hAnsi="Cambria"/>
          <w:i w:val="0"/>
        </w:rPr>
      </w:pPr>
      <w:r w:rsidRPr="00CB1623">
        <w:rPr>
          <w:rFonts w:ascii="Cambria" w:hAnsi="Cambria"/>
          <w:i w:val="0"/>
        </w:rPr>
        <w:t xml:space="preserve">Course Description: </w:t>
      </w:r>
    </w:p>
    <w:p w14:paraId="708D5011" w14:textId="77777777" w:rsidR="00CF7C0D" w:rsidRDefault="00CF7C0D" w:rsidP="00754A3A">
      <w:pPr>
        <w:jc w:val="both"/>
        <w:rPr>
          <w:rFonts w:ascii="Georgia" w:hAnsi="Georgia"/>
        </w:rPr>
      </w:pPr>
    </w:p>
    <w:p w14:paraId="5D462737" w14:textId="77777777" w:rsidR="00864C62" w:rsidRDefault="00B52AD5" w:rsidP="00754A3A">
      <w:pPr>
        <w:jc w:val="both"/>
        <w:rPr>
          <w:rFonts w:ascii="Georgia" w:hAnsi="Georgia"/>
        </w:rPr>
      </w:pPr>
      <w:r>
        <w:rPr>
          <w:rFonts w:ascii="Georgia" w:hAnsi="Georgia"/>
        </w:rPr>
        <w:t>This course provides an in-depth investigation of the art and craft of on-screen nonfiction storytelling.</w:t>
      </w:r>
      <w:r w:rsidR="00763609">
        <w:rPr>
          <w:rFonts w:ascii="Georgia" w:hAnsi="Georgia"/>
        </w:rPr>
        <w:t xml:space="preserve"> In this class, we will focus on both the production-level </w:t>
      </w:r>
      <w:r w:rsidR="00750ED1">
        <w:rPr>
          <w:rFonts w:ascii="Georgia" w:hAnsi="Georgia"/>
        </w:rPr>
        <w:t xml:space="preserve">technical </w:t>
      </w:r>
      <w:r w:rsidR="00763609">
        <w:rPr>
          <w:rFonts w:ascii="Georgia" w:hAnsi="Georgia"/>
        </w:rPr>
        <w:t xml:space="preserve">skills necessary to create documentaries </w:t>
      </w:r>
      <w:r w:rsidR="00750ED1">
        <w:rPr>
          <w:rFonts w:ascii="Georgia" w:hAnsi="Georgia"/>
        </w:rPr>
        <w:t xml:space="preserve">as well as the ways that documentaries are </w:t>
      </w:r>
      <w:r w:rsidR="005469A1">
        <w:rPr>
          <w:rFonts w:ascii="Georgia" w:hAnsi="Georgia"/>
        </w:rPr>
        <w:t>developed and structured as narratives designed for maximum impact.</w:t>
      </w:r>
      <w:r w:rsidR="00750ED1">
        <w:rPr>
          <w:rFonts w:ascii="Georgia" w:hAnsi="Georgia"/>
        </w:rPr>
        <w:t xml:space="preserve"> </w:t>
      </w:r>
      <w:r w:rsidR="00474AE5">
        <w:rPr>
          <w:rFonts w:ascii="Georgia" w:hAnsi="Georgia"/>
        </w:rPr>
        <w:t>We also attend to the ways that the documentary form is particularly well-suited to enacting social or political change by bringing attention to underexplored subjects</w:t>
      </w:r>
      <w:r w:rsidR="00864C62">
        <w:rPr>
          <w:rFonts w:ascii="Georgia" w:hAnsi="Georgia"/>
        </w:rPr>
        <w:t xml:space="preserve">, communities, or events and conveying their importance to a broader audience. </w:t>
      </w:r>
    </w:p>
    <w:p w14:paraId="3718D62E" w14:textId="77777777" w:rsidR="00864C62" w:rsidRDefault="00864C62" w:rsidP="00754A3A">
      <w:pPr>
        <w:jc w:val="both"/>
        <w:rPr>
          <w:rFonts w:ascii="Georgia" w:hAnsi="Georgia"/>
        </w:rPr>
      </w:pPr>
    </w:p>
    <w:p w14:paraId="235CEC37" w14:textId="675B5D58" w:rsidR="00B52AD5" w:rsidRDefault="00B52AD5" w:rsidP="00754A3A">
      <w:pPr>
        <w:jc w:val="both"/>
        <w:rPr>
          <w:rFonts w:ascii="Georgia" w:hAnsi="Georgia"/>
        </w:rPr>
      </w:pPr>
      <w:r>
        <w:rPr>
          <w:rFonts w:ascii="Georgia" w:hAnsi="Georgia"/>
        </w:rPr>
        <w:t xml:space="preserve">Successful completion of this course will result </w:t>
      </w:r>
      <w:r w:rsidR="005A6F5F">
        <w:rPr>
          <w:rFonts w:ascii="Georgia" w:hAnsi="Georgia"/>
        </w:rPr>
        <w:t xml:space="preserve">in students having an enhanced understanding of the historical, theoretical, ethical, and aesthetic dimensions of documentary film as well as </w:t>
      </w:r>
      <w:r w:rsidR="00AB4271">
        <w:rPr>
          <w:rFonts w:ascii="Georgia" w:hAnsi="Georgia"/>
        </w:rPr>
        <w:t xml:space="preserve">hands-on experience </w:t>
      </w:r>
      <w:r w:rsidR="005E0A86">
        <w:rPr>
          <w:rFonts w:ascii="Georgia" w:hAnsi="Georgia"/>
        </w:rPr>
        <w:t xml:space="preserve">working in teams to create an exhibition-ready short documentary film. </w:t>
      </w:r>
      <w:r w:rsidR="00AB4271">
        <w:rPr>
          <w:rFonts w:ascii="Georgia" w:hAnsi="Georgia"/>
        </w:rPr>
        <w:t xml:space="preserve"> </w:t>
      </w:r>
    </w:p>
    <w:p w14:paraId="45868496" w14:textId="4709AEFD" w:rsidR="00E77AEA" w:rsidRPr="00985748" w:rsidRDefault="00E77AEA" w:rsidP="00E77AEA">
      <w:pPr>
        <w:pStyle w:val="Heading2"/>
        <w:rPr>
          <w:rFonts w:ascii="Georgia" w:hAnsi="Georgia"/>
          <w:color w:val="000000" w:themeColor="text1"/>
        </w:rPr>
      </w:pPr>
      <w:r>
        <w:rPr>
          <w:rFonts w:ascii="Cambria" w:hAnsi="Cambria"/>
          <w:i w:val="0"/>
        </w:rPr>
        <w:t xml:space="preserve">On completion of this course, students should be able to: </w:t>
      </w:r>
    </w:p>
    <w:p w14:paraId="51EFF98E" w14:textId="77777777" w:rsidR="00390ACF" w:rsidRPr="00E13197" w:rsidRDefault="00390ACF" w:rsidP="00754A3A">
      <w:pPr>
        <w:jc w:val="both"/>
        <w:rPr>
          <w:rFonts w:ascii="Georgia" w:hAnsi="Georgia"/>
          <w:b/>
        </w:rPr>
      </w:pPr>
    </w:p>
    <w:p w14:paraId="236E53C8" w14:textId="51ADA2D7" w:rsidR="00144F94" w:rsidRDefault="00144F94" w:rsidP="00267364">
      <w:pPr>
        <w:numPr>
          <w:ilvl w:val="0"/>
          <w:numId w:val="2"/>
        </w:numPr>
        <w:jc w:val="both"/>
        <w:rPr>
          <w:rFonts w:ascii="Georgia" w:hAnsi="Georgia"/>
          <w:bCs/>
          <w:color w:val="000000" w:themeColor="text1"/>
        </w:rPr>
      </w:pPr>
      <w:r>
        <w:rPr>
          <w:rFonts w:ascii="Georgia" w:hAnsi="Georgia"/>
          <w:bCs/>
          <w:color w:val="000000" w:themeColor="text1"/>
        </w:rPr>
        <w:t xml:space="preserve">Identify the various genres and accompanying techniques </w:t>
      </w:r>
      <w:r w:rsidR="005B25D6">
        <w:rPr>
          <w:rFonts w:ascii="Georgia" w:hAnsi="Georgia"/>
          <w:bCs/>
          <w:color w:val="000000" w:themeColor="text1"/>
        </w:rPr>
        <w:t>used in documentary production.</w:t>
      </w:r>
    </w:p>
    <w:p w14:paraId="5BD64B25" w14:textId="2B12BE61" w:rsidR="005B25D6" w:rsidRDefault="005B25D6" w:rsidP="00267364">
      <w:pPr>
        <w:numPr>
          <w:ilvl w:val="0"/>
          <w:numId w:val="2"/>
        </w:numPr>
        <w:jc w:val="both"/>
        <w:rPr>
          <w:rFonts w:ascii="Georgia" w:hAnsi="Georgia"/>
          <w:bCs/>
          <w:color w:val="000000" w:themeColor="text1"/>
        </w:rPr>
      </w:pPr>
      <w:r>
        <w:rPr>
          <w:rFonts w:ascii="Georgia" w:hAnsi="Georgia"/>
          <w:bCs/>
          <w:color w:val="000000" w:themeColor="text1"/>
        </w:rPr>
        <w:t xml:space="preserve">Understand the primary ethical concerns and dilemmas in documentary and nonfiction </w:t>
      </w:r>
      <w:r w:rsidR="00E77AEA">
        <w:rPr>
          <w:rFonts w:ascii="Georgia" w:hAnsi="Georgia"/>
          <w:bCs/>
          <w:color w:val="000000" w:themeColor="text1"/>
        </w:rPr>
        <w:t xml:space="preserve">film production. </w:t>
      </w:r>
    </w:p>
    <w:p w14:paraId="699330E8" w14:textId="3E317BC8" w:rsidR="00E77AEA" w:rsidRDefault="00E77AEA" w:rsidP="00267364">
      <w:pPr>
        <w:numPr>
          <w:ilvl w:val="0"/>
          <w:numId w:val="2"/>
        </w:numPr>
        <w:jc w:val="both"/>
        <w:rPr>
          <w:rFonts w:ascii="Georgia" w:hAnsi="Georgia"/>
          <w:bCs/>
          <w:color w:val="000000" w:themeColor="text1"/>
        </w:rPr>
      </w:pPr>
      <w:r>
        <w:rPr>
          <w:rFonts w:ascii="Georgia" w:hAnsi="Georgia"/>
          <w:bCs/>
          <w:color w:val="000000" w:themeColor="text1"/>
        </w:rPr>
        <w:t xml:space="preserve">Analyze documentaries to identify and understand their form and narrative structure as designed by their creators. </w:t>
      </w:r>
    </w:p>
    <w:p w14:paraId="73D6A10D" w14:textId="18B2AB9E" w:rsidR="00E77AEA" w:rsidRDefault="00E77AEA" w:rsidP="00267364">
      <w:pPr>
        <w:numPr>
          <w:ilvl w:val="0"/>
          <w:numId w:val="2"/>
        </w:numPr>
        <w:jc w:val="both"/>
        <w:rPr>
          <w:rFonts w:ascii="Georgia" w:hAnsi="Georgia"/>
          <w:bCs/>
          <w:color w:val="000000" w:themeColor="text1"/>
        </w:rPr>
      </w:pPr>
      <w:r>
        <w:rPr>
          <w:rFonts w:ascii="Georgia" w:hAnsi="Georgia"/>
          <w:bCs/>
          <w:color w:val="000000" w:themeColor="text1"/>
        </w:rPr>
        <w:t xml:space="preserve">Work as part of a team to complete a short (10-15 minute) documentary. </w:t>
      </w:r>
    </w:p>
    <w:p w14:paraId="4314D90B" w14:textId="7C405541" w:rsidR="00E77AEA" w:rsidRDefault="00E77AEA" w:rsidP="00267364">
      <w:pPr>
        <w:numPr>
          <w:ilvl w:val="0"/>
          <w:numId w:val="2"/>
        </w:numPr>
        <w:jc w:val="both"/>
        <w:rPr>
          <w:rFonts w:ascii="Georgia" w:hAnsi="Georgia"/>
          <w:bCs/>
          <w:color w:val="000000" w:themeColor="text1"/>
        </w:rPr>
      </w:pPr>
      <w:r>
        <w:rPr>
          <w:rFonts w:ascii="Georgia" w:hAnsi="Georgia"/>
          <w:bCs/>
          <w:color w:val="000000" w:themeColor="text1"/>
        </w:rPr>
        <w:t xml:space="preserve">Create ancillary materials to promote their work for exhibition at film festivals and other screening spaces. </w:t>
      </w:r>
    </w:p>
    <w:p w14:paraId="635D4798" w14:textId="77777777" w:rsidR="00077899" w:rsidRPr="00CB1623" w:rsidRDefault="002E35E4" w:rsidP="00CB1623">
      <w:pPr>
        <w:pStyle w:val="Heading2"/>
        <w:rPr>
          <w:rFonts w:ascii="Cambria" w:hAnsi="Cambria"/>
          <w:i w:val="0"/>
        </w:rPr>
      </w:pPr>
      <w:r w:rsidRPr="00CB1623">
        <w:rPr>
          <w:rFonts w:ascii="Cambria" w:hAnsi="Cambria"/>
          <w:i w:val="0"/>
        </w:rPr>
        <w:t xml:space="preserve">Required </w:t>
      </w:r>
      <w:r w:rsidR="001D12D4" w:rsidRPr="00CB1623">
        <w:rPr>
          <w:rFonts w:ascii="Cambria" w:hAnsi="Cambria"/>
          <w:i w:val="0"/>
        </w:rPr>
        <w:t>Text</w:t>
      </w:r>
    </w:p>
    <w:p w14:paraId="0C906F22" w14:textId="77777777" w:rsidR="000A4C4C" w:rsidRPr="00E13197" w:rsidRDefault="000A4C4C" w:rsidP="00754A3A">
      <w:pPr>
        <w:jc w:val="both"/>
        <w:rPr>
          <w:rFonts w:ascii="Georgia" w:hAnsi="Georgia"/>
        </w:rPr>
      </w:pPr>
    </w:p>
    <w:p w14:paraId="27922836" w14:textId="78AC1C55" w:rsidR="00CB3CD6" w:rsidRPr="00864C62" w:rsidRDefault="009756D3" w:rsidP="00FE2A05">
      <w:pPr>
        <w:jc w:val="both"/>
        <w:rPr>
          <w:rFonts w:ascii="Georgia" w:hAnsi="Georgia"/>
          <w:iCs/>
        </w:rPr>
      </w:pPr>
      <w:r>
        <w:rPr>
          <w:rFonts w:ascii="Georgia" w:hAnsi="Georgia"/>
          <w:iCs/>
        </w:rPr>
        <w:t xml:space="preserve">Bernard, S.C. (2023). </w:t>
      </w:r>
      <w:r>
        <w:rPr>
          <w:rFonts w:ascii="Georgia" w:hAnsi="Georgia"/>
          <w:i/>
        </w:rPr>
        <w:t xml:space="preserve">Documentary Storytelling: Creative Nonfiction on Screen </w:t>
      </w:r>
      <w:r>
        <w:rPr>
          <w:rFonts w:ascii="Georgia" w:hAnsi="Georgia"/>
          <w:iCs/>
        </w:rPr>
        <w:t>(5</w:t>
      </w:r>
      <w:r w:rsidRPr="009756D3">
        <w:rPr>
          <w:rFonts w:ascii="Georgia" w:hAnsi="Georgia"/>
          <w:iCs/>
          <w:vertAlign w:val="superscript"/>
        </w:rPr>
        <w:t>th</w:t>
      </w:r>
      <w:r>
        <w:rPr>
          <w:rFonts w:ascii="Georgia" w:hAnsi="Georgia"/>
          <w:iCs/>
        </w:rPr>
        <w:t xml:space="preserve"> edition). New York: </w:t>
      </w:r>
      <w:r w:rsidR="00495057">
        <w:rPr>
          <w:rFonts w:ascii="Georgia" w:hAnsi="Georgia"/>
          <w:iCs/>
        </w:rPr>
        <w:t>Routledge</w:t>
      </w:r>
      <w:r>
        <w:rPr>
          <w:rFonts w:ascii="Georgia" w:hAnsi="Georgia"/>
          <w:iCs/>
        </w:rPr>
        <w:t xml:space="preserve">. </w:t>
      </w:r>
      <w:r w:rsidR="00864C62">
        <w:rPr>
          <w:rFonts w:ascii="Georgia" w:hAnsi="Georgia"/>
          <w:iCs/>
        </w:rPr>
        <w:t xml:space="preserve"> / </w:t>
      </w:r>
      <w:r w:rsidR="00864C62">
        <w:rPr>
          <w:rFonts w:ascii="Georgia" w:hAnsi="Georgia"/>
        </w:rPr>
        <w:t>I</w:t>
      </w:r>
      <w:r w:rsidR="00CB3CD6">
        <w:rPr>
          <w:rFonts w:ascii="Georgia" w:hAnsi="Georgia"/>
        </w:rPr>
        <w:t>SBN</w:t>
      </w:r>
      <w:r w:rsidR="00FE2A05">
        <w:rPr>
          <w:rFonts w:ascii="Georgia" w:hAnsi="Georgia"/>
        </w:rPr>
        <w:t xml:space="preserve">: </w:t>
      </w:r>
      <w:r w:rsidR="00FE2A05" w:rsidRPr="00FE2A05">
        <w:rPr>
          <w:rFonts w:ascii="Georgia" w:hAnsi="Georgia"/>
        </w:rPr>
        <w:t>978-1032267296</w:t>
      </w:r>
    </w:p>
    <w:p w14:paraId="75996474" w14:textId="77777777" w:rsidR="00864C62" w:rsidRDefault="00864C62" w:rsidP="00CB3CD6">
      <w:pPr>
        <w:jc w:val="both"/>
        <w:rPr>
          <w:rFonts w:ascii="Georgia" w:hAnsi="Georgia"/>
        </w:rPr>
      </w:pPr>
    </w:p>
    <w:p w14:paraId="2D6A094D" w14:textId="625BC4CA" w:rsidR="00CB3CD6" w:rsidRDefault="00CB3CD6" w:rsidP="00CB3CD6">
      <w:pPr>
        <w:jc w:val="both"/>
        <w:rPr>
          <w:rFonts w:ascii="Georgia" w:hAnsi="Georgia"/>
        </w:rPr>
      </w:pPr>
      <w:r>
        <w:rPr>
          <w:rFonts w:ascii="Georgia" w:hAnsi="Georgia"/>
        </w:rPr>
        <w:t xml:space="preserve">While the </w:t>
      </w:r>
      <w:r w:rsidR="00FE2A05">
        <w:rPr>
          <w:rFonts w:ascii="Georgia" w:hAnsi="Georgia"/>
        </w:rPr>
        <w:t>5th</w:t>
      </w:r>
      <w:r>
        <w:rPr>
          <w:rFonts w:ascii="Georgia" w:hAnsi="Georgia"/>
        </w:rPr>
        <w:t xml:space="preserve"> edition is the newest, </w:t>
      </w:r>
      <w:r w:rsidRPr="00BB7CA8">
        <w:rPr>
          <w:rFonts w:ascii="Georgia" w:hAnsi="Georgia"/>
          <w:b/>
          <w:bCs/>
        </w:rPr>
        <w:t>you are welcome to use an earlier edition, if it</w:t>
      </w:r>
      <w:r>
        <w:rPr>
          <w:rFonts w:ascii="Georgia" w:hAnsi="Georgia"/>
          <w:b/>
          <w:bCs/>
        </w:rPr>
        <w:t xml:space="preserve"> i</w:t>
      </w:r>
      <w:r w:rsidRPr="00BB7CA8">
        <w:rPr>
          <w:rFonts w:ascii="Georgia" w:hAnsi="Georgia"/>
          <w:b/>
          <w:bCs/>
        </w:rPr>
        <w:t>s cheaper</w:t>
      </w:r>
      <w:r>
        <w:rPr>
          <w:rFonts w:ascii="Georgia" w:hAnsi="Georgia"/>
        </w:rPr>
        <w:t>.</w:t>
      </w:r>
      <w:r w:rsidR="00532B32">
        <w:rPr>
          <w:rFonts w:ascii="Georgia" w:hAnsi="Georgia"/>
        </w:rPr>
        <w:t xml:space="preserve"> </w:t>
      </w:r>
      <w:r>
        <w:rPr>
          <w:rFonts w:ascii="Georgia" w:hAnsi="Georgia"/>
        </w:rPr>
        <w:t xml:space="preserve">Additional readings will be available electronically on </w:t>
      </w:r>
      <w:r w:rsidR="004B36AD">
        <w:rPr>
          <w:rFonts w:ascii="Georgia" w:hAnsi="Georgia"/>
        </w:rPr>
        <w:t>Canvas</w:t>
      </w:r>
      <w:r>
        <w:rPr>
          <w:rFonts w:ascii="Georgia" w:hAnsi="Georgia"/>
        </w:rPr>
        <w:t xml:space="preserve"> or are available via links in the syllabus below.</w:t>
      </w:r>
    </w:p>
    <w:p w14:paraId="44D13F6C" w14:textId="77777777" w:rsidR="00D6764C" w:rsidRPr="00CB1623" w:rsidRDefault="009C30FB" w:rsidP="00CB1623">
      <w:pPr>
        <w:pStyle w:val="Heading2"/>
        <w:rPr>
          <w:rFonts w:ascii="Cambria" w:hAnsi="Cambria"/>
          <w:i w:val="0"/>
        </w:rPr>
      </w:pPr>
      <w:r w:rsidRPr="00CB1623">
        <w:rPr>
          <w:rFonts w:ascii="Cambria" w:hAnsi="Cambria"/>
          <w:i w:val="0"/>
        </w:rPr>
        <w:lastRenderedPageBreak/>
        <w:t>Course Policies</w:t>
      </w:r>
    </w:p>
    <w:p w14:paraId="2A7ADE70" w14:textId="77777777" w:rsidR="009C30FB" w:rsidRDefault="009C30FB">
      <w:pPr>
        <w:rPr>
          <w:rFonts w:ascii="Georgia" w:hAnsi="Georgia"/>
          <w:b/>
          <w:bCs/>
          <w:u w:val="single"/>
        </w:rPr>
      </w:pPr>
    </w:p>
    <w:p w14:paraId="46B43E1D" w14:textId="2FF435E3" w:rsidR="00865764" w:rsidRDefault="009C30FB" w:rsidP="00865764">
      <w:pPr>
        <w:jc w:val="both"/>
        <w:rPr>
          <w:rFonts w:ascii="Georgia" w:hAnsi="Georgia"/>
        </w:rPr>
      </w:pPr>
      <w:r>
        <w:rPr>
          <w:rFonts w:ascii="Georgia" w:hAnsi="Georgia"/>
          <w:b/>
          <w:bCs/>
        </w:rPr>
        <w:t xml:space="preserve">Attendance and Participation: </w:t>
      </w:r>
      <w:r w:rsidR="00850978">
        <w:rPr>
          <w:rFonts w:ascii="Georgia" w:hAnsi="Georgia"/>
        </w:rPr>
        <w:t xml:space="preserve">Attendance in this class is expected. </w:t>
      </w:r>
      <w:r>
        <w:rPr>
          <w:rFonts w:ascii="Georgia" w:hAnsi="Georgia"/>
          <w:bCs/>
        </w:rPr>
        <w:t xml:space="preserve">This course relies on active </w:t>
      </w:r>
      <w:r w:rsidR="00850978">
        <w:rPr>
          <w:rFonts w:ascii="Georgia" w:hAnsi="Georgia"/>
          <w:bCs/>
        </w:rPr>
        <w:t xml:space="preserve">participation and </w:t>
      </w:r>
      <w:r w:rsidR="00865764">
        <w:rPr>
          <w:rFonts w:ascii="Georgia" w:hAnsi="Georgia"/>
          <w:bCs/>
        </w:rPr>
        <w:t>group work in class, thus y</w:t>
      </w:r>
      <w:r>
        <w:rPr>
          <w:rFonts w:ascii="Georgia" w:hAnsi="Georgia"/>
          <w:bCs/>
        </w:rPr>
        <w:t xml:space="preserve">our attendance is essential for your own success as well as for the contributions you will make with your fellow students. </w:t>
      </w:r>
      <w:r w:rsidR="009F40E2">
        <w:rPr>
          <w:rFonts w:ascii="Georgia" w:hAnsi="Georgia"/>
          <w:bCs/>
        </w:rPr>
        <w:t xml:space="preserve">You are expected to have read the assigned material prior to class and be prepared to participate in discussion. </w:t>
      </w:r>
      <w:r>
        <w:rPr>
          <w:rFonts w:ascii="Georgia" w:hAnsi="Georgia"/>
          <w:bCs/>
        </w:rPr>
        <w:t xml:space="preserve">When in class, be engaged with </w:t>
      </w:r>
      <w:r w:rsidR="009F40E2">
        <w:rPr>
          <w:rFonts w:ascii="Georgia" w:hAnsi="Georgia"/>
          <w:bCs/>
        </w:rPr>
        <w:t xml:space="preserve">classroom </w:t>
      </w:r>
      <w:r>
        <w:rPr>
          <w:rFonts w:ascii="Georgia" w:hAnsi="Georgia"/>
          <w:bCs/>
        </w:rPr>
        <w:t>discussion</w:t>
      </w:r>
      <w:r w:rsidR="00865764">
        <w:rPr>
          <w:rFonts w:ascii="Georgia" w:hAnsi="Georgia"/>
          <w:bCs/>
        </w:rPr>
        <w:t xml:space="preserve"> and group work.</w:t>
      </w:r>
      <w:r>
        <w:rPr>
          <w:rFonts w:ascii="Georgia" w:hAnsi="Georgia"/>
          <w:bCs/>
        </w:rPr>
        <w:t xml:space="preserve"> Turn off your cell phones. Laptops are to be used for note</w:t>
      </w:r>
      <w:r w:rsidR="00F87B3B">
        <w:rPr>
          <w:rFonts w:ascii="Georgia" w:hAnsi="Georgia"/>
          <w:bCs/>
        </w:rPr>
        <w:t xml:space="preserve"> t</w:t>
      </w:r>
      <w:r>
        <w:rPr>
          <w:rFonts w:ascii="Georgia" w:hAnsi="Georgia"/>
          <w:bCs/>
        </w:rPr>
        <w:t xml:space="preserve">aking </w:t>
      </w:r>
      <w:r w:rsidR="00865764">
        <w:rPr>
          <w:rFonts w:ascii="Georgia" w:hAnsi="Georgia"/>
          <w:bCs/>
        </w:rPr>
        <w:t xml:space="preserve">or project development </w:t>
      </w:r>
      <w:r>
        <w:rPr>
          <w:rFonts w:ascii="Georgia" w:hAnsi="Georgia"/>
          <w:bCs/>
        </w:rPr>
        <w:t>only.</w:t>
      </w:r>
      <w:r w:rsidR="00193304">
        <w:rPr>
          <w:rFonts w:ascii="Georgia" w:hAnsi="Georgia"/>
          <w:bCs/>
        </w:rPr>
        <w:t xml:space="preserve"> </w:t>
      </w:r>
      <w:r w:rsidR="00193304">
        <w:rPr>
          <w:rFonts w:ascii="Georgia" w:hAnsi="Georgia"/>
        </w:rPr>
        <w:t>I will take attendance in class</w:t>
      </w:r>
      <w:r w:rsidR="005A06FE">
        <w:rPr>
          <w:rFonts w:ascii="Georgia" w:hAnsi="Georgia"/>
        </w:rPr>
        <w:t xml:space="preserve"> and</w:t>
      </w:r>
      <w:r w:rsidR="009364F4">
        <w:rPr>
          <w:rFonts w:ascii="Georgia" w:hAnsi="Georgia"/>
        </w:rPr>
        <w:t xml:space="preserve"> being absent for a discussion will result in an automatic 50% grade reduction in the Forums you contribute to in advance of class. </w:t>
      </w:r>
    </w:p>
    <w:p w14:paraId="115F78AA" w14:textId="77777777" w:rsidR="0029520B" w:rsidRDefault="0029520B" w:rsidP="00865764">
      <w:pPr>
        <w:jc w:val="both"/>
        <w:rPr>
          <w:rFonts w:ascii="Georgia" w:hAnsi="Georgia"/>
        </w:rPr>
      </w:pPr>
    </w:p>
    <w:p w14:paraId="4CAD83C2" w14:textId="2D825AA0" w:rsidR="0029520B" w:rsidRPr="0029520B" w:rsidRDefault="0029520B" w:rsidP="00865764">
      <w:pPr>
        <w:jc w:val="both"/>
        <w:rPr>
          <w:rFonts w:ascii="Georgia" w:hAnsi="Georgia"/>
          <w:u w:val="single"/>
        </w:rPr>
      </w:pPr>
      <w:r>
        <w:rPr>
          <w:rFonts w:ascii="Georgia" w:hAnsi="Georgia"/>
          <w:b/>
          <w:bCs/>
        </w:rPr>
        <w:t xml:space="preserve">Working in a Team: </w:t>
      </w:r>
      <w:r>
        <w:rPr>
          <w:rFonts w:ascii="Georgia" w:hAnsi="Georgia"/>
        </w:rPr>
        <w:t xml:space="preserve">Students who do not pull their weight during the group documentary project will be removed from their team and given an alternative assignment. </w:t>
      </w:r>
    </w:p>
    <w:p w14:paraId="6131920D" w14:textId="77777777" w:rsidR="009C30FB" w:rsidRDefault="009C30FB" w:rsidP="009C30FB">
      <w:pPr>
        <w:jc w:val="both"/>
        <w:rPr>
          <w:rFonts w:ascii="Georgia" w:hAnsi="Georgia"/>
          <w:b/>
          <w:bCs/>
        </w:rPr>
      </w:pPr>
    </w:p>
    <w:p w14:paraId="45BCE59F" w14:textId="29D10DC6" w:rsidR="006E5D78" w:rsidRDefault="006E5D78" w:rsidP="009C30FB">
      <w:pPr>
        <w:jc w:val="both"/>
        <w:rPr>
          <w:rFonts w:ascii="Georgia" w:hAnsi="Georgia"/>
          <w:bCs/>
        </w:rPr>
      </w:pPr>
      <w:r>
        <w:rPr>
          <w:rFonts w:ascii="Georgia" w:hAnsi="Georgia"/>
          <w:b/>
          <w:bCs/>
        </w:rPr>
        <w:t xml:space="preserve">Student E-Mail: </w:t>
      </w:r>
      <w:r>
        <w:rPr>
          <w:rFonts w:ascii="Georgia" w:hAnsi="Georgia"/>
          <w:bCs/>
        </w:rPr>
        <w:t xml:space="preserve">Students will be expected to have a working e-mail account and to regularly log into </w:t>
      </w:r>
      <w:r w:rsidR="00B24E28">
        <w:rPr>
          <w:rFonts w:ascii="Georgia" w:hAnsi="Georgia"/>
          <w:bCs/>
        </w:rPr>
        <w:t>Canvas</w:t>
      </w:r>
      <w:r>
        <w:rPr>
          <w:rFonts w:ascii="Georgia" w:hAnsi="Georgia"/>
          <w:bCs/>
        </w:rPr>
        <w:t xml:space="preserve">. Weekly course information will be available to all students via </w:t>
      </w:r>
      <w:r w:rsidR="007F4803">
        <w:rPr>
          <w:rFonts w:ascii="Georgia" w:hAnsi="Georgia"/>
          <w:bCs/>
        </w:rPr>
        <w:t>Canvas,</w:t>
      </w:r>
      <w:r>
        <w:rPr>
          <w:rFonts w:ascii="Georgia" w:hAnsi="Georgia"/>
          <w:bCs/>
        </w:rPr>
        <w:t xml:space="preserve"> so it is essential that your account is current and that you access it regularly. Inability to use or have access to</w:t>
      </w:r>
      <w:r w:rsidR="00B24E28">
        <w:rPr>
          <w:rFonts w:ascii="Georgia" w:hAnsi="Georgia"/>
          <w:bCs/>
        </w:rPr>
        <w:t xml:space="preserve"> Canvas</w:t>
      </w:r>
      <w:r>
        <w:rPr>
          <w:rFonts w:ascii="Georgia" w:hAnsi="Georgia"/>
          <w:bCs/>
        </w:rPr>
        <w:t xml:space="preserve"> may compromise your success in this class.</w:t>
      </w:r>
    </w:p>
    <w:p w14:paraId="2C4973EC" w14:textId="77777777" w:rsidR="00F87B3B" w:rsidRDefault="00F87B3B" w:rsidP="009C30FB">
      <w:pPr>
        <w:jc w:val="both"/>
        <w:rPr>
          <w:rFonts w:ascii="Georgia" w:hAnsi="Georgia"/>
          <w:bCs/>
        </w:rPr>
      </w:pPr>
    </w:p>
    <w:p w14:paraId="7C3A77F5" w14:textId="4C6EA607" w:rsidR="006E5D78" w:rsidRDefault="006E5D78" w:rsidP="009C30FB">
      <w:pPr>
        <w:jc w:val="both"/>
        <w:rPr>
          <w:rFonts w:ascii="Georgia" w:hAnsi="Georgia"/>
          <w:bCs/>
        </w:rPr>
      </w:pPr>
      <w:r>
        <w:rPr>
          <w:rFonts w:ascii="Georgia" w:hAnsi="Georgia"/>
          <w:b/>
          <w:bCs/>
        </w:rPr>
        <w:t xml:space="preserve">Assignment Due Dates: </w:t>
      </w:r>
      <w:r>
        <w:rPr>
          <w:rFonts w:ascii="Georgia" w:hAnsi="Georgia"/>
          <w:bCs/>
        </w:rPr>
        <w:t>Deadlines are firm as they would be in the professional world. Clear deadlines are essential to the fair treatment of students who do complete assignments on time. Assignments are happily accepted early.</w:t>
      </w:r>
    </w:p>
    <w:p w14:paraId="1AB43A4B" w14:textId="77777777" w:rsidR="00193304" w:rsidRDefault="00193304" w:rsidP="009C30FB">
      <w:pPr>
        <w:jc w:val="both"/>
        <w:rPr>
          <w:rFonts w:ascii="Georgia" w:hAnsi="Georgia"/>
          <w:bCs/>
        </w:rPr>
      </w:pPr>
    </w:p>
    <w:p w14:paraId="5822433E" w14:textId="5793875B" w:rsidR="00C7243A" w:rsidRDefault="00C7243A" w:rsidP="009C30FB">
      <w:pPr>
        <w:jc w:val="both"/>
        <w:rPr>
          <w:rFonts w:ascii="Georgia" w:hAnsi="Georgia"/>
          <w:bCs/>
        </w:rPr>
      </w:pPr>
      <w:r>
        <w:rPr>
          <w:rFonts w:ascii="Georgia" w:hAnsi="Georgia"/>
          <w:b/>
          <w:bCs/>
        </w:rPr>
        <w:t xml:space="preserve">Academic Integrity: </w:t>
      </w:r>
      <w:r>
        <w:rPr>
          <w:rFonts w:ascii="Georgia" w:hAnsi="Georgia"/>
          <w:bCs/>
        </w:rPr>
        <w:t xml:space="preserve">Students are expected to be honest in all academic work. A student’s placement of his or her name on any academic exercise shall be regarded as assurance that the work is the result of the student’s own thought, effort, and study. Students who have questions regarding issues of academic dishonesty should refer to the University regulation that outlines unacceptable behaviors in academic matters. It is the student and faculty’s responsibility to uphold the principles of Academic Integrity. Academic Integrity is an important part of this University and this course. Academic Integrity is required of you the student and </w:t>
      </w:r>
      <w:r w:rsidR="006B56F8">
        <w:rPr>
          <w:rFonts w:ascii="Georgia" w:hAnsi="Georgia"/>
          <w:bCs/>
        </w:rPr>
        <w:t>me</w:t>
      </w:r>
      <w:r>
        <w:rPr>
          <w:rFonts w:ascii="Georgia" w:hAnsi="Georgia"/>
          <w:bCs/>
        </w:rPr>
        <w:t xml:space="preserve"> as the instructor. Academic Integrity should be used in preparation of this course, in class time, regarding exams, and </w:t>
      </w:r>
      <w:r w:rsidR="006B56F8">
        <w:rPr>
          <w:rFonts w:ascii="Georgia" w:hAnsi="Georgia"/>
          <w:bCs/>
        </w:rPr>
        <w:t>in</w:t>
      </w:r>
      <w:r>
        <w:rPr>
          <w:rFonts w:ascii="Georgia" w:hAnsi="Georgia"/>
          <w:bCs/>
        </w:rPr>
        <w:t xml:space="preserve"> written assignments. In certain circumstances (such as cheating or plagiarism) faculty may be required to refer a student(s) to Community Rights &amp; Responsibilities for a violation of Illinois State University’s Code of Student Conduct (Quoted from “Community Rights and Responsibilities at Illinois State University”).</w:t>
      </w:r>
    </w:p>
    <w:p w14:paraId="595AFD7B" w14:textId="77777777" w:rsidR="00A115B9" w:rsidRDefault="00A115B9" w:rsidP="009C30FB">
      <w:pPr>
        <w:jc w:val="both"/>
        <w:rPr>
          <w:rFonts w:ascii="Georgia" w:hAnsi="Georgia"/>
          <w:bCs/>
        </w:rPr>
      </w:pPr>
    </w:p>
    <w:p w14:paraId="34281F2E" w14:textId="57D997A9" w:rsidR="00A115B9" w:rsidRDefault="00064D71" w:rsidP="00064D71">
      <w:pPr>
        <w:jc w:val="both"/>
        <w:rPr>
          <w:rFonts w:ascii="Georgia" w:hAnsi="Georgia"/>
          <w:bCs/>
        </w:rPr>
      </w:pPr>
      <w:r w:rsidRPr="00064D71">
        <w:rPr>
          <w:rFonts w:ascii="Georgia" w:hAnsi="Georgia"/>
          <w:b/>
        </w:rPr>
        <w:t xml:space="preserve">AI Policy: </w:t>
      </w:r>
      <w:r w:rsidRPr="00064D71">
        <w:rPr>
          <w:rFonts w:ascii="Georgia" w:hAnsi="Georgia"/>
          <w:bCs/>
        </w:rPr>
        <w:t>Generative AI can be used in this course at specified times with proper attribution.</w:t>
      </w:r>
      <w:r>
        <w:rPr>
          <w:rFonts w:ascii="Georgia" w:hAnsi="Georgia"/>
          <w:bCs/>
        </w:rPr>
        <w:t xml:space="preserve"> </w:t>
      </w:r>
      <w:r w:rsidRPr="00064D71">
        <w:rPr>
          <w:rFonts w:ascii="Georgia" w:hAnsi="Georgia"/>
          <w:bCs/>
        </w:rPr>
        <w:t xml:space="preserve">In this course, </w:t>
      </w:r>
      <w:r w:rsidR="00347965">
        <w:rPr>
          <w:rFonts w:ascii="Georgia" w:hAnsi="Georgia"/>
          <w:bCs/>
        </w:rPr>
        <w:t>you may</w:t>
      </w:r>
      <w:r w:rsidRPr="00064D71">
        <w:rPr>
          <w:rFonts w:ascii="Georgia" w:hAnsi="Georgia"/>
          <w:bCs/>
        </w:rPr>
        <w:t xml:space="preserve"> use generative AI tools (such as Microsoft Co-Pilot or Adobe Firefly) to complete specific assignments, given instructor guidance and permission, so long as the use of generative AI tools is properly disclosed through in-text citations, quotations, and references.</w:t>
      </w:r>
      <w:r>
        <w:rPr>
          <w:rFonts w:ascii="Georgia" w:hAnsi="Georgia"/>
          <w:bCs/>
        </w:rPr>
        <w:t xml:space="preserve"> </w:t>
      </w:r>
      <w:r w:rsidRPr="00064D71">
        <w:rPr>
          <w:rFonts w:ascii="Georgia" w:hAnsi="Georgia"/>
          <w:bCs/>
        </w:rPr>
        <w:t xml:space="preserve">Note that any use of generative AI must be both responsible and ethical. This means that </w:t>
      </w:r>
      <w:r w:rsidR="007C4A34">
        <w:rPr>
          <w:rFonts w:ascii="Georgia" w:hAnsi="Georgia"/>
          <w:bCs/>
        </w:rPr>
        <w:t xml:space="preserve">you are </w:t>
      </w:r>
      <w:r w:rsidRPr="00064D71">
        <w:rPr>
          <w:rFonts w:ascii="Georgia" w:hAnsi="Georgia"/>
          <w:bCs/>
        </w:rPr>
        <w:t xml:space="preserve">required to comply with all privacy laws and research requirements to protect data and must have appropriate permissions to enter data into a generative AI tool. </w:t>
      </w:r>
      <w:r w:rsidR="007C4A34">
        <w:rPr>
          <w:rFonts w:ascii="Georgia" w:hAnsi="Georgia"/>
          <w:bCs/>
        </w:rPr>
        <w:t>You are encouraged to</w:t>
      </w:r>
      <w:r w:rsidRPr="00064D71">
        <w:rPr>
          <w:rFonts w:ascii="Georgia" w:hAnsi="Georgia"/>
          <w:bCs/>
        </w:rPr>
        <w:t xml:space="preserve"> </w:t>
      </w:r>
      <w:r w:rsidR="007C4A34">
        <w:rPr>
          <w:rFonts w:ascii="Georgia" w:hAnsi="Georgia"/>
          <w:bCs/>
        </w:rPr>
        <w:t xml:space="preserve">ask me </w:t>
      </w:r>
      <w:r w:rsidRPr="00064D71">
        <w:rPr>
          <w:rFonts w:ascii="Georgia" w:hAnsi="Georgia"/>
          <w:bCs/>
        </w:rPr>
        <w:t xml:space="preserve">any questions on </w:t>
      </w:r>
      <w:r w:rsidR="007C4A34">
        <w:rPr>
          <w:rFonts w:ascii="Georgia" w:hAnsi="Georgia"/>
          <w:bCs/>
        </w:rPr>
        <w:t xml:space="preserve">ethical use as well as </w:t>
      </w:r>
      <w:r w:rsidRPr="00064D71">
        <w:rPr>
          <w:rFonts w:ascii="Georgia" w:hAnsi="Georgia"/>
          <w:bCs/>
        </w:rPr>
        <w:t>whether data or information may be entered into a generative AI tool.</w:t>
      </w:r>
    </w:p>
    <w:p w14:paraId="4EF70C7C" w14:textId="77777777" w:rsidR="00530D3B" w:rsidRDefault="00530D3B" w:rsidP="00064D71">
      <w:pPr>
        <w:jc w:val="both"/>
        <w:rPr>
          <w:rFonts w:ascii="Georgia" w:hAnsi="Georgia"/>
          <w:bCs/>
        </w:rPr>
      </w:pPr>
    </w:p>
    <w:p w14:paraId="77FE956B" w14:textId="77777777" w:rsidR="00530D3B" w:rsidRDefault="00530D3B" w:rsidP="00064D71">
      <w:pPr>
        <w:jc w:val="both"/>
        <w:rPr>
          <w:rFonts w:ascii="Georgia" w:hAnsi="Georgia"/>
          <w:bCs/>
        </w:rPr>
      </w:pPr>
    </w:p>
    <w:p w14:paraId="184EFE3D" w14:textId="77777777" w:rsidR="00530D3B" w:rsidRDefault="00530D3B" w:rsidP="00064D71">
      <w:pPr>
        <w:jc w:val="both"/>
        <w:rPr>
          <w:rFonts w:ascii="Georgia" w:hAnsi="Georgia"/>
          <w:bCs/>
        </w:rPr>
      </w:pPr>
    </w:p>
    <w:p w14:paraId="1E079429" w14:textId="77777777" w:rsidR="00530D3B" w:rsidRPr="00C7243A" w:rsidRDefault="00530D3B" w:rsidP="00064D71">
      <w:pPr>
        <w:jc w:val="both"/>
        <w:rPr>
          <w:rFonts w:ascii="Georgia" w:hAnsi="Georgia"/>
          <w:bCs/>
        </w:rPr>
      </w:pPr>
    </w:p>
    <w:p w14:paraId="357A942A" w14:textId="77777777" w:rsidR="006E5D78" w:rsidRDefault="006E5D78" w:rsidP="009C30FB">
      <w:pPr>
        <w:jc w:val="both"/>
        <w:rPr>
          <w:rFonts w:ascii="Georgia" w:hAnsi="Georgia"/>
          <w:b/>
          <w:bCs/>
        </w:rPr>
      </w:pPr>
    </w:p>
    <w:p w14:paraId="3A92E5A7" w14:textId="58B60466" w:rsidR="009C30FB" w:rsidRDefault="009C30FB" w:rsidP="009C30FB">
      <w:pPr>
        <w:jc w:val="both"/>
        <w:rPr>
          <w:rFonts w:ascii="Georgia" w:hAnsi="Georgia"/>
          <w:bCs/>
        </w:rPr>
      </w:pPr>
      <w:r w:rsidRPr="009C30FB">
        <w:rPr>
          <w:rFonts w:ascii="Georgia" w:hAnsi="Georgia"/>
          <w:b/>
          <w:bCs/>
        </w:rPr>
        <w:lastRenderedPageBreak/>
        <w:t>Absences due to Student Bereavement</w:t>
      </w:r>
      <w:r w:rsidRPr="009C30FB">
        <w:rPr>
          <w:rFonts w:ascii="Georgia" w:hAnsi="Georgia"/>
          <w:bCs/>
        </w:rPr>
        <w:t xml:space="preserve">: Students who experience the death of an immediate family member or relative as defined in the University Student Bereavement Policy will be excused from class for funeral leave, subsequent bereavement, and/or travel considerations.  Students are responsible for providing appropriate documentation to the Dean of Students office and for contacting the instructor as soon as possible to make arrangements for completing missed work.  More information is available in the </w:t>
      </w:r>
      <w:hyperlink r:id="rId11" w:history="1">
        <w:r w:rsidRPr="003965CB">
          <w:rPr>
            <w:rStyle w:val="Hyperlink"/>
            <w:rFonts w:ascii="Georgia" w:hAnsi="Georgia"/>
            <w:bCs/>
          </w:rPr>
          <w:t>Student Bereavement Policy</w:t>
        </w:r>
      </w:hyperlink>
      <w:r w:rsidR="003965CB">
        <w:rPr>
          <w:rFonts w:ascii="Georgia" w:hAnsi="Georgia"/>
          <w:bCs/>
        </w:rPr>
        <w:t xml:space="preserve">. </w:t>
      </w:r>
    </w:p>
    <w:p w14:paraId="3080FBB4" w14:textId="77777777" w:rsidR="009C30FB" w:rsidRDefault="009C30FB" w:rsidP="009C30FB">
      <w:pPr>
        <w:jc w:val="both"/>
        <w:rPr>
          <w:rFonts w:ascii="Georgia" w:hAnsi="Georgia"/>
          <w:bCs/>
        </w:rPr>
      </w:pPr>
    </w:p>
    <w:p w14:paraId="5F44FF88" w14:textId="7D4415DB" w:rsidR="009C30FB" w:rsidRDefault="009C30FB" w:rsidP="009C30FB">
      <w:pPr>
        <w:jc w:val="both"/>
        <w:rPr>
          <w:rFonts w:ascii="Georgia" w:hAnsi="Georgia"/>
          <w:bCs/>
        </w:rPr>
      </w:pPr>
      <w:r w:rsidRPr="009C30FB">
        <w:rPr>
          <w:rFonts w:ascii="Georgia" w:hAnsi="Georgia"/>
          <w:b/>
          <w:bCs/>
        </w:rPr>
        <w:t>S</w:t>
      </w:r>
      <w:r w:rsidR="00CA2052">
        <w:rPr>
          <w:rFonts w:ascii="Georgia" w:hAnsi="Georgia"/>
          <w:b/>
          <w:bCs/>
        </w:rPr>
        <w:t>tudent Access and Accommodation Services</w:t>
      </w:r>
      <w:r w:rsidRPr="009C30FB">
        <w:rPr>
          <w:rFonts w:ascii="Georgia" w:hAnsi="Georgia"/>
          <w:bCs/>
        </w:rPr>
        <w:t xml:space="preserve">: Any student needing to arrange a reasonable accommodation for a documented disability and/or medical/mental health condition should contact </w:t>
      </w:r>
      <w:hyperlink r:id="rId12" w:history="1">
        <w:r w:rsidRPr="008A7DC3">
          <w:rPr>
            <w:rStyle w:val="Hyperlink"/>
            <w:rFonts w:ascii="Georgia" w:hAnsi="Georgia"/>
            <w:bCs/>
          </w:rPr>
          <w:t>Student Access and Accommodation Services</w:t>
        </w:r>
      </w:hyperlink>
      <w:r w:rsidRPr="009C30FB">
        <w:rPr>
          <w:rFonts w:ascii="Georgia" w:hAnsi="Georgia"/>
          <w:bCs/>
        </w:rPr>
        <w:t xml:space="preserve"> at 350 Fell Hall, (309) 438-5853</w:t>
      </w:r>
      <w:r w:rsidR="008A7DC3">
        <w:rPr>
          <w:rFonts w:ascii="Georgia" w:hAnsi="Georgia"/>
          <w:bCs/>
        </w:rPr>
        <w:t xml:space="preserve">. </w:t>
      </w:r>
    </w:p>
    <w:p w14:paraId="750BE7C2" w14:textId="77777777" w:rsidR="009C30FB" w:rsidRDefault="009C30FB" w:rsidP="009C30FB">
      <w:pPr>
        <w:jc w:val="both"/>
        <w:rPr>
          <w:rFonts w:ascii="Georgia" w:hAnsi="Georgia"/>
          <w:bCs/>
        </w:rPr>
      </w:pPr>
    </w:p>
    <w:p w14:paraId="64C6F822" w14:textId="020ED1F2" w:rsidR="009C30FB" w:rsidRDefault="009C30FB" w:rsidP="009C30FB">
      <w:pPr>
        <w:jc w:val="both"/>
        <w:rPr>
          <w:rFonts w:ascii="Georgia" w:hAnsi="Georgia"/>
          <w:bCs/>
        </w:rPr>
      </w:pPr>
      <w:r w:rsidRPr="009C30FB">
        <w:rPr>
          <w:rFonts w:ascii="Georgia" w:hAnsi="Georgia"/>
          <w:b/>
          <w:bCs/>
        </w:rPr>
        <w:t xml:space="preserve">Mental Health Resources: </w:t>
      </w:r>
      <w:r w:rsidRPr="009C30FB">
        <w:rPr>
          <w:rFonts w:ascii="Georgia" w:hAnsi="Georgia"/>
          <w:bCs/>
        </w:rPr>
        <w:t>Life at college can get very complicated. Students sometimes feel overwhelmed, lost, experience anxiety or depression, struggle with relationship difficulties or diminished self-esteem. However, many of these issues can be effectively addressed with a little help. Student Counseling Services (SCS) helps students cope with difficult emotions and life stressors. Student Counseling Services is staffed by experienced, professional psychologists and counselors, who are attuned to the needs of college students. The services are FREE and completely confidential. Find out more at</w:t>
      </w:r>
      <w:r w:rsidR="002D716F">
        <w:rPr>
          <w:rFonts w:ascii="Georgia" w:hAnsi="Georgia"/>
          <w:bCs/>
        </w:rPr>
        <w:t xml:space="preserve"> </w:t>
      </w:r>
      <w:hyperlink r:id="rId13" w:history="1">
        <w:r w:rsidR="002D716F" w:rsidRPr="002D716F">
          <w:rPr>
            <w:rStyle w:val="Hyperlink"/>
            <w:rFonts w:ascii="Georgia" w:hAnsi="Georgia"/>
            <w:bCs/>
          </w:rPr>
          <w:t>Student Counseling Services</w:t>
        </w:r>
      </w:hyperlink>
      <w:r w:rsidR="002D716F">
        <w:rPr>
          <w:rFonts w:ascii="Georgia" w:hAnsi="Georgia"/>
          <w:bCs/>
        </w:rPr>
        <w:t xml:space="preserve"> </w:t>
      </w:r>
      <w:r w:rsidRPr="009C30FB">
        <w:rPr>
          <w:rFonts w:ascii="Georgia" w:hAnsi="Georgia"/>
          <w:bCs/>
        </w:rPr>
        <w:t xml:space="preserve">or by calling (309) 438-3655. </w:t>
      </w:r>
    </w:p>
    <w:p w14:paraId="402A1787" w14:textId="77777777" w:rsidR="009C30FB" w:rsidRDefault="009C30FB" w:rsidP="009C30FB">
      <w:pPr>
        <w:jc w:val="both"/>
        <w:rPr>
          <w:rFonts w:ascii="Georgia" w:hAnsi="Georgia"/>
          <w:bCs/>
        </w:rPr>
      </w:pPr>
    </w:p>
    <w:p w14:paraId="7CE15AE2" w14:textId="18B25EA7" w:rsidR="009C30FB" w:rsidRDefault="009C30FB" w:rsidP="00CB1623">
      <w:pPr>
        <w:jc w:val="both"/>
        <w:rPr>
          <w:rFonts w:ascii="Georgia" w:hAnsi="Georgia"/>
          <w:bCs/>
        </w:rPr>
      </w:pPr>
      <w:r>
        <w:rPr>
          <w:rFonts w:ascii="Georgia" w:hAnsi="Georgia"/>
          <w:b/>
          <w:bCs/>
        </w:rPr>
        <w:t xml:space="preserve">Campus Safety and Security: </w:t>
      </w:r>
      <w:r w:rsidR="006E5D78">
        <w:rPr>
          <w:rFonts w:ascii="Georgia" w:hAnsi="Georgia"/>
          <w:bCs/>
        </w:rPr>
        <w:t xml:space="preserve">Illinois State University is committed to maintaining a safe environment for the University community. Please take a few moments to make sure you are signed up for </w:t>
      </w:r>
      <w:hyperlink r:id="rId14" w:history="1">
        <w:r w:rsidR="006E5D78" w:rsidRPr="0096775C">
          <w:rPr>
            <w:rStyle w:val="Hyperlink"/>
            <w:rFonts w:ascii="Georgia" w:hAnsi="Georgia"/>
            <w:bCs/>
          </w:rPr>
          <w:t>ISU Emergency Alerts</w:t>
        </w:r>
      </w:hyperlink>
      <w:r w:rsidR="0096775C">
        <w:rPr>
          <w:rFonts w:ascii="Georgia" w:hAnsi="Georgia"/>
          <w:bCs/>
        </w:rPr>
        <w:t xml:space="preserve">. </w:t>
      </w:r>
      <w:r w:rsidR="006E5D78">
        <w:rPr>
          <w:rFonts w:ascii="Georgia" w:hAnsi="Georgia"/>
          <w:bCs/>
        </w:rPr>
        <w:t xml:space="preserve">Also, note the information posted in each classroom about emergency shelters and evacuation assembly areas (both are indicated on stickers inside every classroom). Additional safety information is available on the </w:t>
      </w:r>
      <w:hyperlink r:id="rId15" w:history="1">
        <w:r w:rsidR="006E5D78" w:rsidRPr="0096775C">
          <w:rPr>
            <w:rStyle w:val="Hyperlink"/>
            <w:rFonts w:ascii="Georgia" w:hAnsi="Georgia"/>
            <w:bCs/>
          </w:rPr>
          <w:t>Campus Safety and Security website</w:t>
        </w:r>
      </w:hyperlink>
      <w:r w:rsidR="006E5D78">
        <w:rPr>
          <w:rFonts w:ascii="Georgia" w:hAnsi="Georgia"/>
          <w:bCs/>
        </w:rPr>
        <w:t>.</w:t>
      </w:r>
    </w:p>
    <w:p w14:paraId="1DF4AE75" w14:textId="67C30800" w:rsidR="004F6561" w:rsidRDefault="004F6561" w:rsidP="00CB1623">
      <w:pPr>
        <w:jc w:val="both"/>
        <w:rPr>
          <w:rFonts w:ascii="Georgia" w:hAnsi="Georgia"/>
          <w:bCs/>
        </w:rPr>
      </w:pPr>
    </w:p>
    <w:p w14:paraId="57B1BEA5" w14:textId="78CC3569" w:rsidR="0029520B" w:rsidRDefault="009B145C" w:rsidP="00CB1623">
      <w:pPr>
        <w:jc w:val="both"/>
        <w:rPr>
          <w:rFonts w:ascii="Georgia" w:hAnsi="Georgia"/>
          <w:bCs/>
        </w:rPr>
      </w:pPr>
      <w:r>
        <w:rPr>
          <w:rFonts w:ascii="Georgia" w:hAnsi="Georgia"/>
          <w:b/>
        </w:rPr>
        <w:t xml:space="preserve">Contributing to </w:t>
      </w:r>
      <w:r w:rsidR="00D87D3F">
        <w:rPr>
          <w:rFonts w:ascii="Georgia" w:hAnsi="Georgia"/>
          <w:b/>
        </w:rPr>
        <w:t xml:space="preserve">Research: </w:t>
      </w:r>
      <w:r w:rsidR="00D85BB1">
        <w:rPr>
          <w:rFonts w:ascii="Georgia" w:hAnsi="Georgia"/>
          <w:bCs/>
        </w:rPr>
        <w:t xml:space="preserve">Graduate students and faculty in the School of Communication regularly conduct research and often solicit participation </w:t>
      </w:r>
      <w:r w:rsidR="00D25FC5">
        <w:rPr>
          <w:rFonts w:ascii="Georgia" w:hAnsi="Georgia"/>
          <w:bCs/>
        </w:rPr>
        <w:t xml:space="preserve">from students. You can find out about ongoing studies at the </w:t>
      </w:r>
      <w:hyperlink r:id="rId16" w:history="1">
        <w:r w:rsidR="00D25FC5" w:rsidRPr="00D25FC5">
          <w:rPr>
            <w:rStyle w:val="Hyperlink"/>
            <w:rFonts w:ascii="Georgia" w:hAnsi="Georgia"/>
            <w:bCs/>
          </w:rPr>
          <w:t>School of Communication Research Study Announcement Board</w:t>
        </w:r>
      </w:hyperlink>
      <w:r w:rsidR="00D25FC5">
        <w:rPr>
          <w:rFonts w:ascii="Georgia" w:hAnsi="Georgia"/>
          <w:bCs/>
        </w:rPr>
        <w:t xml:space="preserve">. </w:t>
      </w:r>
      <w:r w:rsidR="008F039A">
        <w:rPr>
          <w:rFonts w:ascii="Georgia" w:hAnsi="Georgia"/>
          <w:bCs/>
        </w:rPr>
        <w:t>If you participate in one of these studies, please let me know</w:t>
      </w:r>
      <w:r w:rsidR="00C749E3">
        <w:rPr>
          <w:rFonts w:ascii="Georgia" w:hAnsi="Georgia"/>
          <w:bCs/>
        </w:rPr>
        <w:t>,</w:t>
      </w:r>
      <w:r w:rsidR="008F039A">
        <w:rPr>
          <w:rFonts w:ascii="Georgia" w:hAnsi="Georgia"/>
          <w:bCs/>
        </w:rPr>
        <w:t xml:space="preserve"> as there may be extra-credit opportunities for participating. </w:t>
      </w:r>
    </w:p>
    <w:p w14:paraId="7C462AB8" w14:textId="77777777" w:rsidR="0029520B" w:rsidRPr="00CB1623" w:rsidRDefault="0029520B" w:rsidP="0029520B">
      <w:pPr>
        <w:pStyle w:val="Heading2"/>
        <w:rPr>
          <w:rFonts w:ascii="Cambria" w:hAnsi="Cambria"/>
          <w:i w:val="0"/>
        </w:rPr>
      </w:pPr>
      <w:r>
        <w:rPr>
          <w:rFonts w:ascii="Cambria" w:hAnsi="Cambria"/>
          <w:i w:val="0"/>
        </w:rPr>
        <w:t>C</w:t>
      </w:r>
      <w:r w:rsidRPr="00CB1623">
        <w:rPr>
          <w:rFonts w:ascii="Cambria" w:hAnsi="Cambria"/>
          <w:i w:val="0"/>
        </w:rPr>
        <w:t>oursework</w:t>
      </w:r>
    </w:p>
    <w:p w14:paraId="2AE1DA84" w14:textId="77777777" w:rsidR="0029520B" w:rsidRPr="00E13197" w:rsidRDefault="0029520B" w:rsidP="0029520B">
      <w:pPr>
        <w:jc w:val="both"/>
        <w:rPr>
          <w:rFonts w:ascii="Georgia" w:hAnsi="Georgia"/>
          <w:b/>
          <w:bCs/>
        </w:rPr>
      </w:pPr>
    </w:p>
    <w:p w14:paraId="61BD3804" w14:textId="6289AA48" w:rsidR="00A36600" w:rsidRPr="0069590E" w:rsidRDefault="0069590E" w:rsidP="0069590E">
      <w:pPr>
        <w:pStyle w:val="ListParagraph"/>
        <w:numPr>
          <w:ilvl w:val="0"/>
          <w:numId w:val="6"/>
        </w:numPr>
        <w:jc w:val="both"/>
        <w:rPr>
          <w:rFonts w:ascii="Georgia" w:hAnsi="Georgia"/>
          <w:bCs/>
        </w:rPr>
      </w:pPr>
      <w:r w:rsidRPr="0069590E">
        <w:rPr>
          <w:rFonts w:ascii="Georgia" w:hAnsi="Georgia"/>
          <w:bCs/>
        </w:rPr>
        <w:t>Class participation, discussion, and reflection</w:t>
      </w:r>
    </w:p>
    <w:p w14:paraId="4F902B66" w14:textId="3FC2FCF6" w:rsidR="0069590E" w:rsidRDefault="0069590E" w:rsidP="0069590E">
      <w:pPr>
        <w:pStyle w:val="ListParagraph"/>
        <w:numPr>
          <w:ilvl w:val="0"/>
          <w:numId w:val="6"/>
        </w:numPr>
        <w:jc w:val="both"/>
        <w:rPr>
          <w:rFonts w:ascii="Georgia" w:hAnsi="Georgia"/>
          <w:bCs/>
        </w:rPr>
      </w:pPr>
      <w:r>
        <w:rPr>
          <w:rFonts w:ascii="Georgia" w:hAnsi="Georgia"/>
          <w:bCs/>
        </w:rPr>
        <w:t>Documentary Proposal + Contact List</w:t>
      </w:r>
    </w:p>
    <w:p w14:paraId="641C0950" w14:textId="0E9B9993" w:rsidR="0069590E" w:rsidRDefault="0069590E" w:rsidP="0069590E">
      <w:pPr>
        <w:pStyle w:val="ListParagraph"/>
        <w:numPr>
          <w:ilvl w:val="0"/>
          <w:numId w:val="6"/>
        </w:numPr>
        <w:jc w:val="both"/>
        <w:rPr>
          <w:rFonts w:ascii="Georgia" w:hAnsi="Georgia"/>
          <w:bCs/>
        </w:rPr>
      </w:pPr>
      <w:r>
        <w:rPr>
          <w:rFonts w:ascii="Georgia" w:hAnsi="Georgia"/>
          <w:bCs/>
        </w:rPr>
        <w:t>Final Script</w:t>
      </w:r>
    </w:p>
    <w:p w14:paraId="1D32004B" w14:textId="65D6665E" w:rsidR="0069590E" w:rsidRDefault="0069590E" w:rsidP="0069590E">
      <w:pPr>
        <w:pStyle w:val="ListParagraph"/>
        <w:numPr>
          <w:ilvl w:val="0"/>
          <w:numId w:val="6"/>
        </w:numPr>
        <w:jc w:val="both"/>
        <w:rPr>
          <w:rFonts w:ascii="Georgia" w:hAnsi="Georgia"/>
          <w:bCs/>
        </w:rPr>
      </w:pPr>
      <w:r>
        <w:rPr>
          <w:rFonts w:ascii="Georgia" w:hAnsi="Georgia"/>
          <w:bCs/>
        </w:rPr>
        <w:t>Final Documentary</w:t>
      </w:r>
    </w:p>
    <w:p w14:paraId="4CDFFBA8" w14:textId="7CD24735" w:rsidR="0069590E" w:rsidRDefault="0069590E" w:rsidP="0069590E">
      <w:pPr>
        <w:pStyle w:val="ListParagraph"/>
        <w:numPr>
          <w:ilvl w:val="0"/>
          <w:numId w:val="6"/>
        </w:numPr>
        <w:jc w:val="both"/>
        <w:rPr>
          <w:rFonts w:ascii="Georgia" w:hAnsi="Georgia"/>
          <w:bCs/>
        </w:rPr>
      </w:pPr>
      <w:r>
        <w:rPr>
          <w:rFonts w:ascii="Georgia" w:hAnsi="Georgia"/>
          <w:bCs/>
        </w:rPr>
        <w:t>Peer Evaluations</w:t>
      </w:r>
    </w:p>
    <w:p w14:paraId="4535AF90" w14:textId="4A59468E" w:rsidR="0069590E" w:rsidRDefault="0069590E" w:rsidP="0069590E">
      <w:pPr>
        <w:pStyle w:val="ListParagraph"/>
        <w:numPr>
          <w:ilvl w:val="0"/>
          <w:numId w:val="6"/>
        </w:numPr>
        <w:jc w:val="both"/>
        <w:rPr>
          <w:rFonts w:ascii="Georgia" w:hAnsi="Georgia"/>
          <w:bCs/>
        </w:rPr>
      </w:pPr>
      <w:r>
        <w:rPr>
          <w:rFonts w:ascii="Georgia" w:hAnsi="Georgia"/>
          <w:bCs/>
        </w:rPr>
        <w:t xml:space="preserve">Film Festival package (press releases, social media posts, </w:t>
      </w:r>
      <w:r w:rsidR="0050635C">
        <w:rPr>
          <w:rFonts w:ascii="Georgia" w:hAnsi="Georgia"/>
          <w:bCs/>
        </w:rPr>
        <w:t>Film Freeway page, evidence of submissions)</w:t>
      </w:r>
    </w:p>
    <w:p w14:paraId="0A20BAEB" w14:textId="2F6F44B3" w:rsidR="0050635C" w:rsidRPr="0069590E" w:rsidRDefault="0050635C" w:rsidP="0069590E">
      <w:pPr>
        <w:pStyle w:val="ListParagraph"/>
        <w:numPr>
          <w:ilvl w:val="0"/>
          <w:numId w:val="6"/>
        </w:numPr>
        <w:jc w:val="both"/>
        <w:rPr>
          <w:rFonts w:ascii="Georgia" w:hAnsi="Georgia"/>
          <w:bCs/>
        </w:rPr>
      </w:pPr>
      <w:r>
        <w:rPr>
          <w:rFonts w:ascii="Georgia" w:hAnsi="Georgia"/>
          <w:bCs/>
        </w:rPr>
        <w:t>Filmmaker Reaction/Reflection Paper</w:t>
      </w:r>
    </w:p>
    <w:p w14:paraId="2709C181" w14:textId="77777777" w:rsidR="00A36600" w:rsidRDefault="00A36600" w:rsidP="0029520B">
      <w:pPr>
        <w:jc w:val="both"/>
        <w:rPr>
          <w:rFonts w:ascii="Georgia" w:hAnsi="Georgia"/>
          <w:bCs/>
        </w:rPr>
      </w:pPr>
    </w:p>
    <w:p w14:paraId="52C4D90F" w14:textId="77777777" w:rsidR="0050635C" w:rsidRDefault="0050635C" w:rsidP="0029520B">
      <w:pPr>
        <w:jc w:val="both"/>
        <w:rPr>
          <w:rFonts w:ascii="Georgia" w:hAnsi="Georgia"/>
          <w:bCs/>
        </w:rPr>
      </w:pPr>
    </w:p>
    <w:p w14:paraId="65F35435" w14:textId="77777777" w:rsidR="0050635C" w:rsidRDefault="0050635C" w:rsidP="0029520B">
      <w:pPr>
        <w:jc w:val="both"/>
        <w:rPr>
          <w:rFonts w:ascii="Georgia" w:hAnsi="Georgia"/>
          <w:bCs/>
        </w:rPr>
      </w:pPr>
    </w:p>
    <w:p w14:paraId="6715C344" w14:textId="77777777" w:rsidR="0050635C" w:rsidRDefault="0050635C" w:rsidP="0029520B">
      <w:pPr>
        <w:jc w:val="both"/>
        <w:rPr>
          <w:rFonts w:ascii="Georgia" w:hAnsi="Georgia"/>
          <w:bCs/>
        </w:rPr>
      </w:pPr>
    </w:p>
    <w:p w14:paraId="5DB2D007" w14:textId="77777777" w:rsidR="0050635C" w:rsidRDefault="0050635C" w:rsidP="0029520B">
      <w:pPr>
        <w:jc w:val="both"/>
        <w:rPr>
          <w:rFonts w:ascii="Georgia" w:hAnsi="Georgia"/>
          <w:bCs/>
        </w:rPr>
      </w:pPr>
    </w:p>
    <w:p w14:paraId="44C59953" w14:textId="77777777" w:rsidR="0050635C" w:rsidRDefault="0050635C" w:rsidP="0029520B">
      <w:pPr>
        <w:jc w:val="both"/>
        <w:rPr>
          <w:rFonts w:ascii="Georgia" w:hAnsi="Georgia"/>
          <w:bCs/>
        </w:rPr>
      </w:pPr>
    </w:p>
    <w:p w14:paraId="3C9784D8" w14:textId="77777777" w:rsidR="0050635C" w:rsidRPr="0069590E" w:rsidRDefault="0050635C" w:rsidP="0029520B">
      <w:pPr>
        <w:jc w:val="both"/>
        <w:rPr>
          <w:rFonts w:ascii="Georgia" w:hAnsi="Georgia"/>
          <w:bCs/>
        </w:rPr>
      </w:pPr>
    </w:p>
    <w:p w14:paraId="27958086" w14:textId="77777777" w:rsidR="0029520B" w:rsidRPr="00CB1623" w:rsidRDefault="0029520B" w:rsidP="0029520B">
      <w:pPr>
        <w:pStyle w:val="Heading2"/>
        <w:rPr>
          <w:rFonts w:ascii="Cambria" w:hAnsi="Cambria"/>
          <w:i w:val="0"/>
        </w:rPr>
      </w:pPr>
      <w:r w:rsidRPr="00CB1623">
        <w:rPr>
          <w:rFonts w:ascii="Cambria" w:hAnsi="Cambria"/>
          <w:i w:val="0"/>
        </w:rPr>
        <w:lastRenderedPageBreak/>
        <w:t>Grade Breakdown</w:t>
      </w:r>
    </w:p>
    <w:p w14:paraId="2D706E38" w14:textId="77777777" w:rsidR="0029520B" w:rsidRPr="00E13197" w:rsidRDefault="0029520B" w:rsidP="0029520B">
      <w:pPr>
        <w:rPr>
          <w:rFonts w:ascii="Georgia" w:hAnsi="Georgia"/>
        </w:rPr>
      </w:pPr>
    </w:p>
    <w:tbl>
      <w:tblPr>
        <w:tblStyle w:val="TableGrid"/>
        <w:tblW w:w="0" w:type="auto"/>
        <w:tblLook w:val="04A0" w:firstRow="1" w:lastRow="0" w:firstColumn="1" w:lastColumn="0" w:noHBand="0" w:noVBand="1"/>
      </w:tblPr>
      <w:tblGrid>
        <w:gridCol w:w="4675"/>
        <w:gridCol w:w="1080"/>
      </w:tblGrid>
      <w:tr w:rsidR="00C772BE" w:rsidRPr="00C772BE" w14:paraId="6450EE44" w14:textId="77777777" w:rsidTr="00D8705C">
        <w:trPr>
          <w:trHeight w:val="332"/>
        </w:trPr>
        <w:tc>
          <w:tcPr>
            <w:tcW w:w="4675" w:type="dxa"/>
            <w:shd w:val="clear" w:color="auto" w:fill="E7E6E6" w:themeFill="background2"/>
          </w:tcPr>
          <w:p w14:paraId="05C7DE68" w14:textId="4482BAF9" w:rsidR="00C772BE" w:rsidRPr="00C772BE" w:rsidRDefault="00C772BE" w:rsidP="0029520B">
            <w:pPr>
              <w:rPr>
                <w:rFonts w:ascii="Georgia" w:hAnsi="Georgia"/>
                <w:b/>
                <w:bCs/>
              </w:rPr>
            </w:pPr>
            <w:r w:rsidRPr="00C772BE">
              <w:rPr>
                <w:rFonts w:ascii="Georgia" w:hAnsi="Georgia"/>
                <w:b/>
                <w:bCs/>
              </w:rPr>
              <w:t>Assignment</w:t>
            </w:r>
          </w:p>
        </w:tc>
        <w:tc>
          <w:tcPr>
            <w:tcW w:w="1080" w:type="dxa"/>
            <w:shd w:val="clear" w:color="auto" w:fill="E7E6E6" w:themeFill="background2"/>
          </w:tcPr>
          <w:p w14:paraId="5FABFE8A" w14:textId="16954E5C" w:rsidR="00C772BE" w:rsidRPr="00C772BE" w:rsidRDefault="00C772BE" w:rsidP="0029520B">
            <w:pPr>
              <w:rPr>
                <w:rFonts w:ascii="Georgia" w:hAnsi="Georgia"/>
                <w:b/>
                <w:bCs/>
              </w:rPr>
            </w:pPr>
            <w:r w:rsidRPr="00C772BE">
              <w:rPr>
                <w:rFonts w:ascii="Georgia" w:hAnsi="Georgia"/>
                <w:b/>
                <w:bCs/>
              </w:rPr>
              <w:t>Points</w:t>
            </w:r>
          </w:p>
        </w:tc>
      </w:tr>
      <w:tr w:rsidR="00C772BE" w14:paraId="6A61D0DA" w14:textId="77777777" w:rsidTr="00D8705C">
        <w:trPr>
          <w:trHeight w:val="350"/>
        </w:trPr>
        <w:tc>
          <w:tcPr>
            <w:tcW w:w="4675" w:type="dxa"/>
          </w:tcPr>
          <w:p w14:paraId="0FD18365" w14:textId="7ED8F8B8" w:rsidR="00C772BE" w:rsidRDefault="005742E9" w:rsidP="0029520B">
            <w:pPr>
              <w:rPr>
                <w:rFonts w:ascii="Georgia" w:hAnsi="Georgia"/>
              </w:rPr>
            </w:pPr>
            <w:r>
              <w:rPr>
                <w:rFonts w:ascii="Georgia" w:hAnsi="Georgia"/>
              </w:rPr>
              <w:t>Daily Reading/Participation (13 x 10)</w:t>
            </w:r>
          </w:p>
        </w:tc>
        <w:tc>
          <w:tcPr>
            <w:tcW w:w="1080" w:type="dxa"/>
          </w:tcPr>
          <w:p w14:paraId="73AA6140" w14:textId="7D327DE9" w:rsidR="00C772BE" w:rsidRDefault="005742E9" w:rsidP="0029520B">
            <w:pPr>
              <w:rPr>
                <w:rFonts w:ascii="Georgia" w:hAnsi="Georgia"/>
              </w:rPr>
            </w:pPr>
            <w:r>
              <w:rPr>
                <w:rFonts w:ascii="Georgia" w:hAnsi="Georgia"/>
              </w:rPr>
              <w:t>130</w:t>
            </w:r>
          </w:p>
        </w:tc>
      </w:tr>
      <w:tr w:rsidR="00C772BE" w14:paraId="33A46206" w14:textId="77777777" w:rsidTr="00D8705C">
        <w:trPr>
          <w:trHeight w:val="350"/>
        </w:trPr>
        <w:tc>
          <w:tcPr>
            <w:tcW w:w="4675" w:type="dxa"/>
          </w:tcPr>
          <w:p w14:paraId="45963E18" w14:textId="63891937" w:rsidR="00C772BE" w:rsidRDefault="005742E9" w:rsidP="0029520B">
            <w:pPr>
              <w:rPr>
                <w:rFonts w:ascii="Georgia" w:hAnsi="Georgia"/>
              </w:rPr>
            </w:pPr>
            <w:r>
              <w:rPr>
                <w:rFonts w:ascii="Georgia" w:hAnsi="Georgia"/>
              </w:rPr>
              <w:t>Filmmaker Reaction/Reflection</w:t>
            </w:r>
          </w:p>
        </w:tc>
        <w:tc>
          <w:tcPr>
            <w:tcW w:w="1080" w:type="dxa"/>
          </w:tcPr>
          <w:p w14:paraId="2FD90512" w14:textId="1D7AEADD" w:rsidR="00C772BE" w:rsidRDefault="005742E9" w:rsidP="0029520B">
            <w:pPr>
              <w:rPr>
                <w:rFonts w:ascii="Georgia" w:hAnsi="Georgia"/>
              </w:rPr>
            </w:pPr>
            <w:r>
              <w:rPr>
                <w:rFonts w:ascii="Georgia" w:hAnsi="Georgia"/>
              </w:rPr>
              <w:t>50</w:t>
            </w:r>
          </w:p>
        </w:tc>
      </w:tr>
      <w:tr w:rsidR="00C772BE" w14:paraId="10C54312" w14:textId="77777777" w:rsidTr="00D8705C">
        <w:trPr>
          <w:trHeight w:val="350"/>
        </w:trPr>
        <w:tc>
          <w:tcPr>
            <w:tcW w:w="4675" w:type="dxa"/>
          </w:tcPr>
          <w:p w14:paraId="44515BE4" w14:textId="0EAA965A" w:rsidR="00C772BE" w:rsidRDefault="005742E9" w:rsidP="0029520B">
            <w:pPr>
              <w:rPr>
                <w:rFonts w:ascii="Georgia" w:hAnsi="Georgia"/>
              </w:rPr>
            </w:pPr>
            <w:r>
              <w:rPr>
                <w:rFonts w:ascii="Georgia" w:hAnsi="Georgia"/>
              </w:rPr>
              <w:t>Documentary Proposal + Contacts</w:t>
            </w:r>
          </w:p>
        </w:tc>
        <w:tc>
          <w:tcPr>
            <w:tcW w:w="1080" w:type="dxa"/>
          </w:tcPr>
          <w:p w14:paraId="003F2042" w14:textId="000E0611" w:rsidR="00C772BE" w:rsidRDefault="00C1486B" w:rsidP="0029520B">
            <w:pPr>
              <w:rPr>
                <w:rFonts w:ascii="Georgia" w:hAnsi="Georgia"/>
              </w:rPr>
            </w:pPr>
            <w:r>
              <w:rPr>
                <w:rFonts w:ascii="Georgia" w:hAnsi="Georgia"/>
              </w:rPr>
              <w:t>50</w:t>
            </w:r>
          </w:p>
        </w:tc>
      </w:tr>
      <w:tr w:rsidR="00C772BE" w14:paraId="6351AF97" w14:textId="77777777" w:rsidTr="00D8705C">
        <w:trPr>
          <w:trHeight w:val="350"/>
        </w:trPr>
        <w:tc>
          <w:tcPr>
            <w:tcW w:w="4675" w:type="dxa"/>
          </w:tcPr>
          <w:p w14:paraId="7AAABAC4" w14:textId="4AE50D5C" w:rsidR="00C772BE" w:rsidRDefault="00C1486B" w:rsidP="0029520B">
            <w:pPr>
              <w:rPr>
                <w:rFonts w:ascii="Georgia" w:hAnsi="Georgia"/>
              </w:rPr>
            </w:pPr>
            <w:r>
              <w:rPr>
                <w:rFonts w:ascii="Georgia" w:hAnsi="Georgia"/>
              </w:rPr>
              <w:t>Weekly Progress Reports (8 x 10)</w:t>
            </w:r>
          </w:p>
        </w:tc>
        <w:tc>
          <w:tcPr>
            <w:tcW w:w="1080" w:type="dxa"/>
          </w:tcPr>
          <w:p w14:paraId="02CBE660" w14:textId="03FEA129" w:rsidR="00C772BE" w:rsidRDefault="00C1486B" w:rsidP="0029520B">
            <w:pPr>
              <w:rPr>
                <w:rFonts w:ascii="Georgia" w:hAnsi="Georgia"/>
              </w:rPr>
            </w:pPr>
            <w:r>
              <w:rPr>
                <w:rFonts w:ascii="Georgia" w:hAnsi="Georgia"/>
              </w:rPr>
              <w:t>80</w:t>
            </w:r>
          </w:p>
        </w:tc>
      </w:tr>
      <w:tr w:rsidR="00C772BE" w14:paraId="2F833812" w14:textId="77777777" w:rsidTr="00D8705C">
        <w:trPr>
          <w:trHeight w:val="350"/>
        </w:trPr>
        <w:tc>
          <w:tcPr>
            <w:tcW w:w="4675" w:type="dxa"/>
          </w:tcPr>
          <w:p w14:paraId="4FCA0EF8" w14:textId="442940E5" w:rsidR="00C772BE" w:rsidRDefault="00C1486B" w:rsidP="0029520B">
            <w:pPr>
              <w:rPr>
                <w:rFonts w:ascii="Georgia" w:hAnsi="Georgia"/>
              </w:rPr>
            </w:pPr>
            <w:r>
              <w:rPr>
                <w:rFonts w:ascii="Georgia" w:hAnsi="Georgia"/>
              </w:rPr>
              <w:t>Final Script</w:t>
            </w:r>
          </w:p>
        </w:tc>
        <w:tc>
          <w:tcPr>
            <w:tcW w:w="1080" w:type="dxa"/>
          </w:tcPr>
          <w:p w14:paraId="15AD2C25" w14:textId="351059C0" w:rsidR="00C772BE" w:rsidRDefault="00C1486B" w:rsidP="0029520B">
            <w:pPr>
              <w:rPr>
                <w:rFonts w:ascii="Georgia" w:hAnsi="Georgia"/>
              </w:rPr>
            </w:pPr>
            <w:r>
              <w:rPr>
                <w:rFonts w:ascii="Georgia" w:hAnsi="Georgia"/>
              </w:rPr>
              <w:t>40</w:t>
            </w:r>
          </w:p>
        </w:tc>
      </w:tr>
      <w:tr w:rsidR="00C1486B" w14:paraId="4B19B681" w14:textId="77777777" w:rsidTr="00D8705C">
        <w:trPr>
          <w:trHeight w:val="350"/>
        </w:trPr>
        <w:tc>
          <w:tcPr>
            <w:tcW w:w="4675" w:type="dxa"/>
          </w:tcPr>
          <w:p w14:paraId="2AA3AC0E" w14:textId="2F941519" w:rsidR="00C1486B" w:rsidRDefault="00C1486B" w:rsidP="0029520B">
            <w:pPr>
              <w:rPr>
                <w:rFonts w:ascii="Georgia" w:hAnsi="Georgia"/>
              </w:rPr>
            </w:pPr>
            <w:r>
              <w:rPr>
                <w:rFonts w:ascii="Georgia" w:hAnsi="Georgia"/>
              </w:rPr>
              <w:t>Final Documentary</w:t>
            </w:r>
          </w:p>
        </w:tc>
        <w:tc>
          <w:tcPr>
            <w:tcW w:w="1080" w:type="dxa"/>
          </w:tcPr>
          <w:p w14:paraId="640C68B4" w14:textId="39B246BD" w:rsidR="00C1486B" w:rsidRDefault="00C1486B" w:rsidP="0029520B">
            <w:pPr>
              <w:rPr>
                <w:rFonts w:ascii="Georgia" w:hAnsi="Georgia"/>
              </w:rPr>
            </w:pPr>
            <w:r>
              <w:rPr>
                <w:rFonts w:ascii="Georgia" w:hAnsi="Georgia"/>
              </w:rPr>
              <w:t>100</w:t>
            </w:r>
          </w:p>
        </w:tc>
      </w:tr>
      <w:tr w:rsidR="00C1486B" w14:paraId="1A8A6260" w14:textId="77777777" w:rsidTr="00D8705C">
        <w:trPr>
          <w:trHeight w:val="350"/>
        </w:trPr>
        <w:tc>
          <w:tcPr>
            <w:tcW w:w="4675" w:type="dxa"/>
          </w:tcPr>
          <w:p w14:paraId="0552A837" w14:textId="6507F210" w:rsidR="00C1486B" w:rsidRDefault="00C1486B" w:rsidP="0029520B">
            <w:pPr>
              <w:rPr>
                <w:rFonts w:ascii="Georgia" w:hAnsi="Georgia"/>
              </w:rPr>
            </w:pPr>
            <w:r>
              <w:rPr>
                <w:rFonts w:ascii="Georgia" w:hAnsi="Georgia"/>
              </w:rPr>
              <w:t>Peer Evaluations</w:t>
            </w:r>
          </w:p>
        </w:tc>
        <w:tc>
          <w:tcPr>
            <w:tcW w:w="1080" w:type="dxa"/>
          </w:tcPr>
          <w:p w14:paraId="4F0C00E0" w14:textId="757194FD" w:rsidR="00C1486B" w:rsidRDefault="00C1486B" w:rsidP="0029520B">
            <w:pPr>
              <w:rPr>
                <w:rFonts w:ascii="Georgia" w:hAnsi="Georgia"/>
              </w:rPr>
            </w:pPr>
            <w:r>
              <w:rPr>
                <w:rFonts w:ascii="Georgia" w:hAnsi="Georgia"/>
              </w:rPr>
              <w:t>50</w:t>
            </w:r>
          </w:p>
        </w:tc>
      </w:tr>
      <w:tr w:rsidR="00C1486B" w14:paraId="28F7F8B0" w14:textId="77777777" w:rsidTr="00D8705C">
        <w:trPr>
          <w:trHeight w:val="350"/>
        </w:trPr>
        <w:tc>
          <w:tcPr>
            <w:tcW w:w="4675" w:type="dxa"/>
          </w:tcPr>
          <w:p w14:paraId="156CAFD2" w14:textId="01781FC8" w:rsidR="00C1486B" w:rsidRDefault="00C1486B" w:rsidP="0029520B">
            <w:pPr>
              <w:rPr>
                <w:rFonts w:ascii="Georgia" w:hAnsi="Georgia"/>
              </w:rPr>
            </w:pPr>
            <w:r>
              <w:rPr>
                <w:rFonts w:ascii="Georgia" w:hAnsi="Georgia"/>
              </w:rPr>
              <w:t>Film Festival Package</w:t>
            </w:r>
          </w:p>
        </w:tc>
        <w:tc>
          <w:tcPr>
            <w:tcW w:w="1080" w:type="dxa"/>
          </w:tcPr>
          <w:p w14:paraId="05A1BDB8" w14:textId="691CFCB2" w:rsidR="00C1486B" w:rsidRDefault="00C1486B" w:rsidP="0029520B">
            <w:pPr>
              <w:rPr>
                <w:rFonts w:ascii="Georgia" w:hAnsi="Georgia"/>
              </w:rPr>
            </w:pPr>
            <w:r>
              <w:rPr>
                <w:rFonts w:ascii="Georgia" w:hAnsi="Georgia"/>
              </w:rPr>
              <w:t>100</w:t>
            </w:r>
          </w:p>
        </w:tc>
      </w:tr>
      <w:tr w:rsidR="00C1486B" w14:paraId="6BA7C06B" w14:textId="77777777" w:rsidTr="00D8705C">
        <w:trPr>
          <w:trHeight w:val="350"/>
        </w:trPr>
        <w:tc>
          <w:tcPr>
            <w:tcW w:w="4675" w:type="dxa"/>
          </w:tcPr>
          <w:p w14:paraId="32AD01ED" w14:textId="4A6BC1DE" w:rsidR="00C1486B" w:rsidRPr="00EF5314" w:rsidRDefault="00C1486B" w:rsidP="0029520B">
            <w:pPr>
              <w:rPr>
                <w:rFonts w:ascii="Georgia" w:hAnsi="Georgia"/>
                <w:b/>
                <w:bCs/>
              </w:rPr>
            </w:pPr>
            <w:r w:rsidRPr="00EF5314">
              <w:rPr>
                <w:rFonts w:ascii="Georgia" w:hAnsi="Georgia"/>
                <w:b/>
                <w:bCs/>
              </w:rPr>
              <w:t>Total</w:t>
            </w:r>
          </w:p>
        </w:tc>
        <w:tc>
          <w:tcPr>
            <w:tcW w:w="1080" w:type="dxa"/>
          </w:tcPr>
          <w:p w14:paraId="322FB7B7" w14:textId="01F40AFF" w:rsidR="00C1486B" w:rsidRPr="00EF5314" w:rsidRDefault="00C1486B" w:rsidP="0029520B">
            <w:pPr>
              <w:rPr>
                <w:rFonts w:ascii="Georgia" w:hAnsi="Georgia"/>
                <w:b/>
                <w:bCs/>
              </w:rPr>
            </w:pPr>
            <w:r w:rsidRPr="00EF5314">
              <w:rPr>
                <w:rFonts w:ascii="Georgia" w:hAnsi="Georgia"/>
                <w:b/>
                <w:bCs/>
              </w:rPr>
              <w:t>600</w:t>
            </w:r>
          </w:p>
        </w:tc>
      </w:tr>
    </w:tbl>
    <w:p w14:paraId="7C857990" w14:textId="77777777" w:rsidR="0029520B" w:rsidRDefault="0029520B" w:rsidP="00CB1623">
      <w:pPr>
        <w:jc w:val="both"/>
        <w:rPr>
          <w:rFonts w:ascii="Georgia" w:hAnsi="Georgia"/>
          <w:bCs/>
        </w:rPr>
      </w:pPr>
    </w:p>
    <w:p w14:paraId="0AF93F69" w14:textId="113165ED" w:rsidR="00EF5314" w:rsidRPr="00E213A0" w:rsidRDefault="00E213A0" w:rsidP="00E213A0">
      <w:pPr>
        <w:pStyle w:val="Heading2"/>
        <w:rPr>
          <w:rFonts w:ascii="Cambria" w:hAnsi="Cambria"/>
          <w:i w:val="0"/>
          <w:iCs w:val="0"/>
        </w:rPr>
      </w:pPr>
      <w:r w:rsidRPr="00E213A0">
        <w:rPr>
          <w:rFonts w:ascii="Cambria" w:hAnsi="Cambria"/>
          <w:i w:val="0"/>
          <w:iCs w:val="0"/>
        </w:rPr>
        <w:t>Grading Scale</w:t>
      </w:r>
    </w:p>
    <w:p w14:paraId="523C0BFF" w14:textId="77777777" w:rsidR="00EF5314" w:rsidRDefault="00EF5314" w:rsidP="00CB1623">
      <w:pPr>
        <w:jc w:val="both"/>
        <w:rPr>
          <w:rFonts w:ascii="Georgia" w:hAnsi="Georgia"/>
          <w:bCs/>
        </w:rPr>
      </w:pPr>
    </w:p>
    <w:tbl>
      <w:tblPr>
        <w:tblStyle w:val="TableGrid"/>
        <w:tblW w:w="0" w:type="auto"/>
        <w:tblLook w:val="04A0" w:firstRow="1" w:lastRow="0" w:firstColumn="1" w:lastColumn="0" w:noHBand="0" w:noVBand="1"/>
      </w:tblPr>
      <w:tblGrid>
        <w:gridCol w:w="2337"/>
        <w:gridCol w:w="2337"/>
        <w:gridCol w:w="1351"/>
      </w:tblGrid>
      <w:tr w:rsidR="00C04F60" w14:paraId="3F1EAC86" w14:textId="77777777" w:rsidTr="00D8705C">
        <w:trPr>
          <w:trHeight w:val="377"/>
        </w:trPr>
        <w:tc>
          <w:tcPr>
            <w:tcW w:w="2337" w:type="dxa"/>
            <w:shd w:val="clear" w:color="auto" w:fill="E7E6E6" w:themeFill="background2"/>
          </w:tcPr>
          <w:p w14:paraId="3B4AE3CD" w14:textId="2AD1035B" w:rsidR="00C04F60" w:rsidRPr="00C04F60" w:rsidRDefault="00C04F60" w:rsidP="00CB1623">
            <w:pPr>
              <w:jc w:val="both"/>
              <w:rPr>
                <w:rFonts w:ascii="Georgia" w:hAnsi="Georgia"/>
                <w:b/>
              </w:rPr>
            </w:pPr>
            <w:r w:rsidRPr="00C04F60">
              <w:rPr>
                <w:rFonts w:ascii="Georgia" w:hAnsi="Georgia"/>
                <w:b/>
              </w:rPr>
              <w:t>Grade</w:t>
            </w:r>
          </w:p>
        </w:tc>
        <w:tc>
          <w:tcPr>
            <w:tcW w:w="2337" w:type="dxa"/>
            <w:shd w:val="clear" w:color="auto" w:fill="E7E6E6" w:themeFill="background2"/>
          </w:tcPr>
          <w:p w14:paraId="4311F289" w14:textId="3268FF97" w:rsidR="00C04F60" w:rsidRPr="00C04F60" w:rsidRDefault="00C04F60" w:rsidP="00CB1623">
            <w:pPr>
              <w:jc w:val="both"/>
              <w:rPr>
                <w:rFonts w:ascii="Georgia" w:hAnsi="Georgia"/>
                <w:b/>
              </w:rPr>
            </w:pPr>
            <w:r w:rsidRPr="00C04F60">
              <w:rPr>
                <w:rFonts w:ascii="Georgia" w:hAnsi="Georgia"/>
                <w:b/>
              </w:rPr>
              <w:t>Percentage</w:t>
            </w:r>
          </w:p>
        </w:tc>
        <w:tc>
          <w:tcPr>
            <w:tcW w:w="1351" w:type="dxa"/>
            <w:shd w:val="clear" w:color="auto" w:fill="E7E6E6" w:themeFill="background2"/>
          </w:tcPr>
          <w:p w14:paraId="22923B0D" w14:textId="2066035E" w:rsidR="00C04F60" w:rsidRPr="00C04F60" w:rsidRDefault="00C04F60" w:rsidP="00CB1623">
            <w:pPr>
              <w:jc w:val="both"/>
              <w:rPr>
                <w:rFonts w:ascii="Georgia" w:hAnsi="Georgia"/>
                <w:b/>
              </w:rPr>
            </w:pPr>
            <w:r w:rsidRPr="00C04F60">
              <w:rPr>
                <w:rFonts w:ascii="Georgia" w:hAnsi="Georgia"/>
                <w:b/>
              </w:rPr>
              <w:t>Points</w:t>
            </w:r>
          </w:p>
        </w:tc>
      </w:tr>
      <w:tr w:rsidR="00C04F60" w14:paraId="52BD3D32" w14:textId="77777777" w:rsidTr="00D8705C">
        <w:trPr>
          <w:trHeight w:val="350"/>
        </w:trPr>
        <w:tc>
          <w:tcPr>
            <w:tcW w:w="2337" w:type="dxa"/>
          </w:tcPr>
          <w:p w14:paraId="16CD58D7" w14:textId="2265975F" w:rsidR="00C04F60" w:rsidRDefault="00C04F60" w:rsidP="00CB1623">
            <w:pPr>
              <w:jc w:val="both"/>
              <w:rPr>
                <w:rFonts w:ascii="Georgia" w:hAnsi="Georgia"/>
                <w:bCs/>
              </w:rPr>
            </w:pPr>
            <w:r>
              <w:rPr>
                <w:rFonts w:ascii="Georgia" w:hAnsi="Georgia"/>
                <w:bCs/>
              </w:rPr>
              <w:t>A</w:t>
            </w:r>
          </w:p>
        </w:tc>
        <w:tc>
          <w:tcPr>
            <w:tcW w:w="2337" w:type="dxa"/>
          </w:tcPr>
          <w:p w14:paraId="5ED5E082" w14:textId="3D03354B" w:rsidR="00C04F60" w:rsidRDefault="00C04F60" w:rsidP="00CB1623">
            <w:pPr>
              <w:jc w:val="both"/>
              <w:rPr>
                <w:rFonts w:ascii="Georgia" w:hAnsi="Georgia"/>
                <w:bCs/>
              </w:rPr>
            </w:pPr>
            <w:r>
              <w:rPr>
                <w:rFonts w:ascii="Georgia" w:hAnsi="Georgia"/>
                <w:bCs/>
              </w:rPr>
              <w:t>90-100%</w:t>
            </w:r>
          </w:p>
        </w:tc>
        <w:tc>
          <w:tcPr>
            <w:tcW w:w="1351" w:type="dxa"/>
          </w:tcPr>
          <w:p w14:paraId="4E12C21A" w14:textId="11802376" w:rsidR="00C04F60" w:rsidRDefault="0071553D" w:rsidP="00CB1623">
            <w:pPr>
              <w:jc w:val="both"/>
              <w:rPr>
                <w:rFonts w:ascii="Georgia" w:hAnsi="Georgia"/>
                <w:bCs/>
              </w:rPr>
            </w:pPr>
            <w:r>
              <w:rPr>
                <w:rFonts w:ascii="Georgia" w:hAnsi="Georgia"/>
                <w:bCs/>
              </w:rPr>
              <w:t>630+</w:t>
            </w:r>
          </w:p>
        </w:tc>
      </w:tr>
      <w:tr w:rsidR="00C04F60" w14:paraId="4D80CF7F" w14:textId="77777777" w:rsidTr="00D8705C">
        <w:trPr>
          <w:trHeight w:val="350"/>
        </w:trPr>
        <w:tc>
          <w:tcPr>
            <w:tcW w:w="2337" w:type="dxa"/>
          </w:tcPr>
          <w:p w14:paraId="40E19037" w14:textId="2E6CE3DD" w:rsidR="00C04F60" w:rsidRDefault="00C04F60" w:rsidP="00CB1623">
            <w:pPr>
              <w:jc w:val="both"/>
              <w:rPr>
                <w:rFonts w:ascii="Georgia" w:hAnsi="Georgia"/>
                <w:bCs/>
              </w:rPr>
            </w:pPr>
            <w:r>
              <w:rPr>
                <w:rFonts w:ascii="Georgia" w:hAnsi="Georgia"/>
                <w:bCs/>
              </w:rPr>
              <w:t>B</w:t>
            </w:r>
          </w:p>
        </w:tc>
        <w:tc>
          <w:tcPr>
            <w:tcW w:w="2337" w:type="dxa"/>
          </w:tcPr>
          <w:p w14:paraId="28665AC9" w14:textId="4482B812" w:rsidR="00C04F60" w:rsidRDefault="0071553D" w:rsidP="00CB1623">
            <w:pPr>
              <w:jc w:val="both"/>
              <w:rPr>
                <w:rFonts w:ascii="Georgia" w:hAnsi="Georgia"/>
                <w:bCs/>
              </w:rPr>
            </w:pPr>
            <w:r>
              <w:rPr>
                <w:rFonts w:ascii="Georgia" w:hAnsi="Georgia"/>
                <w:bCs/>
              </w:rPr>
              <w:t>80-89%</w:t>
            </w:r>
          </w:p>
        </w:tc>
        <w:tc>
          <w:tcPr>
            <w:tcW w:w="1351" w:type="dxa"/>
          </w:tcPr>
          <w:p w14:paraId="79B58B76" w14:textId="34580DD3" w:rsidR="00C04F60" w:rsidRDefault="0071553D" w:rsidP="00CB1623">
            <w:pPr>
              <w:jc w:val="both"/>
              <w:rPr>
                <w:rFonts w:ascii="Georgia" w:hAnsi="Georgia"/>
                <w:bCs/>
              </w:rPr>
            </w:pPr>
            <w:r>
              <w:rPr>
                <w:rFonts w:ascii="Georgia" w:hAnsi="Georgia"/>
                <w:bCs/>
              </w:rPr>
              <w:t>560+</w:t>
            </w:r>
          </w:p>
        </w:tc>
      </w:tr>
      <w:tr w:rsidR="00C04F60" w14:paraId="7D4F51A6" w14:textId="77777777" w:rsidTr="00D8705C">
        <w:trPr>
          <w:trHeight w:val="260"/>
        </w:trPr>
        <w:tc>
          <w:tcPr>
            <w:tcW w:w="2337" w:type="dxa"/>
          </w:tcPr>
          <w:p w14:paraId="61A50CCF" w14:textId="226E72A6" w:rsidR="00C04F60" w:rsidRDefault="00C04F60" w:rsidP="00CB1623">
            <w:pPr>
              <w:jc w:val="both"/>
              <w:rPr>
                <w:rFonts w:ascii="Georgia" w:hAnsi="Georgia"/>
                <w:bCs/>
              </w:rPr>
            </w:pPr>
            <w:r>
              <w:rPr>
                <w:rFonts w:ascii="Georgia" w:hAnsi="Georgia"/>
                <w:bCs/>
              </w:rPr>
              <w:t>C</w:t>
            </w:r>
          </w:p>
        </w:tc>
        <w:tc>
          <w:tcPr>
            <w:tcW w:w="2337" w:type="dxa"/>
          </w:tcPr>
          <w:p w14:paraId="13E93A97" w14:textId="01174AB3" w:rsidR="00C04F60" w:rsidRDefault="0071553D" w:rsidP="00CB1623">
            <w:pPr>
              <w:jc w:val="both"/>
              <w:rPr>
                <w:rFonts w:ascii="Georgia" w:hAnsi="Georgia"/>
                <w:bCs/>
              </w:rPr>
            </w:pPr>
            <w:r>
              <w:rPr>
                <w:rFonts w:ascii="Georgia" w:hAnsi="Georgia"/>
                <w:bCs/>
              </w:rPr>
              <w:t>70-79%</w:t>
            </w:r>
          </w:p>
        </w:tc>
        <w:tc>
          <w:tcPr>
            <w:tcW w:w="1351" w:type="dxa"/>
          </w:tcPr>
          <w:p w14:paraId="75798114" w14:textId="5ABA5FC3" w:rsidR="00C04F60" w:rsidRDefault="0071553D" w:rsidP="00CB1623">
            <w:pPr>
              <w:jc w:val="both"/>
              <w:rPr>
                <w:rFonts w:ascii="Georgia" w:hAnsi="Georgia"/>
                <w:bCs/>
              </w:rPr>
            </w:pPr>
            <w:r>
              <w:rPr>
                <w:rFonts w:ascii="Georgia" w:hAnsi="Georgia"/>
                <w:bCs/>
              </w:rPr>
              <w:t>490+</w:t>
            </w:r>
          </w:p>
        </w:tc>
      </w:tr>
      <w:tr w:rsidR="00C04F60" w14:paraId="36DA95FB" w14:textId="77777777" w:rsidTr="00D8705C">
        <w:trPr>
          <w:trHeight w:val="350"/>
        </w:trPr>
        <w:tc>
          <w:tcPr>
            <w:tcW w:w="2337" w:type="dxa"/>
          </w:tcPr>
          <w:p w14:paraId="66FC5B84" w14:textId="02310A39" w:rsidR="00C04F60" w:rsidRDefault="00C04F60" w:rsidP="00CB1623">
            <w:pPr>
              <w:jc w:val="both"/>
              <w:rPr>
                <w:rFonts w:ascii="Georgia" w:hAnsi="Georgia"/>
                <w:bCs/>
              </w:rPr>
            </w:pPr>
            <w:r>
              <w:rPr>
                <w:rFonts w:ascii="Georgia" w:hAnsi="Georgia"/>
                <w:bCs/>
              </w:rPr>
              <w:t>D</w:t>
            </w:r>
          </w:p>
        </w:tc>
        <w:tc>
          <w:tcPr>
            <w:tcW w:w="2337" w:type="dxa"/>
          </w:tcPr>
          <w:p w14:paraId="7A4FCDDC" w14:textId="47F01AA9" w:rsidR="00C04F60" w:rsidRDefault="0071553D" w:rsidP="00CB1623">
            <w:pPr>
              <w:jc w:val="both"/>
              <w:rPr>
                <w:rFonts w:ascii="Georgia" w:hAnsi="Georgia"/>
                <w:bCs/>
              </w:rPr>
            </w:pPr>
            <w:r>
              <w:rPr>
                <w:rFonts w:ascii="Georgia" w:hAnsi="Georgia"/>
                <w:bCs/>
              </w:rPr>
              <w:t>60-69%</w:t>
            </w:r>
          </w:p>
        </w:tc>
        <w:tc>
          <w:tcPr>
            <w:tcW w:w="1351" w:type="dxa"/>
          </w:tcPr>
          <w:p w14:paraId="62997B3D" w14:textId="76C48699" w:rsidR="00C04F60" w:rsidRDefault="00EC1C61" w:rsidP="00CB1623">
            <w:pPr>
              <w:jc w:val="both"/>
              <w:rPr>
                <w:rFonts w:ascii="Georgia" w:hAnsi="Georgia"/>
                <w:bCs/>
              </w:rPr>
            </w:pPr>
            <w:r>
              <w:rPr>
                <w:rFonts w:ascii="Georgia" w:hAnsi="Georgia"/>
                <w:bCs/>
              </w:rPr>
              <w:t>420+</w:t>
            </w:r>
          </w:p>
        </w:tc>
      </w:tr>
      <w:tr w:rsidR="00C04F60" w14:paraId="05DD05F6" w14:textId="77777777" w:rsidTr="00D8705C">
        <w:trPr>
          <w:trHeight w:val="350"/>
        </w:trPr>
        <w:tc>
          <w:tcPr>
            <w:tcW w:w="2337" w:type="dxa"/>
          </w:tcPr>
          <w:p w14:paraId="7AB89060" w14:textId="2E61DDDD" w:rsidR="00C04F60" w:rsidRDefault="00C04F60" w:rsidP="00CB1623">
            <w:pPr>
              <w:jc w:val="both"/>
              <w:rPr>
                <w:rFonts w:ascii="Georgia" w:hAnsi="Georgia"/>
                <w:bCs/>
              </w:rPr>
            </w:pPr>
            <w:r>
              <w:rPr>
                <w:rFonts w:ascii="Georgia" w:hAnsi="Georgia"/>
                <w:bCs/>
              </w:rPr>
              <w:t>F</w:t>
            </w:r>
          </w:p>
        </w:tc>
        <w:tc>
          <w:tcPr>
            <w:tcW w:w="2337" w:type="dxa"/>
          </w:tcPr>
          <w:p w14:paraId="1587BD0C" w14:textId="69B96722" w:rsidR="00C04F60" w:rsidRDefault="0071553D" w:rsidP="00CB1623">
            <w:pPr>
              <w:jc w:val="both"/>
              <w:rPr>
                <w:rFonts w:ascii="Georgia" w:hAnsi="Georgia"/>
                <w:bCs/>
              </w:rPr>
            </w:pPr>
            <w:r>
              <w:rPr>
                <w:rFonts w:ascii="Georgia" w:hAnsi="Georgia"/>
                <w:bCs/>
              </w:rPr>
              <w:t>59% and below</w:t>
            </w:r>
          </w:p>
        </w:tc>
        <w:tc>
          <w:tcPr>
            <w:tcW w:w="1351" w:type="dxa"/>
          </w:tcPr>
          <w:p w14:paraId="136C26BD" w14:textId="67664092" w:rsidR="00C04F60" w:rsidRDefault="00EC1C61" w:rsidP="00CB1623">
            <w:pPr>
              <w:jc w:val="both"/>
              <w:rPr>
                <w:rFonts w:ascii="Georgia" w:hAnsi="Georgia"/>
                <w:bCs/>
              </w:rPr>
            </w:pPr>
            <w:r>
              <w:rPr>
                <w:rFonts w:ascii="Georgia" w:hAnsi="Georgia"/>
                <w:bCs/>
              </w:rPr>
              <w:t>419-</w:t>
            </w:r>
          </w:p>
        </w:tc>
      </w:tr>
    </w:tbl>
    <w:p w14:paraId="3878ADBD" w14:textId="77777777" w:rsidR="00E213A0" w:rsidRDefault="00E213A0" w:rsidP="00CB1623">
      <w:pPr>
        <w:jc w:val="both"/>
        <w:rPr>
          <w:rFonts w:ascii="Georgia" w:hAnsi="Georgia"/>
          <w:bCs/>
        </w:rPr>
      </w:pPr>
    </w:p>
    <w:p w14:paraId="2E4EE844" w14:textId="3429BCA2" w:rsidR="00B24E28" w:rsidRDefault="00B24E28">
      <w:pPr>
        <w:rPr>
          <w:rFonts w:ascii="Georgia" w:hAnsi="Georgia"/>
        </w:rPr>
      </w:pPr>
    </w:p>
    <w:p w14:paraId="04974207" w14:textId="77777777" w:rsidR="00DC52B7" w:rsidRDefault="00DC52B7">
      <w:pPr>
        <w:rPr>
          <w:rFonts w:ascii="Georgia" w:hAnsi="Georgia"/>
        </w:rPr>
      </w:pPr>
    </w:p>
    <w:p w14:paraId="7D45AC47" w14:textId="77777777" w:rsidR="00DC52B7" w:rsidRDefault="00DC52B7">
      <w:pPr>
        <w:rPr>
          <w:rFonts w:ascii="Georgia" w:hAnsi="Georgia"/>
        </w:rPr>
      </w:pPr>
    </w:p>
    <w:p w14:paraId="165A77FD" w14:textId="77777777" w:rsidR="00DC52B7" w:rsidRDefault="00DC52B7">
      <w:pPr>
        <w:rPr>
          <w:rFonts w:ascii="Georgia" w:hAnsi="Georgia"/>
        </w:rPr>
      </w:pPr>
    </w:p>
    <w:p w14:paraId="20055BC2" w14:textId="77777777" w:rsidR="00DC52B7" w:rsidRDefault="00DC52B7">
      <w:pPr>
        <w:rPr>
          <w:rFonts w:ascii="Georgia" w:hAnsi="Georgia"/>
        </w:rPr>
      </w:pPr>
    </w:p>
    <w:p w14:paraId="2E66339E" w14:textId="77777777" w:rsidR="00DC52B7" w:rsidRDefault="00DC52B7">
      <w:pPr>
        <w:rPr>
          <w:rFonts w:ascii="Georgia" w:hAnsi="Georgia"/>
        </w:rPr>
      </w:pPr>
    </w:p>
    <w:p w14:paraId="5197D3D9" w14:textId="77777777" w:rsidR="00DC52B7" w:rsidRDefault="00DC52B7">
      <w:pPr>
        <w:rPr>
          <w:rFonts w:ascii="Georgia" w:hAnsi="Georgia"/>
        </w:rPr>
      </w:pPr>
    </w:p>
    <w:p w14:paraId="4E4BBE38" w14:textId="77777777" w:rsidR="00DC52B7" w:rsidRDefault="00DC52B7">
      <w:pPr>
        <w:rPr>
          <w:rFonts w:ascii="Georgia" w:hAnsi="Georgia"/>
        </w:rPr>
      </w:pPr>
    </w:p>
    <w:p w14:paraId="419ABB47" w14:textId="77777777" w:rsidR="00DC52B7" w:rsidRDefault="00DC52B7">
      <w:pPr>
        <w:rPr>
          <w:rFonts w:ascii="Georgia" w:hAnsi="Georgia"/>
        </w:rPr>
      </w:pPr>
    </w:p>
    <w:p w14:paraId="33AD4A2E" w14:textId="77777777" w:rsidR="00DC52B7" w:rsidRDefault="00DC52B7">
      <w:pPr>
        <w:rPr>
          <w:rFonts w:ascii="Georgia" w:hAnsi="Georgia"/>
        </w:rPr>
      </w:pPr>
    </w:p>
    <w:p w14:paraId="14B7FAFD" w14:textId="77777777" w:rsidR="00DC52B7" w:rsidRDefault="00DC52B7">
      <w:pPr>
        <w:rPr>
          <w:rFonts w:ascii="Georgia" w:hAnsi="Georgia"/>
        </w:rPr>
      </w:pPr>
    </w:p>
    <w:p w14:paraId="1F7B6780" w14:textId="77777777" w:rsidR="00DC52B7" w:rsidRDefault="00DC52B7">
      <w:pPr>
        <w:rPr>
          <w:rFonts w:ascii="Georgia" w:hAnsi="Georgia"/>
        </w:rPr>
      </w:pPr>
    </w:p>
    <w:p w14:paraId="5DA5DE48" w14:textId="77777777" w:rsidR="00DC52B7" w:rsidRDefault="00DC52B7">
      <w:pPr>
        <w:rPr>
          <w:rFonts w:ascii="Georgia" w:hAnsi="Georgia"/>
        </w:rPr>
      </w:pPr>
    </w:p>
    <w:p w14:paraId="17E51638" w14:textId="77777777" w:rsidR="00DC52B7" w:rsidRDefault="00DC52B7">
      <w:pPr>
        <w:rPr>
          <w:rFonts w:ascii="Georgia" w:hAnsi="Georgia"/>
        </w:rPr>
      </w:pPr>
    </w:p>
    <w:p w14:paraId="62A95BF5" w14:textId="77777777" w:rsidR="00DC52B7" w:rsidRDefault="00DC52B7">
      <w:pPr>
        <w:rPr>
          <w:rFonts w:ascii="Georgia" w:hAnsi="Georgia"/>
        </w:rPr>
      </w:pPr>
    </w:p>
    <w:p w14:paraId="3EBE1039" w14:textId="77777777" w:rsidR="00DC52B7" w:rsidRDefault="00DC52B7">
      <w:pPr>
        <w:rPr>
          <w:rFonts w:ascii="Georgia" w:hAnsi="Georgia"/>
        </w:rPr>
      </w:pPr>
    </w:p>
    <w:p w14:paraId="23B2B191" w14:textId="77777777" w:rsidR="00DC52B7" w:rsidRDefault="00DC52B7">
      <w:pPr>
        <w:rPr>
          <w:rFonts w:ascii="Georgia" w:hAnsi="Georgia"/>
        </w:rPr>
      </w:pPr>
    </w:p>
    <w:p w14:paraId="1AC220B7" w14:textId="77777777" w:rsidR="00DC52B7" w:rsidRDefault="00DC52B7">
      <w:pPr>
        <w:rPr>
          <w:rFonts w:ascii="Georgia" w:hAnsi="Georgia"/>
        </w:rPr>
      </w:pPr>
    </w:p>
    <w:p w14:paraId="03D1EA05" w14:textId="77777777" w:rsidR="001C2481" w:rsidRDefault="001C2481">
      <w:pPr>
        <w:rPr>
          <w:rFonts w:ascii="Georgia" w:hAnsi="Georgia"/>
        </w:rPr>
      </w:pPr>
    </w:p>
    <w:p w14:paraId="308A799D" w14:textId="3B5FB0AF" w:rsidR="00D6764C" w:rsidRPr="00CB1623" w:rsidRDefault="00DC52B7" w:rsidP="00CB1623">
      <w:pPr>
        <w:pStyle w:val="Heading2"/>
        <w:rPr>
          <w:rFonts w:ascii="Cambria" w:hAnsi="Cambria"/>
          <w:i w:val="0"/>
        </w:rPr>
      </w:pPr>
      <w:r>
        <w:rPr>
          <w:rFonts w:ascii="Cambria" w:hAnsi="Cambria"/>
          <w:i w:val="0"/>
        </w:rPr>
        <w:lastRenderedPageBreak/>
        <w:t xml:space="preserve">Tentative </w:t>
      </w:r>
      <w:r w:rsidR="00D6764C" w:rsidRPr="00CB1623">
        <w:rPr>
          <w:rFonts w:ascii="Cambria" w:hAnsi="Cambria"/>
          <w:i w:val="0"/>
        </w:rPr>
        <w:t>Course Schedule</w:t>
      </w:r>
    </w:p>
    <w:p w14:paraId="776E1B44" w14:textId="77777777" w:rsidR="00DC52B7" w:rsidRDefault="00DC52B7" w:rsidP="007111AA">
      <w:pPr>
        <w:rPr>
          <w:rFonts w:ascii="Georgia" w:hAnsi="Georgia"/>
          <w:b/>
          <w:bCs/>
        </w:rPr>
      </w:pPr>
    </w:p>
    <w:tbl>
      <w:tblPr>
        <w:tblStyle w:val="TableGrid"/>
        <w:tblW w:w="0" w:type="auto"/>
        <w:tblLook w:val="04A0" w:firstRow="1" w:lastRow="0" w:firstColumn="1" w:lastColumn="0" w:noHBand="0" w:noVBand="1"/>
      </w:tblPr>
      <w:tblGrid>
        <w:gridCol w:w="892"/>
        <w:gridCol w:w="1167"/>
        <w:gridCol w:w="2924"/>
        <w:gridCol w:w="1293"/>
        <w:gridCol w:w="3074"/>
      </w:tblGrid>
      <w:tr w:rsidR="00A40479" w:rsidRPr="00A40479" w14:paraId="4BFCC400" w14:textId="77777777" w:rsidTr="00CC2312">
        <w:tc>
          <w:tcPr>
            <w:tcW w:w="892" w:type="dxa"/>
            <w:shd w:val="clear" w:color="auto" w:fill="E7E6E6" w:themeFill="background2"/>
          </w:tcPr>
          <w:p w14:paraId="09E10C78" w14:textId="013D43C7" w:rsidR="00A40479" w:rsidRPr="00A40479" w:rsidRDefault="007111AA" w:rsidP="007111AA">
            <w:pPr>
              <w:rPr>
                <w:rFonts w:ascii="Georgia" w:hAnsi="Georgia"/>
                <w:b/>
              </w:rPr>
            </w:pPr>
            <w:r w:rsidRPr="007111AA">
              <w:rPr>
                <w:rFonts w:ascii="Georgia" w:hAnsi="Georgia"/>
                <w:bCs/>
              </w:rPr>
              <w:t xml:space="preserve"> </w:t>
            </w:r>
            <w:r w:rsidR="00A40479" w:rsidRPr="00A40479">
              <w:rPr>
                <w:rFonts w:ascii="Georgia" w:hAnsi="Georgia"/>
                <w:b/>
              </w:rPr>
              <w:t>Week</w:t>
            </w:r>
          </w:p>
        </w:tc>
        <w:tc>
          <w:tcPr>
            <w:tcW w:w="1167" w:type="dxa"/>
            <w:shd w:val="clear" w:color="auto" w:fill="E7E6E6" w:themeFill="background2"/>
          </w:tcPr>
          <w:p w14:paraId="19A81C75" w14:textId="194D8426" w:rsidR="00A40479" w:rsidRPr="00A40479" w:rsidRDefault="00A40479" w:rsidP="007111AA">
            <w:pPr>
              <w:rPr>
                <w:rFonts w:ascii="Georgia" w:hAnsi="Georgia"/>
                <w:b/>
              </w:rPr>
            </w:pPr>
            <w:r w:rsidRPr="00A40479">
              <w:rPr>
                <w:rFonts w:ascii="Georgia" w:hAnsi="Georgia"/>
                <w:b/>
              </w:rPr>
              <w:t>Tuesday</w:t>
            </w:r>
          </w:p>
        </w:tc>
        <w:tc>
          <w:tcPr>
            <w:tcW w:w="2924" w:type="dxa"/>
            <w:shd w:val="clear" w:color="auto" w:fill="E7E6E6" w:themeFill="background2"/>
          </w:tcPr>
          <w:p w14:paraId="61586535" w14:textId="215B0140" w:rsidR="00A40479" w:rsidRPr="00A40479" w:rsidRDefault="00A40479" w:rsidP="007111AA">
            <w:pPr>
              <w:rPr>
                <w:rFonts w:ascii="Georgia" w:hAnsi="Georgia"/>
                <w:b/>
              </w:rPr>
            </w:pPr>
            <w:r w:rsidRPr="00A40479">
              <w:rPr>
                <w:rFonts w:ascii="Georgia" w:hAnsi="Georgia"/>
                <w:b/>
              </w:rPr>
              <w:t>Topic, Activities, Readings and Films</w:t>
            </w:r>
          </w:p>
        </w:tc>
        <w:tc>
          <w:tcPr>
            <w:tcW w:w="1293" w:type="dxa"/>
            <w:shd w:val="clear" w:color="auto" w:fill="E7E6E6" w:themeFill="background2"/>
          </w:tcPr>
          <w:p w14:paraId="172F7EA5" w14:textId="24EDFF88" w:rsidR="00A40479" w:rsidRPr="00A40479" w:rsidRDefault="00A40479" w:rsidP="007111AA">
            <w:pPr>
              <w:rPr>
                <w:rFonts w:ascii="Georgia" w:hAnsi="Georgia"/>
                <w:b/>
              </w:rPr>
            </w:pPr>
            <w:r w:rsidRPr="00A40479">
              <w:rPr>
                <w:rFonts w:ascii="Georgia" w:hAnsi="Georgia"/>
                <w:b/>
              </w:rPr>
              <w:t>Thursday</w:t>
            </w:r>
          </w:p>
        </w:tc>
        <w:tc>
          <w:tcPr>
            <w:tcW w:w="3074" w:type="dxa"/>
            <w:shd w:val="clear" w:color="auto" w:fill="E7E6E6" w:themeFill="background2"/>
          </w:tcPr>
          <w:p w14:paraId="141A31FF" w14:textId="4328DB45" w:rsidR="00A40479" w:rsidRPr="00A40479" w:rsidRDefault="00A40479" w:rsidP="007111AA">
            <w:pPr>
              <w:rPr>
                <w:rFonts w:ascii="Georgia" w:hAnsi="Georgia"/>
                <w:b/>
              </w:rPr>
            </w:pPr>
            <w:r w:rsidRPr="00A40479">
              <w:rPr>
                <w:rFonts w:ascii="Georgia" w:hAnsi="Georgia"/>
                <w:b/>
              </w:rPr>
              <w:t>Topic, Activities, Readings, and Films</w:t>
            </w:r>
          </w:p>
        </w:tc>
      </w:tr>
      <w:tr w:rsidR="00A40479" w14:paraId="5C4A94CB" w14:textId="77777777" w:rsidTr="00CC2312">
        <w:tc>
          <w:tcPr>
            <w:tcW w:w="892" w:type="dxa"/>
          </w:tcPr>
          <w:p w14:paraId="22EEF660" w14:textId="77777777" w:rsidR="00C24C34" w:rsidRDefault="00C24C34" w:rsidP="007111AA">
            <w:pPr>
              <w:rPr>
                <w:rFonts w:ascii="Georgia" w:hAnsi="Georgia"/>
                <w:bCs/>
              </w:rPr>
            </w:pPr>
          </w:p>
          <w:p w14:paraId="3AF80EF7" w14:textId="3AA339D8" w:rsidR="00A40479" w:rsidRDefault="00E25564" w:rsidP="007111AA">
            <w:pPr>
              <w:rPr>
                <w:rFonts w:ascii="Georgia" w:hAnsi="Georgia"/>
                <w:bCs/>
              </w:rPr>
            </w:pPr>
            <w:r>
              <w:rPr>
                <w:rFonts w:ascii="Georgia" w:hAnsi="Georgia"/>
                <w:bCs/>
              </w:rPr>
              <w:t>1</w:t>
            </w:r>
          </w:p>
        </w:tc>
        <w:tc>
          <w:tcPr>
            <w:tcW w:w="1167" w:type="dxa"/>
          </w:tcPr>
          <w:p w14:paraId="77A38431" w14:textId="77777777" w:rsidR="00C24C34" w:rsidRDefault="00C24C34" w:rsidP="007111AA">
            <w:pPr>
              <w:rPr>
                <w:rFonts w:ascii="Georgia" w:hAnsi="Georgia"/>
                <w:bCs/>
              </w:rPr>
            </w:pPr>
          </w:p>
          <w:p w14:paraId="5962E0D6" w14:textId="34713FA6" w:rsidR="00A40479" w:rsidRDefault="00E25564" w:rsidP="007111AA">
            <w:pPr>
              <w:rPr>
                <w:rFonts w:ascii="Georgia" w:hAnsi="Georgia"/>
                <w:bCs/>
              </w:rPr>
            </w:pPr>
            <w:r>
              <w:rPr>
                <w:rFonts w:ascii="Georgia" w:hAnsi="Georgia"/>
                <w:bCs/>
              </w:rPr>
              <w:t>8/18</w:t>
            </w:r>
          </w:p>
        </w:tc>
        <w:tc>
          <w:tcPr>
            <w:tcW w:w="2924" w:type="dxa"/>
          </w:tcPr>
          <w:p w14:paraId="2244A0D8" w14:textId="77777777" w:rsidR="00C24C34" w:rsidRDefault="00C24C34" w:rsidP="007111AA">
            <w:pPr>
              <w:rPr>
                <w:rFonts w:ascii="Georgia" w:hAnsi="Georgia"/>
                <w:bCs/>
              </w:rPr>
            </w:pPr>
          </w:p>
          <w:p w14:paraId="034522B2" w14:textId="096C7EAE" w:rsidR="00E25564" w:rsidRDefault="009D3623" w:rsidP="007111AA">
            <w:pPr>
              <w:rPr>
                <w:rFonts w:ascii="Georgia" w:hAnsi="Georgia"/>
                <w:bCs/>
              </w:rPr>
            </w:pPr>
            <w:r>
              <w:rPr>
                <w:rFonts w:ascii="Georgia" w:hAnsi="Georgia"/>
                <w:bCs/>
              </w:rPr>
              <w:t>Syllabus</w:t>
            </w:r>
          </w:p>
          <w:p w14:paraId="668457E1" w14:textId="77777777" w:rsidR="00A30935" w:rsidRDefault="00A30935" w:rsidP="007111AA">
            <w:pPr>
              <w:rPr>
                <w:rFonts w:ascii="Georgia" w:hAnsi="Georgia"/>
                <w:bCs/>
              </w:rPr>
            </w:pPr>
          </w:p>
          <w:p w14:paraId="41585A0B" w14:textId="3CCAE7B1" w:rsidR="0021712D" w:rsidRPr="00782B21" w:rsidRDefault="0021712D" w:rsidP="007111AA">
            <w:pPr>
              <w:rPr>
                <w:rFonts w:ascii="Georgia" w:hAnsi="Georgia"/>
                <w:bCs/>
              </w:rPr>
            </w:pPr>
            <w:r>
              <w:rPr>
                <w:rFonts w:ascii="Georgia" w:hAnsi="Georgia"/>
                <w:bCs/>
              </w:rPr>
              <w:t xml:space="preserve">Watch: </w:t>
            </w:r>
            <w:r w:rsidRPr="00A30935">
              <w:rPr>
                <w:rFonts w:ascii="Georgia" w:hAnsi="Georgia"/>
                <w:bCs/>
                <w:i/>
                <w:iCs/>
              </w:rPr>
              <w:t>My Mom’s Motorcycle</w:t>
            </w:r>
            <w:r w:rsidR="00782B21">
              <w:rPr>
                <w:rFonts w:ascii="Georgia" w:hAnsi="Georgia"/>
                <w:bCs/>
                <w:i/>
                <w:iCs/>
              </w:rPr>
              <w:t xml:space="preserve"> </w:t>
            </w:r>
            <w:r w:rsidR="00782B21">
              <w:rPr>
                <w:rFonts w:ascii="Georgia" w:hAnsi="Georgia"/>
                <w:bCs/>
              </w:rPr>
              <w:t>(2014)</w:t>
            </w:r>
          </w:p>
        </w:tc>
        <w:tc>
          <w:tcPr>
            <w:tcW w:w="1293" w:type="dxa"/>
          </w:tcPr>
          <w:p w14:paraId="16528269" w14:textId="77777777" w:rsidR="00C24C34" w:rsidRDefault="00C24C34" w:rsidP="007111AA">
            <w:pPr>
              <w:rPr>
                <w:rFonts w:ascii="Georgia" w:hAnsi="Georgia"/>
                <w:bCs/>
              </w:rPr>
            </w:pPr>
          </w:p>
          <w:p w14:paraId="75832BD7" w14:textId="5713312D" w:rsidR="00A40479" w:rsidRDefault="00E57D85" w:rsidP="007111AA">
            <w:pPr>
              <w:rPr>
                <w:rFonts w:ascii="Georgia" w:hAnsi="Georgia"/>
                <w:bCs/>
              </w:rPr>
            </w:pPr>
            <w:r>
              <w:rPr>
                <w:rFonts w:ascii="Georgia" w:hAnsi="Georgia"/>
                <w:bCs/>
              </w:rPr>
              <w:t>8/20</w:t>
            </w:r>
          </w:p>
        </w:tc>
        <w:tc>
          <w:tcPr>
            <w:tcW w:w="3074" w:type="dxa"/>
          </w:tcPr>
          <w:p w14:paraId="20D237A7" w14:textId="77777777" w:rsidR="00C24C34" w:rsidRDefault="00C24C34" w:rsidP="00E57D85">
            <w:pPr>
              <w:rPr>
                <w:rFonts w:ascii="Georgia" w:hAnsi="Georgia"/>
                <w:bCs/>
              </w:rPr>
            </w:pPr>
          </w:p>
          <w:p w14:paraId="406DC6EE" w14:textId="3DDB4AD2" w:rsidR="00E57D85" w:rsidRDefault="00E57D85" w:rsidP="00E57D85">
            <w:pPr>
              <w:rPr>
                <w:rFonts w:ascii="Georgia" w:hAnsi="Georgia"/>
                <w:bCs/>
              </w:rPr>
            </w:pPr>
            <w:r>
              <w:rPr>
                <w:rFonts w:ascii="Georgia" w:hAnsi="Georgia"/>
                <w:bCs/>
              </w:rPr>
              <w:t>“Introduction</w:t>
            </w:r>
            <w:r w:rsidR="00782B21">
              <w:rPr>
                <w:rFonts w:ascii="Georgia" w:hAnsi="Georgia"/>
                <w:bCs/>
              </w:rPr>
              <w:t>,</w:t>
            </w:r>
            <w:r>
              <w:rPr>
                <w:rFonts w:ascii="Georgia" w:hAnsi="Georgia"/>
                <w:bCs/>
              </w:rPr>
              <w:t xml:space="preserve">” </w:t>
            </w:r>
            <w:r w:rsidR="00782B21">
              <w:rPr>
                <w:rFonts w:ascii="Georgia" w:hAnsi="Georgia"/>
                <w:bCs/>
              </w:rPr>
              <w:t>D</w:t>
            </w:r>
            <w:r>
              <w:rPr>
                <w:rFonts w:ascii="Georgia" w:hAnsi="Georgia"/>
                <w:bCs/>
                <w:i/>
                <w:iCs/>
              </w:rPr>
              <w:t xml:space="preserve">ocumentary Storytelling </w:t>
            </w:r>
            <w:r>
              <w:rPr>
                <w:rFonts w:ascii="Georgia" w:hAnsi="Georgia"/>
                <w:bCs/>
              </w:rPr>
              <w:t>(</w:t>
            </w:r>
            <w:r w:rsidRPr="00BF0179">
              <w:rPr>
                <w:rFonts w:ascii="Georgia" w:hAnsi="Georgia"/>
                <w:bCs/>
                <w:i/>
                <w:iCs/>
              </w:rPr>
              <w:t>DS</w:t>
            </w:r>
            <w:r>
              <w:rPr>
                <w:rFonts w:ascii="Georgia" w:hAnsi="Georgia"/>
                <w:bCs/>
              </w:rPr>
              <w:t>)</w:t>
            </w:r>
          </w:p>
          <w:p w14:paraId="70B93A10" w14:textId="242AA18A" w:rsidR="0021712D" w:rsidRDefault="00A30935" w:rsidP="00E57D85">
            <w:pPr>
              <w:rPr>
                <w:rFonts w:ascii="Georgia" w:hAnsi="Georgia"/>
                <w:bCs/>
              </w:rPr>
            </w:pPr>
            <w:r>
              <w:rPr>
                <w:rFonts w:ascii="Georgia" w:hAnsi="Georgia"/>
                <w:bCs/>
              </w:rPr>
              <w:t>Grierson, “The Documentary Producer” (1933)</w:t>
            </w:r>
          </w:p>
          <w:p w14:paraId="2E5B652B" w14:textId="77777777" w:rsidR="00782B21" w:rsidRDefault="00782B21" w:rsidP="00E57D85">
            <w:pPr>
              <w:rPr>
                <w:rFonts w:ascii="Georgia" w:hAnsi="Georgia"/>
                <w:bCs/>
              </w:rPr>
            </w:pPr>
          </w:p>
          <w:p w14:paraId="2D720CD5" w14:textId="77777777" w:rsidR="00A40479" w:rsidRDefault="00A30935" w:rsidP="00E57D85">
            <w:pPr>
              <w:rPr>
                <w:rFonts w:ascii="Georgia" w:hAnsi="Georgia"/>
                <w:bCs/>
              </w:rPr>
            </w:pPr>
            <w:r>
              <w:rPr>
                <w:rFonts w:ascii="Georgia" w:hAnsi="Georgia"/>
                <w:bCs/>
              </w:rPr>
              <w:t xml:space="preserve">Watch: </w:t>
            </w:r>
            <w:r w:rsidR="00F86990">
              <w:rPr>
                <w:rFonts w:ascii="Georgia" w:hAnsi="Georgia"/>
                <w:bCs/>
                <w:i/>
                <w:iCs/>
              </w:rPr>
              <w:t>SLOMO</w:t>
            </w:r>
            <w:r w:rsidR="005C515F">
              <w:rPr>
                <w:rFonts w:ascii="Georgia" w:hAnsi="Georgia"/>
                <w:bCs/>
                <w:i/>
                <w:iCs/>
              </w:rPr>
              <w:t xml:space="preserve"> </w:t>
            </w:r>
            <w:r w:rsidR="005C515F">
              <w:rPr>
                <w:rFonts w:ascii="Georgia" w:hAnsi="Georgia"/>
                <w:bCs/>
              </w:rPr>
              <w:t>(2013)</w:t>
            </w:r>
          </w:p>
          <w:p w14:paraId="4435BAC3" w14:textId="2B163189" w:rsidR="00782B21" w:rsidRDefault="00782B21" w:rsidP="00E57D85">
            <w:pPr>
              <w:rPr>
                <w:rFonts w:ascii="Georgia" w:hAnsi="Georgia"/>
                <w:bCs/>
              </w:rPr>
            </w:pPr>
          </w:p>
        </w:tc>
      </w:tr>
      <w:tr w:rsidR="00A40479" w14:paraId="1E215C7F" w14:textId="77777777" w:rsidTr="00CC2312">
        <w:tc>
          <w:tcPr>
            <w:tcW w:w="892" w:type="dxa"/>
          </w:tcPr>
          <w:p w14:paraId="60D93FAB" w14:textId="77777777" w:rsidR="00C24C34" w:rsidRDefault="00C24C34" w:rsidP="007111AA">
            <w:pPr>
              <w:rPr>
                <w:rFonts w:ascii="Georgia" w:hAnsi="Georgia"/>
                <w:bCs/>
              </w:rPr>
            </w:pPr>
          </w:p>
          <w:p w14:paraId="343B144D" w14:textId="446E91B9" w:rsidR="00A40479" w:rsidRDefault="00F02945" w:rsidP="007111AA">
            <w:pPr>
              <w:rPr>
                <w:rFonts w:ascii="Georgia" w:hAnsi="Georgia"/>
                <w:bCs/>
              </w:rPr>
            </w:pPr>
            <w:r>
              <w:rPr>
                <w:rFonts w:ascii="Georgia" w:hAnsi="Georgia"/>
                <w:bCs/>
              </w:rPr>
              <w:t>2</w:t>
            </w:r>
          </w:p>
        </w:tc>
        <w:tc>
          <w:tcPr>
            <w:tcW w:w="1167" w:type="dxa"/>
          </w:tcPr>
          <w:p w14:paraId="1F4FC0EC" w14:textId="77777777" w:rsidR="00C24C34" w:rsidRDefault="00C24C34" w:rsidP="007111AA">
            <w:pPr>
              <w:rPr>
                <w:rFonts w:ascii="Georgia" w:hAnsi="Georgia"/>
                <w:bCs/>
              </w:rPr>
            </w:pPr>
          </w:p>
          <w:p w14:paraId="59869EAB" w14:textId="7661C1AB" w:rsidR="00A40479" w:rsidRDefault="00F02945" w:rsidP="007111AA">
            <w:pPr>
              <w:rPr>
                <w:rFonts w:ascii="Georgia" w:hAnsi="Georgia"/>
                <w:bCs/>
              </w:rPr>
            </w:pPr>
            <w:r>
              <w:rPr>
                <w:rFonts w:ascii="Georgia" w:hAnsi="Georgia"/>
                <w:bCs/>
              </w:rPr>
              <w:t>8/25</w:t>
            </w:r>
          </w:p>
        </w:tc>
        <w:tc>
          <w:tcPr>
            <w:tcW w:w="2924" w:type="dxa"/>
          </w:tcPr>
          <w:p w14:paraId="13E848A6" w14:textId="77777777" w:rsidR="00C24C34" w:rsidRDefault="00C24C34" w:rsidP="007111AA">
            <w:pPr>
              <w:rPr>
                <w:rFonts w:ascii="Georgia" w:hAnsi="Georgia"/>
                <w:bCs/>
              </w:rPr>
            </w:pPr>
          </w:p>
          <w:p w14:paraId="31FB62E6" w14:textId="3BADC195" w:rsidR="00A40479" w:rsidRDefault="00782E07" w:rsidP="007111AA">
            <w:pPr>
              <w:rPr>
                <w:rFonts w:ascii="Georgia" w:hAnsi="Georgia"/>
                <w:bCs/>
                <w:i/>
                <w:iCs/>
              </w:rPr>
            </w:pPr>
            <w:r>
              <w:rPr>
                <w:rFonts w:ascii="Georgia" w:hAnsi="Georgia"/>
                <w:bCs/>
              </w:rPr>
              <w:t xml:space="preserve">“Ch. </w:t>
            </w:r>
            <w:r w:rsidR="00BF0179">
              <w:rPr>
                <w:rFonts w:ascii="Georgia" w:hAnsi="Georgia"/>
                <w:bCs/>
              </w:rPr>
              <w:t xml:space="preserve">2: Story Basics,” </w:t>
            </w:r>
            <w:r w:rsidR="00BF0179" w:rsidRPr="00BF0179">
              <w:rPr>
                <w:rFonts w:ascii="Georgia" w:hAnsi="Georgia"/>
                <w:bCs/>
                <w:i/>
                <w:iCs/>
              </w:rPr>
              <w:t>DS</w:t>
            </w:r>
          </w:p>
          <w:p w14:paraId="0C165BC2" w14:textId="77777777" w:rsidR="00250670" w:rsidRDefault="00250670" w:rsidP="007111AA">
            <w:pPr>
              <w:rPr>
                <w:rFonts w:ascii="Georgia" w:hAnsi="Georgia"/>
                <w:bCs/>
                <w:i/>
                <w:iCs/>
              </w:rPr>
            </w:pPr>
          </w:p>
          <w:p w14:paraId="6311AEFB" w14:textId="77777777" w:rsidR="00BF0179" w:rsidRDefault="00250670" w:rsidP="007111AA">
            <w:pPr>
              <w:rPr>
                <w:rFonts w:ascii="Georgia" w:hAnsi="Georgia"/>
                <w:bCs/>
              </w:rPr>
            </w:pPr>
            <w:r>
              <w:rPr>
                <w:rFonts w:ascii="Georgia" w:hAnsi="Georgia"/>
                <w:bCs/>
              </w:rPr>
              <w:t xml:space="preserve">Watch: “Ken Burns on Story,” </w:t>
            </w:r>
            <w:r w:rsidR="00BB56B8">
              <w:rPr>
                <w:rFonts w:ascii="Georgia" w:hAnsi="Georgia"/>
                <w:bCs/>
              </w:rPr>
              <w:t>(2015)</w:t>
            </w:r>
          </w:p>
          <w:p w14:paraId="1C81F804" w14:textId="7F595AE5" w:rsidR="00C24C34" w:rsidRPr="00250670" w:rsidRDefault="00C24C34" w:rsidP="007111AA">
            <w:pPr>
              <w:rPr>
                <w:rFonts w:ascii="Georgia" w:hAnsi="Georgia"/>
                <w:bCs/>
              </w:rPr>
            </w:pPr>
          </w:p>
        </w:tc>
        <w:tc>
          <w:tcPr>
            <w:tcW w:w="1293" w:type="dxa"/>
          </w:tcPr>
          <w:p w14:paraId="575A34AA" w14:textId="77777777" w:rsidR="00C24C34" w:rsidRDefault="00C24C34" w:rsidP="007111AA">
            <w:pPr>
              <w:rPr>
                <w:rFonts w:ascii="Georgia" w:hAnsi="Georgia"/>
                <w:bCs/>
              </w:rPr>
            </w:pPr>
          </w:p>
          <w:p w14:paraId="41146887" w14:textId="51A8E4B1" w:rsidR="00A40479" w:rsidRDefault="00F02945" w:rsidP="007111AA">
            <w:pPr>
              <w:rPr>
                <w:rFonts w:ascii="Georgia" w:hAnsi="Georgia"/>
                <w:bCs/>
              </w:rPr>
            </w:pPr>
            <w:r>
              <w:rPr>
                <w:rFonts w:ascii="Georgia" w:hAnsi="Georgia"/>
                <w:bCs/>
              </w:rPr>
              <w:t>8/27</w:t>
            </w:r>
          </w:p>
        </w:tc>
        <w:tc>
          <w:tcPr>
            <w:tcW w:w="3074" w:type="dxa"/>
          </w:tcPr>
          <w:p w14:paraId="24A936BB" w14:textId="77777777" w:rsidR="00A40479" w:rsidRDefault="00A40479" w:rsidP="007111AA">
            <w:pPr>
              <w:rPr>
                <w:rFonts w:ascii="Georgia" w:hAnsi="Georgia"/>
                <w:bCs/>
              </w:rPr>
            </w:pPr>
          </w:p>
          <w:p w14:paraId="3C44A84D" w14:textId="77777777" w:rsidR="00C24C34" w:rsidRDefault="00E4679D" w:rsidP="007111AA">
            <w:pPr>
              <w:rPr>
                <w:rFonts w:ascii="Georgia" w:hAnsi="Georgia"/>
                <w:bCs/>
                <w:i/>
                <w:iCs/>
              </w:rPr>
            </w:pPr>
            <w:r>
              <w:rPr>
                <w:rFonts w:ascii="Georgia" w:hAnsi="Georgia"/>
                <w:bCs/>
              </w:rPr>
              <w:t>“Ch. 3: Identifying the Story,</w:t>
            </w:r>
            <w:r w:rsidR="00715686">
              <w:rPr>
                <w:rFonts w:ascii="Georgia" w:hAnsi="Georgia"/>
                <w:bCs/>
              </w:rPr>
              <w:t xml:space="preserve">” </w:t>
            </w:r>
            <w:r w:rsidR="00715686">
              <w:rPr>
                <w:rFonts w:ascii="Georgia" w:hAnsi="Georgia"/>
                <w:bCs/>
                <w:i/>
                <w:iCs/>
              </w:rPr>
              <w:t>DS</w:t>
            </w:r>
          </w:p>
          <w:p w14:paraId="68AD3EA2" w14:textId="77777777" w:rsidR="00F11CC9" w:rsidRDefault="00F11CC9" w:rsidP="007111AA">
            <w:pPr>
              <w:rPr>
                <w:rFonts w:ascii="Georgia" w:hAnsi="Georgia"/>
                <w:bCs/>
                <w:i/>
                <w:iCs/>
              </w:rPr>
            </w:pPr>
          </w:p>
          <w:p w14:paraId="46FAC9ED" w14:textId="09D934D7" w:rsidR="00F11CC9" w:rsidRPr="00F11CC9" w:rsidRDefault="00F11CC9" w:rsidP="007111AA">
            <w:pPr>
              <w:rPr>
                <w:rFonts w:ascii="Georgia" w:hAnsi="Georgia"/>
                <w:bCs/>
              </w:rPr>
            </w:pPr>
            <w:r>
              <w:rPr>
                <w:rFonts w:ascii="Georgia" w:hAnsi="Georgia"/>
                <w:bCs/>
              </w:rPr>
              <w:t xml:space="preserve">Watch: </w:t>
            </w:r>
            <w:r>
              <w:rPr>
                <w:rFonts w:ascii="Georgia" w:hAnsi="Georgia"/>
                <w:bCs/>
                <w:i/>
                <w:iCs/>
              </w:rPr>
              <w:t xml:space="preserve">Hand Cut </w:t>
            </w:r>
            <w:r>
              <w:rPr>
                <w:rFonts w:ascii="Georgia" w:hAnsi="Georgia"/>
                <w:bCs/>
              </w:rPr>
              <w:t>(2017)</w:t>
            </w:r>
          </w:p>
        </w:tc>
      </w:tr>
      <w:tr w:rsidR="00A40479" w14:paraId="2A68A295" w14:textId="77777777" w:rsidTr="00CC2312">
        <w:tc>
          <w:tcPr>
            <w:tcW w:w="892" w:type="dxa"/>
          </w:tcPr>
          <w:p w14:paraId="60B073A4" w14:textId="77777777" w:rsidR="00734210" w:rsidRDefault="00734210" w:rsidP="007111AA">
            <w:pPr>
              <w:rPr>
                <w:rFonts w:ascii="Georgia" w:hAnsi="Georgia"/>
                <w:bCs/>
              </w:rPr>
            </w:pPr>
          </w:p>
          <w:p w14:paraId="00E62DFC" w14:textId="5F3072C9" w:rsidR="00A40479" w:rsidRDefault="007E4E9E" w:rsidP="007111AA">
            <w:pPr>
              <w:rPr>
                <w:rFonts w:ascii="Georgia" w:hAnsi="Georgia"/>
                <w:bCs/>
              </w:rPr>
            </w:pPr>
            <w:r>
              <w:rPr>
                <w:rFonts w:ascii="Georgia" w:hAnsi="Georgia"/>
                <w:bCs/>
              </w:rPr>
              <w:t>3</w:t>
            </w:r>
          </w:p>
        </w:tc>
        <w:tc>
          <w:tcPr>
            <w:tcW w:w="1167" w:type="dxa"/>
          </w:tcPr>
          <w:p w14:paraId="050F3F1F" w14:textId="77777777" w:rsidR="00734210" w:rsidRDefault="00734210" w:rsidP="007111AA">
            <w:pPr>
              <w:rPr>
                <w:rFonts w:ascii="Georgia" w:hAnsi="Georgia"/>
                <w:bCs/>
              </w:rPr>
            </w:pPr>
          </w:p>
          <w:p w14:paraId="197ED8B8" w14:textId="6C51469F" w:rsidR="00A40479" w:rsidRDefault="007E4E9E" w:rsidP="007111AA">
            <w:pPr>
              <w:rPr>
                <w:rFonts w:ascii="Georgia" w:hAnsi="Georgia"/>
                <w:bCs/>
              </w:rPr>
            </w:pPr>
            <w:r>
              <w:rPr>
                <w:rFonts w:ascii="Georgia" w:hAnsi="Georgia"/>
                <w:bCs/>
              </w:rPr>
              <w:t>9/1</w:t>
            </w:r>
          </w:p>
        </w:tc>
        <w:tc>
          <w:tcPr>
            <w:tcW w:w="2924" w:type="dxa"/>
          </w:tcPr>
          <w:p w14:paraId="4D3E25A3" w14:textId="77777777" w:rsidR="00A40479" w:rsidRDefault="00A40479" w:rsidP="007111AA">
            <w:pPr>
              <w:rPr>
                <w:rFonts w:ascii="Georgia" w:hAnsi="Georgia"/>
                <w:bCs/>
              </w:rPr>
            </w:pPr>
          </w:p>
          <w:p w14:paraId="61562BF6" w14:textId="77777777" w:rsidR="007E4E9E" w:rsidRDefault="007E4E9E" w:rsidP="007111AA">
            <w:pPr>
              <w:rPr>
                <w:rFonts w:ascii="Georgia" w:hAnsi="Georgia"/>
                <w:bCs/>
                <w:i/>
                <w:iCs/>
              </w:rPr>
            </w:pPr>
            <w:r>
              <w:rPr>
                <w:rFonts w:ascii="Georgia" w:hAnsi="Georgia"/>
                <w:bCs/>
              </w:rPr>
              <w:t>“Ch. 4: S</w:t>
            </w:r>
            <w:r w:rsidR="00B45C9A">
              <w:rPr>
                <w:rFonts w:ascii="Georgia" w:hAnsi="Georgia"/>
                <w:bCs/>
              </w:rPr>
              <w:t>t</w:t>
            </w:r>
            <w:r>
              <w:rPr>
                <w:rFonts w:ascii="Georgia" w:hAnsi="Georgia"/>
                <w:bCs/>
              </w:rPr>
              <w:t xml:space="preserve">ructure,” </w:t>
            </w:r>
            <w:r>
              <w:rPr>
                <w:rFonts w:ascii="Georgia" w:hAnsi="Georgia"/>
                <w:bCs/>
                <w:i/>
                <w:iCs/>
              </w:rPr>
              <w:t>DS</w:t>
            </w:r>
          </w:p>
          <w:p w14:paraId="771F6863" w14:textId="77777777" w:rsidR="00B45C9A" w:rsidRDefault="00B45C9A" w:rsidP="007111AA">
            <w:pPr>
              <w:rPr>
                <w:rFonts w:ascii="Georgia" w:hAnsi="Georgia"/>
                <w:bCs/>
                <w:i/>
                <w:iCs/>
              </w:rPr>
            </w:pPr>
          </w:p>
          <w:p w14:paraId="64ACB1A5" w14:textId="11150BD2" w:rsidR="00D9518A" w:rsidRPr="009B7641" w:rsidRDefault="00D9518A" w:rsidP="007111AA">
            <w:pPr>
              <w:rPr>
                <w:rFonts w:ascii="Georgia" w:hAnsi="Georgia"/>
                <w:bCs/>
              </w:rPr>
            </w:pPr>
            <w:r>
              <w:rPr>
                <w:rFonts w:ascii="Georgia" w:hAnsi="Georgia"/>
                <w:bCs/>
              </w:rPr>
              <w:t xml:space="preserve">Watch: </w:t>
            </w:r>
            <w:r w:rsidR="009B7641">
              <w:rPr>
                <w:rFonts w:ascii="Georgia" w:hAnsi="Georgia"/>
                <w:bCs/>
                <w:i/>
                <w:iCs/>
              </w:rPr>
              <w:t xml:space="preserve">The House on Garling </w:t>
            </w:r>
            <w:r w:rsidR="009B7641">
              <w:rPr>
                <w:rFonts w:ascii="Georgia" w:hAnsi="Georgia"/>
                <w:bCs/>
              </w:rPr>
              <w:t>(2015)</w:t>
            </w:r>
          </w:p>
          <w:p w14:paraId="324CB8DA" w14:textId="33C5B93D" w:rsidR="00D9518A" w:rsidRPr="007E4E9E" w:rsidRDefault="00D9518A" w:rsidP="007111AA">
            <w:pPr>
              <w:rPr>
                <w:rFonts w:ascii="Georgia" w:hAnsi="Georgia"/>
                <w:bCs/>
                <w:i/>
                <w:iCs/>
              </w:rPr>
            </w:pPr>
          </w:p>
        </w:tc>
        <w:tc>
          <w:tcPr>
            <w:tcW w:w="1293" w:type="dxa"/>
          </w:tcPr>
          <w:p w14:paraId="3E5ADAD5" w14:textId="77777777" w:rsidR="00734210" w:rsidRDefault="00734210" w:rsidP="007111AA">
            <w:pPr>
              <w:rPr>
                <w:rFonts w:ascii="Georgia" w:hAnsi="Georgia"/>
                <w:bCs/>
              </w:rPr>
            </w:pPr>
          </w:p>
          <w:p w14:paraId="445C5667" w14:textId="34F53765" w:rsidR="00A40479" w:rsidRDefault="007E4E9E" w:rsidP="007111AA">
            <w:pPr>
              <w:rPr>
                <w:rFonts w:ascii="Georgia" w:hAnsi="Georgia"/>
                <w:bCs/>
              </w:rPr>
            </w:pPr>
            <w:r>
              <w:rPr>
                <w:rFonts w:ascii="Georgia" w:hAnsi="Georgia"/>
                <w:bCs/>
              </w:rPr>
              <w:t>9/3</w:t>
            </w:r>
          </w:p>
        </w:tc>
        <w:tc>
          <w:tcPr>
            <w:tcW w:w="3074" w:type="dxa"/>
          </w:tcPr>
          <w:p w14:paraId="6E30BF86" w14:textId="77777777" w:rsidR="00A40479" w:rsidRDefault="00A40479" w:rsidP="007111AA">
            <w:pPr>
              <w:rPr>
                <w:rFonts w:ascii="Georgia" w:hAnsi="Georgia"/>
                <w:bCs/>
              </w:rPr>
            </w:pPr>
          </w:p>
          <w:p w14:paraId="7122064E" w14:textId="77777777" w:rsidR="00734210" w:rsidRDefault="00BF3A21" w:rsidP="007111AA">
            <w:pPr>
              <w:rPr>
                <w:rFonts w:ascii="Georgia" w:hAnsi="Georgia"/>
                <w:bCs/>
                <w:i/>
                <w:iCs/>
              </w:rPr>
            </w:pPr>
            <w:r>
              <w:rPr>
                <w:rFonts w:ascii="Georgia" w:hAnsi="Georgia"/>
                <w:bCs/>
              </w:rPr>
              <w:t xml:space="preserve">“Ch. 5: Creative Approach,” </w:t>
            </w:r>
            <w:r>
              <w:rPr>
                <w:rFonts w:ascii="Georgia" w:hAnsi="Georgia"/>
                <w:bCs/>
                <w:i/>
                <w:iCs/>
              </w:rPr>
              <w:t xml:space="preserve">DS </w:t>
            </w:r>
          </w:p>
          <w:p w14:paraId="2E0DCBF9" w14:textId="3AA34AFF" w:rsidR="00CB70DE" w:rsidRPr="00CB70DE" w:rsidRDefault="00CB70DE" w:rsidP="007111AA">
            <w:pPr>
              <w:rPr>
                <w:rFonts w:ascii="Georgia" w:hAnsi="Georgia"/>
                <w:bCs/>
              </w:rPr>
            </w:pPr>
            <w:r>
              <w:rPr>
                <w:rFonts w:ascii="Georgia" w:hAnsi="Georgia"/>
                <w:bCs/>
              </w:rPr>
              <w:t>Morris, “</w:t>
            </w:r>
            <w:r w:rsidR="00C1655E">
              <w:rPr>
                <w:rFonts w:ascii="Georgia" w:hAnsi="Georgia"/>
                <w:bCs/>
              </w:rPr>
              <w:t>Play It Again, Sam (Re-Enactments, Part One),” (2008)</w:t>
            </w:r>
          </w:p>
          <w:p w14:paraId="060E2BF6" w14:textId="77777777" w:rsidR="001810A1" w:rsidRDefault="001810A1" w:rsidP="007111AA">
            <w:pPr>
              <w:rPr>
                <w:rFonts w:ascii="Georgia" w:hAnsi="Georgia"/>
                <w:bCs/>
                <w:i/>
                <w:iCs/>
              </w:rPr>
            </w:pPr>
          </w:p>
          <w:p w14:paraId="6AAFE7D7" w14:textId="77777777" w:rsidR="001810A1" w:rsidRDefault="00BF7DF2" w:rsidP="007111AA">
            <w:pPr>
              <w:rPr>
                <w:rFonts w:ascii="Georgia" w:hAnsi="Georgia"/>
                <w:bCs/>
              </w:rPr>
            </w:pPr>
            <w:r>
              <w:rPr>
                <w:rFonts w:ascii="Georgia" w:hAnsi="Georgia"/>
                <w:bCs/>
              </w:rPr>
              <w:t xml:space="preserve">Watch: </w:t>
            </w:r>
            <w:r>
              <w:rPr>
                <w:rFonts w:ascii="Georgia" w:hAnsi="Georgia"/>
                <w:bCs/>
                <w:i/>
                <w:iCs/>
              </w:rPr>
              <w:t xml:space="preserve">Mail Myself to You </w:t>
            </w:r>
            <w:r>
              <w:rPr>
                <w:rFonts w:ascii="Georgia" w:hAnsi="Georgia"/>
                <w:bCs/>
              </w:rPr>
              <w:t>(2024)</w:t>
            </w:r>
          </w:p>
          <w:p w14:paraId="0C1C9013" w14:textId="3ECFF2A2" w:rsidR="00BF7DF2" w:rsidRDefault="00BF7DF2" w:rsidP="007111AA">
            <w:pPr>
              <w:rPr>
                <w:rFonts w:ascii="Georgia" w:hAnsi="Georgia"/>
                <w:bCs/>
              </w:rPr>
            </w:pPr>
            <w:r>
              <w:rPr>
                <w:rFonts w:ascii="Georgia" w:hAnsi="Georgia"/>
                <w:bCs/>
                <w:i/>
                <w:iCs/>
              </w:rPr>
              <w:t xml:space="preserve">Betty Tells Her Story </w:t>
            </w:r>
            <w:r>
              <w:rPr>
                <w:rFonts w:ascii="Georgia" w:hAnsi="Georgia"/>
                <w:bCs/>
              </w:rPr>
              <w:t>(1972)</w:t>
            </w:r>
          </w:p>
          <w:p w14:paraId="256B8F63" w14:textId="3BE5D078" w:rsidR="00BF7DF2" w:rsidRPr="00BF7DF2" w:rsidRDefault="00BF7DF2" w:rsidP="007111AA">
            <w:pPr>
              <w:rPr>
                <w:rFonts w:ascii="Georgia" w:hAnsi="Georgia"/>
                <w:bCs/>
              </w:rPr>
            </w:pPr>
          </w:p>
        </w:tc>
      </w:tr>
      <w:tr w:rsidR="00A40479" w14:paraId="201A0DE7" w14:textId="77777777" w:rsidTr="00CC2312">
        <w:tc>
          <w:tcPr>
            <w:tcW w:w="892" w:type="dxa"/>
          </w:tcPr>
          <w:p w14:paraId="05834B60" w14:textId="77777777" w:rsidR="00742EF1" w:rsidRDefault="00742EF1" w:rsidP="007111AA">
            <w:pPr>
              <w:rPr>
                <w:rFonts w:ascii="Georgia" w:hAnsi="Georgia"/>
                <w:bCs/>
              </w:rPr>
            </w:pPr>
          </w:p>
          <w:p w14:paraId="30C12E55" w14:textId="77777777" w:rsidR="00A40479" w:rsidRDefault="00C3029A" w:rsidP="007111AA">
            <w:pPr>
              <w:rPr>
                <w:rFonts w:ascii="Georgia" w:hAnsi="Georgia"/>
                <w:bCs/>
              </w:rPr>
            </w:pPr>
            <w:r>
              <w:rPr>
                <w:rFonts w:ascii="Georgia" w:hAnsi="Georgia"/>
                <w:bCs/>
              </w:rPr>
              <w:t>4</w:t>
            </w:r>
          </w:p>
          <w:p w14:paraId="0B31EAE6" w14:textId="72E63B71" w:rsidR="00742EF1" w:rsidRDefault="00742EF1" w:rsidP="007111AA">
            <w:pPr>
              <w:rPr>
                <w:rFonts w:ascii="Georgia" w:hAnsi="Georgia"/>
                <w:bCs/>
              </w:rPr>
            </w:pPr>
          </w:p>
        </w:tc>
        <w:tc>
          <w:tcPr>
            <w:tcW w:w="1167" w:type="dxa"/>
          </w:tcPr>
          <w:p w14:paraId="7918B7FA" w14:textId="77777777" w:rsidR="00742EF1" w:rsidRDefault="00742EF1" w:rsidP="007111AA">
            <w:pPr>
              <w:rPr>
                <w:rFonts w:ascii="Georgia" w:hAnsi="Georgia"/>
                <w:bCs/>
              </w:rPr>
            </w:pPr>
          </w:p>
          <w:p w14:paraId="150D38F2" w14:textId="7E1B51A9" w:rsidR="00A40479" w:rsidRDefault="00742EF1" w:rsidP="007111AA">
            <w:pPr>
              <w:rPr>
                <w:rFonts w:ascii="Georgia" w:hAnsi="Georgia"/>
                <w:bCs/>
              </w:rPr>
            </w:pPr>
            <w:r>
              <w:rPr>
                <w:rFonts w:ascii="Georgia" w:hAnsi="Georgia"/>
                <w:bCs/>
              </w:rPr>
              <w:t>9/8</w:t>
            </w:r>
          </w:p>
        </w:tc>
        <w:tc>
          <w:tcPr>
            <w:tcW w:w="2924" w:type="dxa"/>
          </w:tcPr>
          <w:p w14:paraId="1EACC511" w14:textId="77777777" w:rsidR="00A40479" w:rsidRDefault="00A40479" w:rsidP="007111AA">
            <w:pPr>
              <w:rPr>
                <w:rFonts w:ascii="Georgia" w:hAnsi="Georgia"/>
                <w:bCs/>
              </w:rPr>
            </w:pPr>
          </w:p>
          <w:p w14:paraId="4300C8B5" w14:textId="77777777" w:rsidR="00742EF1" w:rsidRDefault="00145D3A" w:rsidP="007111AA">
            <w:pPr>
              <w:rPr>
                <w:rFonts w:ascii="Georgia" w:hAnsi="Georgia"/>
                <w:bCs/>
                <w:i/>
                <w:iCs/>
              </w:rPr>
            </w:pPr>
            <w:r>
              <w:rPr>
                <w:rFonts w:ascii="Georgia" w:hAnsi="Georgia"/>
                <w:bCs/>
              </w:rPr>
              <w:t xml:space="preserve">“Ch. 6: Watching Like a Filmmaker,” </w:t>
            </w:r>
            <w:r>
              <w:rPr>
                <w:rFonts w:ascii="Georgia" w:hAnsi="Georgia"/>
                <w:bCs/>
                <w:i/>
                <w:iCs/>
              </w:rPr>
              <w:t>DS</w:t>
            </w:r>
          </w:p>
          <w:p w14:paraId="5E25149A" w14:textId="607D71AE" w:rsidR="00862AAE" w:rsidRPr="00862AAE" w:rsidRDefault="00862AAE" w:rsidP="007111AA">
            <w:pPr>
              <w:rPr>
                <w:rFonts w:ascii="Georgia" w:hAnsi="Georgia"/>
                <w:bCs/>
              </w:rPr>
            </w:pPr>
            <w:r>
              <w:rPr>
                <w:rFonts w:ascii="Georgia" w:hAnsi="Georgia"/>
                <w:bCs/>
              </w:rPr>
              <w:t>Hall, “Realism as a Style in Cinema Verite,” (1991)</w:t>
            </w:r>
          </w:p>
          <w:p w14:paraId="0E991EBC" w14:textId="77777777" w:rsidR="00AF61F1" w:rsidRDefault="00AF61F1" w:rsidP="007111AA">
            <w:pPr>
              <w:rPr>
                <w:rFonts w:ascii="Georgia" w:hAnsi="Georgia"/>
                <w:bCs/>
                <w:i/>
                <w:iCs/>
              </w:rPr>
            </w:pPr>
          </w:p>
          <w:p w14:paraId="6C037F8A" w14:textId="5669BCB1" w:rsidR="00AF61F1" w:rsidRPr="00197CFE" w:rsidRDefault="00AF61F1" w:rsidP="007111AA">
            <w:pPr>
              <w:rPr>
                <w:rFonts w:ascii="Georgia" w:hAnsi="Georgia"/>
                <w:bCs/>
              </w:rPr>
            </w:pPr>
            <w:r>
              <w:rPr>
                <w:rFonts w:ascii="Georgia" w:hAnsi="Georgia"/>
                <w:bCs/>
              </w:rPr>
              <w:t xml:space="preserve">Watch: </w:t>
            </w:r>
            <w:r w:rsidR="00197CFE">
              <w:rPr>
                <w:rFonts w:ascii="Georgia" w:hAnsi="Georgia"/>
                <w:bCs/>
                <w:i/>
                <w:iCs/>
              </w:rPr>
              <w:t xml:space="preserve">Primary </w:t>
            </w:r>
            <w:r w:rsidR="00197CFE">
              <w:rPr>
                <w:rFonts w:ascii="Georgia" w:hAnsi="Georgia"/>
                <w:bCs/>
              </w:rPr>
              <w:t>(1970)</w:t>
            </w:r>
          </w:p>
          <w:p w14:paraId="374E6904" w14:textId="714F96EB" w:rsidR="00145D3A" w:rsidRPr="00145D3A" w:rsidRDefault="00145D3A" w:rsidP="007111AA">
            <w:pPr>
              <w:rPr>
                <w:rFonts w:ascii="Georgia" w:hAnsi="Georgia"/>
                <w:bCs/>
                <w:i/>
                <w:iCs/>
              </w:rPr>
            </w:pPr>
          </w:p>
        </w:tc>
        <w:tc>
          <w:tcPr>
            <w:tcW w:w="1293" w:type="dxa"/>
          </w:tcPr>
          <w:p w14:paraId="55FA28A6" w14:textId="77777777" w:rsidR="00742EF1" w:rsidRDefault="00742EF1" w:rsidP="007111AA">
            <w:pPr>
              <w:rPr>
                <w:rFonts w:ascii="Georgia" w:hAnsi="Georgia"/>
                <w:bCs/>
              </w:rPr>
            </w:pPr>
          </w:p>
          <w:p w14:paraId="561F94C5" w14:textId="4456EE20" w:rsidR="00A40479" w:rsidRDefault="00742EF1" w:rsidP="007111AA">
            <w:pPr>
              <w:rPr>
                <w:rFonts w:ascii="Georgia" w:hAnsi="Georgia"/>
                <w:bCs/>
              </w:rPr>
            </w:pPr>
            <w:r>
              <w:rPr>
                <w:rFonts w:ascii="Georgia" w:hAnsi="Georgia"/>
                <w:bCs/>
              </w:rPr>
              <w:t>9/10</w:t>
            </w:r>
          </w:p>
        </w:tc>
        <w:tc>
          <w:tcPr>
            <w:tcW w:w="3074" w:type="dxa"/>
          </w:tcPr>
          <w:p w14:paraId="36CCC8C2" w14:textId="77777777" w:rsidR="00A40479" w:rsidRDefault="00A40479" w:rsidP="007111AA">
            <w:pPr>
              <w:rPr>
                <w:rFonts w:ascii="Georgia" w:hAnsi="Georgia"/>
                <w:bCs/>
              </w:rPr>
            </w:pPr>
          </w:p>
          <w:p w14:paraId="43DAD67B" w14:textId="7341AE65" w:rsidR="00256A17" w:rsidRDefault="00256A17" w:rsidP="007111AA">
            <w:pPr>
              <w:rPr>
                <w:rFonts w:ascii="Georgia" w:hAnsi="Georgia"/>
                <w:bCs/>
                <w:i/>
                <w:iCs/>
              </w:rPr>
            </w:pPr>
            <w:r>
              <w:rPr>
                <w:rFonts w:ascii="Georgia" w:hAnsi="Georgia"/>
                <w:bCs/>
              </w:rPr>
              <w:t>“C</w:t>
            </w:r>
            <w:r w:rsidR="00E63E26">
              <w:rPr>
                <w:rFonts w:ascii="Georgia" w:hAnsi="Georgia"/>
                <w:bCs/>
              </w:rPr>
              <w:t>h</w:t>
            </w:r>
            <w:r>
              <w:rPr>
                <w:rFonts w:ascii="Georgia" w:hAnsi="Georgia"/>
                <w:bCs/>
              </w:rPr>
              <w:t xml:space="preserve">. 7: Research and Casting,” </w:t>
            </w:r>
            <w:r>
              <w:rPr>
                <w:rFonts w:ascii="Georgia" w:hAnsi="Georgia"/>
                <w:bCs/>
                <w:i/>
                <w:iCs/>
              </w:rPr>
              <w:t>DS</w:t>
            </w:r>
          </w:p>
          <w:p w14:paraId="18ADEEFF" w14:textId="77777777" w:rsidR="00D167BB" w:rsidRDefault="00D167BB" w:rsidP="007111AA">
            <w:pPr>
              <w:rPr>
                <w:rFonts w:ascii="Georgia" w:hAnsi="Georgia"/>
                <w:bCs/>
                <w:i/>
                <w:iCs/>
              </w:rPr>
            </w:pPr>
          </w:p>
          <w:p w14:paraId="149B2D00" w14:textId="0A387C39" w:rsidR="00D167BB" w:rsidRPr="00D167BB" w:rsidRDefault="00D167BB" w:rsidP="007111AA">
            <w:pPr>
              <w:rPr>
                <w:rFonts w:ascii="Georgia" w:hAnsi="Georgia"/>
                <w:bCs/>
              </w:rPr>
            </w:pPr>
            <w:r>
              <w:rPr>
                <w:rFonts w:ascii="Georgia" w:hAnsi="Georgia"/>
                <w:bCs/>
              </w:rPr>
              <w:t>Watch: “</w:t>
            </w:r>
            <w:r w:rsidR="00E26674">
              <w:rPr>
                <w:rFonts w:ascii="Georgia" w:hAnsi="Georgia"/>
                <w:bCs/>
              </w:rPr>
              <w:t>How Werner Herzog Masters Documentary Storytelling,” (2017)</w:t>
            </w:r>
          </w:p>
        </w:tc>
      </w:tr>
      <w:tr w:rsidR="00A40479" w14:paraId="4E6DA318" w14:textId="77777777" w:rsidTr="00CC2312">
        <w:tc>
          <w:tcPr>
            <w:tcW w:w="892" w:type="dxa"/>
          </w:tcPr>
          <w:p w14:paraId="54165C6B" w14:textId="77777777" w:rsidR="00A40479" w:rsidRDefault="00A40479" w:rsidP="007111AA">
            <w:pPr>
              <w:rPr>
                <w:rFonts w:ascii="Georgia" w:hAnsi="Georgia"/>
                <w:bCs/>
              </w:rPr>
            </w:pPr>
          </w:p>
          <w:p w14:paraId="6B13BD9F" w14:textId="6F5E6C2D" w:rsidR="0006266F" w:rsidRDefault="0006266F" w:rsidP="007111AA">
            <w:pPr>
              <w:rPr>
                <w:rFonts w:ascii="Georgia" w:hAnsi="Georgia"/>
                <w:bCs/>
              </w:rPr>
            </w:pPr>
            <w:r>
              <w:rPr>
                <w:rFonts w:ascii="Georgia" w:hAnsi="Georgia"/>
                <w:bCs/>
              </w:rPr>
              <w:t>5</w:t>
            </w:r>
          </w:p>
          <w:p w14:paraId="22941389" w14:textId="77777777" w:rsidR="0006266F" w:rsidRDefault="0006266F" w:rsidP="007111AA">
            <w:pPr>
              <w:rPr>
                <w:rFonts w:ascii="Georgia" w:hAnsi="Georgia"/>
                <w:bCs/>
              </w:rPr>
            </w:pPr>
          </w:p>
        </w:tc>
        <w:tc>
          <w:tcPr>
            <w:tcW w:w="1167" w:type="dxa"/>
          </w:tcPr>
          <w:p w14:paraId="1AF63E3F" w14:textId="77777777" w:rsidR="00A40479" w:rsidRDefault="00A40479" w:rsidP="007111AA">
            <w:pPr>
              <w:rPr>
                <w:rFonts w:ascii="Georgia" w:hAnsi="Georgia"/>
                <w:bCs/>
              </w:rPr>
            </w:pPr>
          </w:p>
          <w:p w14:paraId="25BE4696" w14:textId="7334D838" w:rsidR="0006266F" w:rsidRDefault="0006266F" w:rsidP="007111AA">
            <w:pPr>
              <w:rPr>
                <w:rFonts w:ascii="Georgia" w:hAnsi="Georgia"/>
                <w:bCs/>
              </w:rPr>
            </w:pPr>
            <w:r>
              <w:rPr>
                <w:rFonts w:ascii="Georgia" w:hAnsi="Georgia"/>
                <w:bCs/>
              </w:rPr>
              <w:t>9/15</w:t>
            </w:r>
          </w:p>
        </w:tc>
        <w:tc>
          <w:tcPr>
            <w:tcW w:w="2924" w:type="dxa"/>
          </w:tcPr>
          <w:p w14:paraId="77F5FCC9" w14:textId="77777777" w:rsidR="00A40479" w:rsidRDefault="00A40479" w:rsidP="007111AA">
            <w:pPr>
              <w:rPr>
                <w:rFonts w:ascii="Georgia" w:hAnsi="Georgia"/>
                <w:bCs/>
              </w:rPr>
            </w:pPr>
          </w:p>
          <w:p w14:paraId="657A02BC" w14:textId="77777777" w:rsidR="0006266F" w:rsidRDefault="00E63E26" w:rsidP="007111AA">
            <w:pPr>
              <w:rPr>
                <w:rFonts w:ascii="Georgia" w:hAnsi="Georgia"/>
                <w:bCs/>
                <w:i/>
                <w:iCs/>
              </w:rPr>
            </w:pPr>
            <w:r>
              <w:rPr>
                <w:rFonts w:ascii="Georgia" w:hAnsi="Georgia"/>
                <w:bCs/>
              </w:rPr>
              <w:t xml:space="preserve">“Ch 8: Project Development,” </w:t>
            </w:r>
            <w:r>
              <w:rPr>
                <w:rFonts w:ascii="Georgia" w:hAnsi="Georgia"/>
                <w:bCs/>
                <w:i/>
                <w:iCs/>
              </w:rPr>
              <w:t xml:space="preserve">DS </w:t>
            </w:r>
          </w:p>
          <w:p w14:paraId="5044F7D0" w14:textId="77777777" w:rsidR="00CD1D11" w:rsidRDefault="00CD1D11" w:rsidP="007111AA">
            <w:pPr>
              <w:rPr>
                <w:rFonts w:ascii="Georgia" w:hAnsi="Georgia"/>
                <w:bCs/>
                <w:i/>
                <w:iCs/>
              </w:rPr>
            </w:pPr>
          </w:p>
          <w:p w14:paraId="3FABDACF" w14:textId="7AE0AE36" w:rsidR="00CD1D11" w:rsidRPr="00CD1D11" w:rsidRDefault="00CD1D11" w:rsidP="007111AA">
            <w:pPr>
              <w:rPr>
                <w:rFonts w:ascii="Georgia" w:hAnsi="Georgia"/>
                <w:bCs/>
              </w:rPr>
            </w:pPr>
            <w:r>
              <w:rPr>
                <w:rFonts w:ascii="Georgia" w:hAnsi="Georgia"/>
                <w:bCs/>
              </w:rPr>
              <w:t xml:space="preserve">Watch: </w:t>
            </w:r>
            <w:r>
              <w:rPr>
                <w:rFonts w:ascii="Georgia" w:hAnsi="Georgia"/>
                <w:bCs/>
                <w:i/>
                <w:iCs/>
              </w:rPr>
              <w:t xml:space="preserve">Sriracha </w:t>
            </w:r>
            <w:r>
              <w:rPr>
                <w:rFonts w:ascii="Georgia" w:hAnsi="Georgia"/>
                <w:bCs/>
              </w:rPr>
              <w:t>(2013)</w:t>
            </w:r>
          </w:p>
          <w:p w14:paraId="0FA6BDD7" w14:textId="3F3EBC94" w:rsidR="00CD1D11" w:rsidRPr="00E63E26" w:rsidRDefault="00CD1D11" w:rsidP="007111AA">
            <w:pPr>
              <w:rPr>
                <w:rFonts w:ascii="Georgia" w:hAnsi="Georgia"/>
                <w:bCs/>
                <w:i/>
                <w:iCs/>
              </w:rPr>
            </w:pPr>
          </w:p>
        </w:tc>
        <w:tc>
          <w:tcPr>
            <w:tcW w:w="1293" w:type="dxa"/>
          </w:tcPr>
          <w:p w14:paraId="3CFCEC78" w14:textId="77777777" w:rsidR="00A40479" w:rsidRDefault="00A40479" w:rsidP="007111AA">
            <w:pPr>
              <w:rPr>
                <w:rFonts w:ascii="Georgia" w:hAnsi="Georgia"/>
                <w:bCs/>
              </w:rPr>
            </w:pPr>
          </w:p>
          <w:p w14:paraId="0ACD9050" w14:textId="1AFF9FF8" w:rsidR="0006266F" w:rsidRDefault="0006266F" w:rsidP="007111AA">
            <w:pPr>
              <w:rPr>
                <w:rFonts w:ascii="Georgia" w:hAnsi="Georgia"/>
                <w:bCs/>
              </w:rPr>
            </w:pPr>
            <w:r>
              <w:rPr>
                <w:rFonts w:ascii="Georgia" w:hAnsi="Georgia"/>
                <w:bCs/>
              </w:rPr>
              <w:t>9/17</w:t>
            </w:r>
          </w:p>
        </w:tc>
        <w:tc>
          <w:tcPr>
            <w:tcW w:w="3074" w:type="dxa"/>
          </w:tcPr>
          <w:p w14:paraId="1E547785" w14:textId="77777777" w:rsidR="00A40479" w:rsidRDefault="00A40479" w:rsidP="007111AA">
            <w:pPr>
              <w:rPr>
                <w:rFonts w:ascii="Georgia" w:hAnsi="Georgia"/>
                <w:bCs/>
              </w:rPr>
            </w:pPr>
          </w:p>
          <w:p w14:paraId="0B26112D" w14:textId="098DAF89" w:rsidR="00373B40" w:rsidRPr="00373B40" w:rsidRDefault="00373B40" w:rsidP="007111AA">
            <w:pPr>
              <w:rPr>
                <w:rFonts w:ascii="Georgia" w:hAnsi="Georgia"/>
                <w:bCs/>
                <w:i/>
                <w:iCs/>
              </w:rPr>
            </w:pPr>
            <w:r>
              <w:rPr>
                <w:rFonts w:ascii="Georgia" w:hAnsi="Georgia"/>
                <w:bCs/>
              </w:rPr>
              <w:t xml:space="preserve">“Ch 9: The Film on Paper,” </w:t>
            </w:r>
            <w:r>
              <w:rPr>
                <w:rFonts w:ascii="Georgia" w:hAnsi="Georgia"/>
                <w:bCs/>
                <w:i/>
                <w:iCs/>
              </w:rPr>
              <w:t xml:space="preserve">DS </w:t>
            </w:r>
          </w:p>
        </w:tc>
      </w:tr>
      <w:tr w:rsidR="00CC2312" w14:paraId="05F5B370" w14:textId="77777777" w:rsidTr="00CC2312">
        <w:tc>
          <w:tcPr>
            <w:tcW w:w="892" w:type="dxa"/>
          </w:tcPr>
          <w:p w14:paraId="7505387F" w14:textId="77777777" w:rsidR="00CC2312" w:rsidRDefault="00CC2312" w:rsidP="007111AA">
            <w:pPr>
              <w:rPr>
                <w:rFonts w:ascii="Georgia" w:hAnsi="Georgia"/>
                <w:bCs/>
              </w:rPr>
            </w:pPr>
          </w:p>
          <w:p w14:paraId="380D95FF" w14:textId="7C401693" w:rsidR="00120EA3" w:rsidRDefault="00120EA3" w:rsidP="007111AA">
            <w:pPr>
              <w:rPr>
                <w:rFonts w:ascii="Georgia" w:hAnsi="Georgia"/>
                <w:bCs/>
              </w:rPr>
            </w:pPr>
            <w:r>
              <w:rPr>
                <w:rFonts w:ascii="Georgia" w:hAnsi="Georgia"/>
                <w:bCs/>
              </w:rPr>
              <w:t>6</w:t>
            </w:r>
          </w:p>
          <w:p w14:paraId="6B1A4793" w14:textId="77777777" w:rsidR="00120EA3" w:rsidRDefault="00120EA3" w:rsidP="007111AA">
            <w:pPr>
              <w:rPr>
                <w:rFonts w:ascii="Georgia" w:hAnsi="Georgia"/>
                <w:bCs/>
              </w:rPr>
            </w:pPr>
          </w:p>
        </w:tc>
        <w:tc>
          <w:tcPr>
            <w:tcW w:w="1167" w:type="dxa"/>
          </w:tcPr>
          <w:p w14:paraId="7009F8FD" w14:textId="77777777" w:rsidR="00CC2312" w:rsidRDefault="00CC2312" w:rsidP="007111AA">
            <w:pPr>
              <w:rPr>
                <w:rFonts w:ascii="Georgia" w:hAnsi="Georgia"/>
                <w:bCs/>
              </w:rPr>
            </w:pPr>
          </w:p>
          <w:p w14:paraId="6A38BBE6" w14:textId="2BC130DD" w:rsidR="00120EA3" w:rsidRDefault="00120EA3" w:rsidP="007111AA">
            <w:pPr>
              <w:rPr>
                <w:rFonts w:ascii="Georgia" w:hAnsi="Georgia"/>
                <w:bCs/>
              </w:rPr>
            </w:pPr>
            <w:r>
              <w:rPr>
                <w:rFonts w:ascii="Georgia" w:hAnsi="Georgia"/>
                <w:bCs/>
              </w:rPr>
              <w:t>9/22</w:t>
            </w:r>
          </w:p>
        </w:tc>
        <w:tc>
          <w:tcPr>
            <w:tcW w:w="2924" w:type="dxa"/>
          </w:tcPr>
          <w:p w14:paraId="15DE0C2B" w14:textId="77777777" w:rsidR="00CC2312" w:rsidRDefault="00CC2312" w:rsidP="007111AA">
            <w:pPr>
              <w:rPr>
                <w:rFonts w:ascii="Georgia" w:hAnsi="Georgia"/>
                <w:bCs/>
              </w:rPr>
            </w:pPr>
          </w:p>
          <w:p w14:paraId="1D8D5D2B" w14:textId="2F5F2F5F" w:rsidR="00120EA3" w:rsidRPr="00120EA3" w:rsidRDefault="00120EA3" w:rsidP="007111AA">
            <w:pPr>
              <w:rPr>
                <w:rFonts w:ascii="Georgia" w:hAnsi="Georgia"/>
                <w:bCs/>
                <w:i/>
                <w:iCs/>
              </w:rPr>
            </w:pPr>
            <w:r>
              <w:rPr>
                <w:rFonts w:ascii="Georgia" w:hAnsi="Georgia"/>
                <w:bCs/>
              </w:rPr>
              <w:t>“Ch 10: Shooting,</w:t>
            </w:r>
            <w:r w:rsidR="00BF0E15">
              <w:rPr>
                <w:rFonts w:ascii="Georgia" w:hAnsi="Georgia"/>
                <w:bCs/>
              </w:rPr>
              <w:t>”</w:t>
            </w:r>
            <w:r>
              <w:rPr>
                <w:rFonts w:ascii="Georgia" w:hAnsi="Georgia"/>
                <w:bCs/>
              </w:rPr>
              <w:t xml:space="preserve"> </w:t>
            </w:r>
            <w:r>
              <w:rPr>
                <w:rFonts w:ascii="Georgia" w:hAnsi="Georgia"/>
                <w:bCs/>
                <w:i/>
                <w:iCs/>
              </w:rPr>
              <w:t>DS</w:t>
            </w:r>
          </w:p>
        </w:tc>
        <w:tc>
          <w:tcPr>
            <w:tcW w:w="1293" w:type="dxa"/>
          </w:tcPr>
          <w:p w14:paraId="13A2FFA0" w14:textId="77777777" w:rsidR="00CC2312" w:rsidRDefault="00CC2312" w:rsidP="007111AA">
            <w:pPr>
              <w:rPr>
                <w:rFonts w:ascii="Georgia" w:hAnsi="Georgia"/>
                <w:bCs/>
              </w:rPr>
            </w:pPr>
          </w:p>
          <w:p w14:paraId="533C02B4" w14:textId="5E3BADCE" w:rsidR="00120EA3" w:rsidRDefault="00120EA3" w:rsidP="007111AA">
            <w:pPr>
              <w:rPr>
                <w:rFonts w:ascii="Georgia" w:hAnsi="Georgia"/>
                <w:bCs/>
              </w:rPr>
            </w:pPr>
            <w:r>
              <w:rPr>
                <w:rFonts w:ascii="Georgia" w:hAnsi="Georgia"/>
                <w:bCs/>
              </w:rPr>
              <w:t>9/24</w:t>
            </w:r>
          </w:p>
        </w:tc>
        <w:tc>
          <w:tcPr>
            <w:tcW w:w="3074" w:type="dxa"/>
          </w:tcPr>
          <w:p w14:paraId="6D5A4A5D" w14:textId="77777777" w:rsidR="00CC2312" w:rsidRDefault="00CC2312" w:rsidP="007111AA">
            <w:pPr>
              <w:rPr>
                <w:rFonts w:ascii="Georgia" w:hAnsi="Georgia"/>
                <w:bCs/>
              </w:rPr>
            </w:pPr>
          </w:p>
          <w:p w14:paraId="7E7997D5" w14:textId="77777777" w:rsidR="00BF0E15" w:rsidRDefault="00BF0E15" w:rsidP="007111AA">
            <w:pPr>
              <w:rPr>
                <w:rFonts w:ascii="Georgia" w:hAnsi="Georgia"/>
                <w:bCs/>
                <w:i/>
                <w:iCs/>
              </w:rPr>
            </w:pPr>
            <w:r>
              <w:rPr>
                <w:rFonts w:ascii="Georgia" w:hAnsi="Georgia"/>
                <w:bCs/>
              </w:rPr>
              <w:t xml:space="preserve">“Ch. 11: Editing,” </w:t>
            </w:r>
            <w:r>
              <w:rPr>
                <w:rFonts w:ascii="Georgia" w:hAnsi="Georgia"/>
                <w:bCs/>
                <w:i/>
                <w:iCs/>
              </w:rPr>
              <w:t>DS</w:t>
            </w:r>
          </w:p>
          <w:p w14:paraId="61E70140" w14:textId="77777777" w:rsidR="00BF0E15" w:rsidRDefault="00BF0E15" w:rsidP="007111AA">
            <w:pPr>
              <w:rPr>
                <w:rFonts w:ascii="Georgia" w:hAnsi="Georgia"/>
                <w:bCs/>
                <w:i/>
                <w:iCs/>
              </w:rPr>
            </w:pPr>
          </w:p>
          <w:p w14:paraId="40408331" w14:textId="10F13731" w:rsidR="00BF0E15" w:rsidRPr="00C20097" w:rsidRDefault="00BF0E15" w:rsidP="007111AA">
            <w:pPr>
              <w:rPr>
                <w:rFonts w:ascii="Georgia" w:hAnsi="Georgia"/>
                <w:b/>
              </w:rPr>
            </w:pPr>
            <w:r w:rsidRPr="00C20097">
              <w:rPr>
                <w:rFonts w:ascii="Georgia" w:hAnsi="Georgia"/>
                <w:b/>
              </w:rPr>
              <w:t xml:space="preserve">Due: Proposal </w:t>
            </w:r>
            <w:r w:rsidR="00C20097" w:rsidRPr="00C20097">
              <w:rPr>
                <w:rFonts w:ascii="Georgia" w:hAnsi="Georgia"/>
                <w:b/>
              </w:rPr>
              <w:t>plus casting list with contact information</w:t>
            </w:r>
          </w:p>
        </w:tc>
      </w:tr>
      <w:tr w:rsidR="00CC2312" w14:paraId="7CDC202A" w14:textId="77777777" w:rsidTr="00CC2312">
        <w:tc>
          <w:tcPr>
            <w:tcW w:w="892" w:type="dxa"/>
          </w:tcPr>
          <w:p w14:paraId="03B09574" w14:textId="77777777" w:rsidR="00CC2312" w:rsidRDefault="00CC2312" w:rsidP="007111AA">
            <w:pPr>
              <w:rPr>
                <w:rFonts w:ascii="Georgia" w:hAnsi="Georgia"/>
                <w:bCs/>
              </w:rPr>
            </w:pPr>
          </w:p>
          <w:p w14:paraId="5AC1FDF9" w14:textId="5F392FB1" w:rsidR="00DD0300" w:rsidRDefault="00DD0300" w:rsidP="007111AA">
            <w:pPr>
              <w:rPr>
                <w:rFonts w:ascii="Georgia" w:hAnsi="Georgia"/>
                <w:bCs/>
              </w:rPr>
            </w:pPr>
            <w:r>
              <w:rPr>
                <w:rFonts w:ascii="Georgia" w:hAnsi="Georgia"/>
                <w:bCs/>
              </w:rPr>
              <w:t>7</w:t>
            </w:r>
          </w:p>
          <w:p w14:paraId="178C989D" w14:textId="77777777" w:rsidR="00DD0300" w:rsidRDefault="00DD0300" w:rsidP="007111AA">
            <w:pPr>
              <w:rPr>
                <w:rFonts w:ascii="Georgia" w:hAnsi="Georgia"/>
                <w:bCs/>
              </w:rPr>
            </w:pPr>
          </w:p>
        </w:tc>
        <w:tc>
          <w:tcPr>
            <w:tcW w:w="1167" w:type="dxa"/>
          </w:tcPr>
          <w:p w14:paraId="60D6941B" w14:textId="77777777" w:rsidR="00CC2312" w:rsidRDefault="00CC2312" w:rsidP="007111AA">
            <w:pPr>
              <w:rPr>
                <w:rFonts w:ascii="Georgia" w:hAnsi="Georgia"/>
                <w:bCs/>
              </w:rPr>
            </w:pPr>
          </w:p>
          <w:p w14:paraId="07C78685" w14:textId="389ADB46" w:rsidR="00DD0300" w:rsidRDefault="00BC786C" w:rsidP="007111AA">
            <w:pPr>
              <w:rPr>
                <w:rFonts w:ascii="Georgia" w:hAnsi="Georgia"/>
                <w:bCs/>
              </w:rPr>
            </w:pPr>
            <w:r>
              <w:rPr>
                <w:rFonts w:ascii="Georgia" w:hAnsi="Georgia"/>
                <w:bCs/>
              </w:rPr>
              <w:t>9/29</w:t>
            </w:r>
          </w:p>
        </w:tc>
        <w:tc>
          <w:tcPr>
            <w:tcW w:w="2924" w:type="dxa"/>
          </w:tcPr>
          <w:p w14:paraId="1B9337C1" w14:textId="77777777" w:rsidR="00CC2312" w:rsidRDefault="00CC2312" w:rsidP="007111AA">
            <w:pPr>
              <w:rPr>
                <w:rFonts w:ascii="Georgia" w:hAnsi="Georgia"/>
                <w:bCs/>
              </w:rPr>
            </w:pPr>
          </w:p>
          <w:p w14:paraId="0532D3D4" w14:textId="77777777" w:rsidR="00BC786C" w:rsidRDefault="00BC786C" w:rsidP="007111AA">
            <w:pPr>
              <w:rPr>
                <w:rFonts w:ascii="Georgia" w:hAnsi="Georgia"/>
                <w:bCs/>
                <w:i/>
                <w:iCs/>
              </w:rPr>
            </w:pPr>
            <w:r>
              <w:rPr>
                <w:rFonts w:ascii="Georgia" w:hAnsi="Georgia"/>
                <w:bCs/>
              </w:rPr>
              <w:t>“Ch. 12: Narration and Voice</w:t>
            </w:r>
            <w:r w:rsidR="003E6CD7">
              <w:rPr>
                <w:rFonts w:ascii="Georgia" w:hAnsi="Georgia"/>
                <w:bCs/>
              </w:rPr>
              <w:t>-</w:t>
            </w:r>
            <w:r>
              <w:rPr>
                <w:rFonts w:ascii="Georgia" w:hAnsi="Georgia"/>
                <w:bCs/>
              </w:rPr>
              <w:t xml:space="preserve">Over,” </w:t>
            </w:r>
            <w:r>
              <w:rPr>
                <w:rFonts w:ascii="Georgia" w:hAnsi="Georgia"/>
                <w:bCs/>
                <w:i/>
                <w:iCs/>
              </w:rPr>
              <w:t>DS</w:t>
            </w:r>
          </w:p>
          <w:p w14:paraId="0C805ABC" w14:textId="0B502E67" w:rsidR="003E6CD7" w:rsidRPr="00BC786C" w:rsidRDefault="003E6CD7" w:rsidP="007111AA">
            <w:pPr>
              <w:rPr>
                <w:rFonts w:ascii="Georgia" w:hAnsi="Georgia"/>
                <w:bCs/>
                <w:i/>
                <w:iCs/>
              </w:rPr>
            </w:pPr>
          </w:p>
        </w:tc>
        <w:tc>
          <w:tcPr>
            <w:tcW w:w="1293" w:type="dxa"/>
          </w:tcPr>
          <w:p w14:paraId="1106362B" w14:textId="77777777" w:rsidR="00CC2312" w:rsidRDefault="00CC2312" w:rsidP="007111AA">
            <w:pPr>
              <w:rPr>
                <w:rFonts w:ascii="Georgia" w:hAnsi="Georgia"/>
                <w:bCs/>
              </w:rPr>
            </w:pPr>
          </w:p>
          <w:p w14:paraId="33259D8A" w14:textId="52F24C9E" w:rsidR="00BC786C" w:rsidRDefault="00BC786C" w:rsidP="007111AA">
            <w:pPr>
              <w:rPr>
                <w:rFonts w:ascii="Georgia" w:hAnsi="Georgia"/>
                <w:bCs/>
              </w:rPr>
            </w:pPr>
            <w:r>
              <w:rPr>
                <w:rFonts w:ascii="Georgia" w:hAnsi="Georgia"/>
                <w:bCs/>
              </w:rPr>
              <w:t>10/1</w:t>
            </w:r>
          </w:p>
        </w:tc>
        <w:tc>
          <w:tcPr>
            <w:tcW w:w="3074" w:type="dxa"/>
          </w:tcPr>
          <w:p w14:paraId="1A2AE8F1" w14:textId="77777777" w:rsidR="00CC2312" w:rsidRDefault="00CC2312" w:rsidP="007111AA">
            <w:pPr>
              <w:rPr>
                <w:rFonts w:ascii="Georgia" w:hAnsi="Georgia"/>
                <w:bCs/>
              </w:rPr>
            </w:pPr>
          </w:p>
          <w:p w14:paraId="4519764C" w14:textId="5030E19C" w:rsidR="003E6CD7" w:rsidRPr="0014670C" w:rsidRDefault="003E6CD7" w:rsidP="007111AA">
            <w:pPr>
              <w:rPr>
                <w:rFonts w:ascii="Georgia" w:hAnsi="Georgia"/>
                <w:bCs/>
                <w:i/>
                <w:iCs/>
              </w:rPr>
            </w:pPr>
            <w:r>
              <w:rPr>
                <w:rFonts w:ascii="Georgia" w:hAnsi="Georgia"/>
                <w:bCs/>
              </w:rPr>
              <w:t>“Ch. 13: Storytelling</w:t>
            </w:r>
            <w:r w:rsidR="0014670C">
              <w:rPr>
                <w:rFonts w:ascii="Georgia" w:hAnsi="Georgia"/>
                <w:bCs/>
              </w:rPr>
              <w:t xml:space="preserve">: A Checklist,” </w:t>
            </w:r>
            <w:r w:rsidR="0014670C">
              <w:rPr>
                <w:rFonts w:ascii="Georgia" w:hAnsi="Georgia"/>
                <w:bCs/>
                <w:i/>
                <w:iCs/>
              </w:rPr>
              <w:t>DS</w:t>
            </w:r>
          </w:p>
        </w:tc>
      </w:tr>
      <w:tr w:rsidR="00CC2312" w14:paraId="216021ED" w14:textId="77777777" w:rsidTr="00CC2312">
        <w:tc>
          <w:tcPr>
            <w:tcW w:w="892" w:type="dxa"/>
          </w:tcPr>
          <w:p w14:paraId="41918336" w14:textId="77777777" w:rsidR="00CC2312" w:rsidRDefault="00CC2312" w:rsidP="007111AA">
            <w:pPr>
              <w:rPr>
                <w:rFonts w:ascii="Georgia" w:hAnsi="Georgia"/>
                <w:bCs/>
              </w:rPr>
            </w:pPr>
          </w:p>
          <w:p w14:paraId="35B5A850" w14:textId="1506CBDF" w:rsidR="0014670C" w:rsidRDefault="0014670C" w:rsidP="007111AA">
            <w:pPr>
              <w:rPr>
                <w:rFonts w:ascii="Georgia" w:hAnsi="Georgia"/>
                <w:bCs/>
              </w:rPr>
            </w:pPr>
            <w:r>
              <w:rPr>
                <w:rFonts w:ascii="Georgia" w:hAnsi="Georgia"/>
                <w:bCs/>
              </w:rPr>
              <w:t>8</w:t>
            </w:r>
          </w:p>
          <w:p w14:paraId="61075C85" w14:textId="77777777" w:rsidR="0014670C" w:rsidRDefault="0014670C" w:rsidP="007111AA">
            <w:pPr>
              <w:rPr>
                <w:rFonts w:ascii="Georgia" w:hAnsi="Georgia"/>
                <w:bCs/>
              </w:rPr>
            </w:pPr>
          </w:p>
        </w:tc>
        <w:tc>
          <w:tcPr>
            <w:tcW w:w="1167" w:type="dxa"/>
          </w:tcPr>
          <w:p w14:paraId="52460B04" w14:textId="77777777" w:rsidR="00CC2312" w:rsidRDefault="00CC2312" w:rsidP="007111AA">
            <w:pPr>
              <w:rPr>
                <w:rFonts w:ascii="Georgia" w:hAnsi="Georgia"/>
                <w:bCs/>
              </w:rPr>
            </w:pPr>
          </w:p>
          <w:p w14:paraId="727555CC" w14:textId="0E51753F" w:rsidR="0014670C" w:rsidRDefault="00FB7026" w:rsidP="007111AA">
            <w:pPr>
              <w:rPr>
                <w:rFonts w:ascii="Georgia" w:hAnsi="Georgia"/>
                <w:bCs/>
              </w:rPr>
            </w:pPr>
            <w:r>
              <w:rPr>
                <w:rFonts w:ascii="Georgia" w:hAnsi="Georgia"/>
                <w:bCs/>
              </w:rPr>
              <w:t>10/6</w:t>
            </w:r>
          </w:p>
        </w:tc>
        <w:tc>
          <w:tcPr>
            <w:tcW w:w="2924" w:type="dxa"/>
          </w:tcPr>
          <w:p w14:paraId="29E4D9A8" w14:textId="77777777" w:rsidR="00CC2312" w:rsidRDefault="00CC2312" w:rsidP="007111AA">
            <w:pPr>
              <w:rPr>
                <w:rFonts w:ascii="Georgia" w:hAnsi="Georgia"/>
                <w:bCs/>
              </w:rPr>
            </w:pPr>
          </w:p>
          <w:p w14:paraId="1A695A23" w14:textId="38811B82" w:rsidR="00FB7026" w:rsidRDefault="00FB7026" w:rsidP="007111AA">
            <w:pPr>
              <w:rPr>
                <w:rFonts w:ascii="Georgia" w:hAnsi="Georgia"/>
                <w:bCs/>
              </w:rPr>
            </w:pPr>
            <w:r>
              <w:rPr>
                <w:rFonts w:ascii="Georgia" w:hAnsi="Georgia"/>
                <w:bCs/>
              </w:rPr>
              <w:t>Group Work</w:t>
            </w:r>
          </w:p>
        </w:tc>
        <w:tc>
          <w:tcPr>
            <w:tcW w:w="1293" w:type="dxa"/>
          </w:tcPr>
          <w:p w14:paraId="693262AD" w14:textId="77777777" w:rsidR="00CC2312" w:rsidRDefault="00CC2312" w:rsidP="007111AA">
            <w:pPr>
              <w:rPr>
                <w:rFonts w:ascii="Georgia" w:hAnsi="Georgia"/>
                <w:bCs/>
              </w:rPr>
            </w:pPr>
          </w:p>
          <w:p w14:paraId="56B3C143" w14:textId="66863AB0" w:rsidR="00FB7026" w:rsidRDefault="00FB7026" w:rsidP="007111AA">
            <w:pPr>
              <w:rPr>
                <w:rFonts w:ascii="Georgia" w:hAnsi="Georgia"/>
                <w:bCs/>
              </w:rPr>
            </w:pPr>
            <w:r>
              <w:rPr>
                <w:rFonts w:ascii="Georgia" w:hAnsi="Georgia"/>
                <w:bCs/>
              </w:rPr>
              <w:t>10/8</w:t>
            </w:r>
          </w:p>
        </w:tc>
        <w:tc>
          <w:tcPr>
            <w:tcW w:w="3074" w:type="dxa"/>
          </w:tcPr>
          <w:p w14:paraId="143B230D" w14:textId="77777777" w:rsidR="00CC2312" w:rsidRDefault="00CC2312" w:rsidP="007111AA">
            <w:pPr>
              <w:rPr>
                <w:rFonts w:ascii="Georgia" w:hAnsi="Georgia"/>
                <w:bCs/>
              </w:rPr>
            </w:pPr>
          </w:p>
          <w:p w14:paraId="490A0B4B" w14:textId="5B113D12" w:rsidR="00FB7026" w:rsidRDefault="00FB7026" w:rsidP="007111AA">
            <w:pPr>
              <w:rPr>
                <w:rFonts w:ascii="Georgia" w:hAnsi="Georgia"/>
                <w:bCs/>
              </w:rPr>
            </w:pPr>
            <w:r>
              <w:rPr>
                <w:rFonts w:ascii="Georgia" w:hAnsi="Georgia"/>
                <w:bCs/>
              </w:rPr>
              <w:t>Group Work</w:t>
            </w:r>
          </w:p>
        </w:tc>
      </w:tr>
      <w:tr w:rsidR="00CC2312" w14:paraId="7BD5A3CA" w14:textId="77777777" w:rsidTr="00CC2312">
        <w:tc>
          <w:tcPr>
            <w:tcW w:w="892" w:type="dxa"/>
          </w:tcPr>
          <w:p w14:paraId="004E2B8C" w14:textId="77777777" w:rsidR="00CC2312" w:rsidRDefault="00CC2312" w:rsidP="007111AA">
            <w:pPr>
              <w:rPr>
                <w:rFonts w:ascii="Georgia" w:hAnsi="Georgia"/>
                <w:bCs/>
              </w:rPr>
            </w:pPr>
          </w:p>
          <w:p w14:paraId="7C2B936F" w14:textId="32AF8C74" w:rsidR="00FB7026" w:rsidRDefault="00FB7026" w:rsidP="007111AA">
            <w:pPr>
              <w:rPr>
                <w:rFonts w:ascii="Georgia" w:hAnsi="Georgia"/>
                <w:bCs/>
              </w:rPr>
            </w:pPr>
            <w:r>
              <w:rPr>
                <w:rFonts w:ascii="Georgia" w:hAnsi="Georgia"/>
                <w:bCs/>
              </w:rPr>
              <w:t>9</w:t>
            </w:r>
          </w:p>
          <w:p w14:paraId="02B764E9" w14:textId="77777777" w:rsidR="00FB7026" w:rsidRDefault="00FB7026" w:rsidP="007111AA">
            <w:pPr>
              <w:rPr>
                <w:rFonts w:ascii="Georgia" w:hAnsi="Georgia"/>
                <w:bCs/>
              </w:rPr>
            </w:pPr>
          </w:p>
        </w:tc>
        <w:tc>
          <w:tcPr>
            <w:tcW w:w="1167" w:type="dxa"/>
          </w:tcPr>
          <w:p w14:paraId="48F62E53" w14:textId="77777777" w:rsidR="00CC2312" w:rsidRDefault="00CC2312" w:rsidP="007111AA">
            <w:pPr>
              <w:rPr>
                <w:rFonts w:ascii="Georgia" w:hAnsi="Georgia"/>
                <w:bCs/>
              </w:rPr>
            </w:pPr>
          </w:p>
          <w:p w14:paraId="50A6E90E" w14:textId="5369FA06" w:rsidR="00FB7026" w:rsidRDefault="00EE6E97" w:rsidP="007111AA">
            <w:pPr>
              <w:rPr>
                <w:rFonts w:ascii="Georgia" w:hAnsi="Georgia"/>
                <w:bCs/>
              </w:rPr>
            </w:pPr>
            <w:r>
              <w:rPr>
                <w:rFonts w:ascii="Georgia" w:hAnsi="Georgia"/>
                <w:bCs/>
              </w:rPr>
              <w:t>10/13</w:t>
            </w:r>
          </w:p>
        </w:tc>
        <w:tc>
          <w:tcPr>
            <w:tcW w:w="2924" w:type="dxa"/>
          </w:tcPr>
          <w:p w14:paraId="3C986CE0" w14:textId="77777777" w:rsidR="00CC2312" w:rsidRDefault="00CC2312" w:rsidP="007111AA">
            <w:pPr>
              <w:rPr>
                <w:rFonts w:ascii="Georgia" w:hAnsi="Georgia"/>
                <w:bCs/>
              </w:rPr>
            </w:pPr>
          </w:p>
          <w:p w14:paraId="2E479096" w14:textId="26FA21ED" w:rsidR="00EE6E97" w:rsidRDefault="00EE6E97" w:rsidP="007111AA">
            <w:pPr>
              <w:rPr>
                <w:rFonts w:ascii="Georgia" w:hAnsi="Georgia"/>
                <w:bCs/>
              </w:rPr>
            </w:pPr>
            <w:r>
              <w:rPr>
                <w:rFonts w:ascii="Georgia" w:hAnsi="Georgia"/>
                <w:bCs/>
              </w:rPr>
              <w:t>Group Work</w:t>
            </w:r>
          </w:p>
        </w:tc>
        <w:tc>
          <w:tcPr>
            <w:tcW w:w="1293" w:type="dxa"/>
          </w:tcPr>
          <w:p w14:paraId="0D63FC04" w14:textId="77777777" w:rsidR="00CC2312" w:rsidRDefault="00CC2312" w:rsidP="007111AA">
            <w:pPr>
              <w:rPr>
                <w:rFonts w:ascii="Georgia" w:hAnsi="Georgia"/>
                <w:bCs/>
              </w:rPr>
            </w:pPr>
          </w:p>
          <w:p w14:paraId="0A829473" w14:textId="4F7E30CF" w:rsidR="00EE6E97" w:rsidRDefault="00EE6E97" w:rsidP="007111AA">
            <w:pPr>
              <w:rPr>
                <w:rFonts w:ascii="Georgia" w:hAnsi="Georgia"/>
                <w:bCs/>
              </w:rPr>
            </w:pPr>
            <w:r>
              <w:rPr>
                <w:rFonts w:ascii="Georgia" w:hAnsi="Georgia"/>
                <w:bCs/>
              </w:rPr>
              <w:t>10/15</w:t>
            </w:r>
          </w:p>
        </w:tc>
        <w:tc>
          <w:tcPr>
            <w:tcW w:w="3074" w:type="dxa"/>
          </w:tcPr>
          <w:p w14:paraId="63E91E48" w14:textId="77777777" w:rsidR="00CC2312" w:rsidRDefault="00CC2312" w:rsidP="007111AA">
            <w:pPr>
              <w:rPr>
                <w:rFonts w:ascii="Georgia" w:hAnsi="Georgia"/>
                <w:bCs/>
              </w:rPr>
            </w:pPr>
          </w:p>
          <w:p w14:paraId="4E85BDF8" w14:textId="0A79A3E7" w:rsidR="00EE6E97" w:rsidRDefault="00EE6E97" w:rsidP="007111AA">
            <w:pPr>
              <w:rPr>
                <w:rFonts w:ascii="Georgia" w:hAnsi="Georgia"/>
                <w:bCs/>
              </w:rPr>
            </w:pPr>
            <w:r>
              <w:rPr>
                <w:rFonts w:ascii="Georgia" w:hAnsi="Georgia"/>
                <w:bCs/>
              </w:rPr>
              <w:t>Group Work</w:t>
            </w:r>
          </w:p>
        </w:tc>
      </w:tr>
      <w:tr w:rsidR="00CC2312" w14:paraId="23FCDDEE" w14:textId="77777777" w:rsidTr="00CC2312">
        <w:tc>
          <w:tcPr>
            <w:tcW w:w="892" w:type="dxa"/>
          </w:tcPr>
          <w:p w14:paraId="27272579" w14:textId="77777777" w:rsidR="00CC2312" w:rsidRDefault="00CC2312" w:rsidP="007111AA">
            <w:pPr>
              <w:rPr>
                <w:rFonts w:ascii="Georgia" w:hAnsi="Georgia"/>
                <w:bCs/>
              </w:rPr>
            </w:pPr>
          </w:p>
          <w:p w14:paraId="4D992155" w14:textId="5AE7F926" w:rsidR="00EE6E97" w:rsidRDefault="00EE6E97" w:rsidP="007111AA">
            <w:pPr>
              <w:rPr>
                <w:rFonts w:ascii="Georgia" w:hAnsi="Georgia"/>
                <w:bCs/>
              </w:rPr>
            </w:pPr>
            <w:r>
              <w:rPr>
                <w:rFonts w:ascii="Georgia" w:hAnsi="Georgia"/>
                <w:bCs/>
              </w:rPr>
              <w:t>10</w:t>
            </w:r>
          </w:p>
          <w:p w14:paraId="278269E8" w14:textId="77777777" w:rsidR="00EE6E97" w:rsidRDefault="00EE6E97" w:rsidP="007111AA">
            <w:pPr>
              <w:rPr>
                <w:rFonts w:ascii="Georgia" w:hAnsi="Georgia"/>
                <w:bCs/>
              </w:rPr>
            </w:pPr>
          </w:p>
        </w:tc>
        <w:tc>
          <w:tcPr>
            <w:tcW w:w="1167" w:type="dxa"/>
          </w:tcPr>
          <w:p w14:paraId="1FB45AFD" w14:textId="77777777" w:rsidR="00CC2312" w:rsidRDefault="00CC2312" w:rsidP="007111AA">
            <w:pPr>
              <w:rPr>
                <w:rFonts w:ascii="Georgia" w:hAnsi="Georgia"/>
                <w:bCs/>
              </w:rPr>
            </w:pPr>
          </w:p>
          <w:p w14:paraId="5125AB24" w14:textId="3C2A6296" w:rsidR="00EE6E97" w:rsidRDefault="00EE6E97" w:rsidP="007111AA">
            <w:pPr>
              <w:rPr>
                <w:rFonts w:ascii="Georgia" w:hAnsi="Georgia"/>
                <w:bCs/>
              </w:rPr>
            </w:pPr>
            <w:r>
              <w:rPr>
                <w:rFonts w:ascii="Georgia" w:hAnsi="Georgia"/>
                <w:bCs/>
              </w:rPr>
              <w:t>10/20</w:t>
            </w:r>
          </w:p>
        </w:tc>
        <w:tc>
          <w:tcPr>
            <w:tcW w:w="2924" w:type="dxa"/>
          </w:tcPr>
          <w:p w14:paraId="58FFBBF5" w14:textId="77777777" w:rsidR="00CC2312" w:rsidRDefault="00CC2312" w:rsidP="007111AA">
            <w:pPr>
              <w:rPr>
                <w:rFonts w:ascii="Georgia" w:hAnsi="Georgia"/>
                <w:bCs/>
              </w:rPr>
            </w:pPr>
          </w:p>
          <w:p w14:paraId="2D237752" w14:textId="5B24C931" w:rsidR="00EE6E97" w:rsidRDefault="00EE6E97" w:rsidP="007111AA">
            <w:pPr>
              <w:rPr>
                <w:rFonts w:ascii="Georgia" w:hAnsi="Georgia"/>
                <w:bCs/>
              </w:rPr>
            </w:pPr>
            <w:r>
              <w:rPr>
                <w:rFonts w:ascii="Georgia" w:hAnsi="Georgia"/>
                <w:bCs/>
              </w:rPr>
              <w:t>Group Work</w:t>
            </w:r>
          </w:p>
        </w:tc>
        <w:tc>
          <w:tcPr>
            <w:tcW w:w="1293" w:type="dxa"/>
          </w:tcPr>
          <w:p w14:paraId="205B6AF7" w14:textId="77777777" w:rsidR="00CC2312" w:rsidRDefault="00CC2312" w:rsidP="007111AA">
            <w:pPr>
              <w:rPr>
                <w:rFonts w:ascii="Georgia" w:hAnsi="Georgia"/>
                <w:bCs/>
              </w:rPr>
            </w:pPr>
          </w:p>
          <w:p w14:paraId="44A54634" w14:textId="223DAA0E" w:rsidR="00EE6E97" w:rsidRDefault="00EE6E97" w:rsidP="007111AA">
            <w:pPr>
              <w:rPr>
                <w:rFonts w:ascii="Georgia" w:hAnsi="Georgia"/>
                <w:bCs/>
              </w:rPr>
            </w:pPr>
            <w:r>
              <w:rPr>
                <w:rFonts w:ascii="Georgia" w:hAnsi="Georgia"/>
                <w:bCs/>
              </w:rPr>
              <w:t>10/22</w:t>
            </w:r>
          </w:p>
        </w:tc>
        <w:tc>
          <w:tcPr>
            <w:tcW w:w="3074" w:type="dxa"/>
          </w:tcPr>
          <w:p w14:paraId="62326AE9" w14:textId="77777777" w:rsidR="00CC2312" w:rsidRDefault="00CC2312" w:rsidP="007111AA">
            <w:pPr>
              <w:rPr>
                <w:rFonts w:ascii="Georgia" w:hAnsi="Georgia"/>
                <w:bCs/>
              </w:rPr>
            </w:pPr>
          </w:p>
          <w:p w14:paraId="13830253" w14:textId="2C974513" w:rsidR="00EE6E97" w:rsidRDefault="00EE6E97" w:rsidP="007111AA">
            <w:pPr>
              <w:rPr>
                <w:rFonts w:ascii="Georgia" w:hAnsi="Georgia"/>
                <w:bCs/>
              </w:rPr>
            </w:pPr>
            <w:r>
              <w:rPr>
                <w:rFonts w:ascii="Georgia" w:hAnsi="Georgia"/>
                <w:bCs/>
              </w:rPr>
              <w:t>Group Work</w:t>
            </w:r>
          </w:p>
        </w:tc>
      </w:tr>
      <w:tr w:rsidR="00CC2312" w14:paraId="6E4506B1" w14:textId="77777777" w:rsidTr="00CC2312">
        <w:tc>
          <w:tcPr>
            <w:tcW w:w="892" w:type="dxa"/>
          </w:tcPr>
          <w:p w14:paraId="6D0B23B5" w14:textId="77777777" w:rsidR="00CC2312" w:rsidRDefault="00CC2312" w:rsidP="007111AA">
            <w:pPr>
              <w:rPr>
                <w:rFonts w:ascii="Georgia" w:hAnsi="Georgia"/>
                <w:bCs/>
              </w:rPr>
            </w:pPr>
          </w:p>
          <w:p w14:paraId="5C961922" w14:textId="51E3E5F4" w:rsidR="00EE6E97" w:rsidRDefault="00EE6E97" w:rsidP="007111AA">
            <w:pPr>
              <w:rPr>
                <w:rFonts w:ascii="Georgia" w:hAnsi="Georgia"/>
                <w:bCs/>
              </w:rPr>
            </w:pPr>
            <w:r>
              <w:rPr>
                <w:rFonts w:ascii="Georgia" w:hAnsi="Georgia"/>
                <w:bCs/>
              </w:rPr>
              <w:t>11</w:t>
            </w:r>
          </w:p>
          <w:p w14:paraId="4627F4FA" w14:textId="77777777" w:rsidR="00EE6E97" w:rsidRDefault="00EE6E97" w:rsidP="007111AA">
            <w:pPr>
              <w:rPr>
                <w:rFonts w:ascii="Georgia" w:hAnsi="Georgia"/>
                <w:bCs/>
              </w:rPr>
            </w:pPr>
          </w:p>
        </w:tc>
        <w:tc>
          <w:tcPr>
            <w:tcW w:w="1167" w:type="dxa"/>
          </w:tcPr>
          <w:p w14:paraId="397827BA" w14:textId="77777777" w:rsidR="00CC2312" w:rsidRDefault="00CC2312" w:rsidP="007111AA">
            <w:pPr>
              <w:rPr>
                <w:rFonts w:ascii="Georgia" w:hAnsi="Georgia"/>
                <w:bCs/>
              </w:rPr>
            </w:pPr>
          </w:p>
          <w:p w14:paraId="05EDE334" w14:textId="1668C099" w:rsidR="00EE6E97" w:rsidRDefault="00376B97" w:rsidP="007111AA">
            <w:pPr>
              <w:rPr>
                <w:rFonts w:ascii="Georgia" w:hAnsi="Georgia"/>
                <w:bCs/>
              </w:rPr>
            </w:pPr>
            <w:r>
              <w:rPr>
                <w:rFonts w:ascii="Georgia" w:hAnsi="Georgia"/>
                <w:bCs/>
              </w:rPr>
              <w:t>10/27</w:t>
            </w:r>
          </w:p>
        </w:tc>
        <w:tc>
          <w:tcPr>
            <w:tcW w:w="2924" w:type="dxa"/>
          </w:tcPr>
          <w:p w14:paraId="6DD71A46" w14:textId="77777777" w:rsidR="00CC2312" w:rsidRDefault="00CC2312" w:rsidP="007111AA">
            <w:pPr>
              <w:rPr>
                <w:rFonts w:ascii="Georgia" w:hAnsi="Georgia"/>
                <w:bCs/>
              </w:rPr>
            </w:pPr>
          </w:p>
          <w:p w14:paraId="12320734" w14:textId="7CA6D50D" w:rsidR="00376B97" w:rsidRDefault="00376B97" w:rsidP="007111AA">
            <w:pPr>
              <w:rPr>
                <w:rFonts w:ascii="Georgia" w:hAnsi="Georgia"/>
                <w:bCs/>
              </w:rPr>
            </w:pPr>
            <w:r>
              <w:rPr>
                <w:rFonts w:ascii="Georgia" w:hAnsi="Georgia"/>
                <w:bCs/>
              </w:rPr>
              <w:t>Group Work</w:t>
            </w:r>
          </w:p>
        </w:tc>
        <w:tc>
          <w:tcPr>
            <w:tcW w:w="1293" w:type="dxa"/>
          </w:tcPr>
          <w:p w14:paraId="1947A532" w14:textId="77777777" w:rsidR="00CC2312" w:rsidRDefault="00CC2312" w:rsidP="007111AA">
            <w:pPr>
              <w:rPr>
                <w:rFonts w:ascii="Georgia" w:hAnsi="Georgia"/>
                <w:bCs/>
              </w:rPr>
            </w:pPr>
          </w:p>
          <w:p w14:paraId="244B0A0B" w14:textId="2A34F7FF" w:rsidR="00376B97" w:rsidRDefault="00376B97" w:rsidP="007111AA">
            <w:pPr>
              <w:rPr>
                <w:rFonts w:ascii="Georgia" w:hAnsi="Georgia"/>
                <w:bCs/>
              </w:rPr>
            </w:pPr>
            <w:r>
              <w:rPr>
                <w:rFonts w:ascii="Georgia" w:hAnsi="Georgia"/>
                <w:bCs/>
              </w:rPr>
              <w:t>10/29</w:t>
            </w:r>
          </w:p>
        </w:tc>
        <w:tc>
          <w:tcPr>
            <w:tcW w:w="3074" w:type="dxa"/>
          </w:tcPr>
          <w:p w14:paraId="1598948B" w14:textId="77777777" w:rsidR="00CC2312" w:rsidRDefault="00CC2312" w:rsidP="007111AA">
            <w:pPr>
              <w:rPr>
                <w:rFonts w:ascii="Georgia" w:hAnsi="Georgia"/>
                <w:bCs/>
              </w:rPr>
            </w:pPr>
          </w:p>
          <w:p w14:paraId="6DCD0BA7" w14:textId="02325185" w:rsidR="00376B97" w:rsidRDefault="00376B97" w:rsidP="007111AA">
            <w:pPr>
              <w:rPr>
                <w:rFonts w:ascii="Georgia" w:hAnsi="Georgia"/>
                <w:bCs/>
              </w:rPr>
            </w:pPr>
            <w:r>
              <w:rPr>
                <w:rFonts w:ascii="Georgia" w:hAnsi="Georgia"/>
                <w:bCs/>
              </w:rPr>
              <w:t>Group Work</w:t>
            </w:r>
          </w:p>
        </w:tc>
      </w:tr>
      <w:tr w:rsidR="00CC2312" w14:paraId="2D6D5D9A" w14:textId="77777777" w:rsidTr="00CC2312">
        <w:tc>
          <w:tcPr>
            <w:tcW w:w="892" w:type="dxa"/>
          </w:tcPr>
          <w:p w14:paraId="1A296B38" w14:textId="77777777" w:rsidR="00CC2312" w:rsidRDefault="00CC2312" w:rsidP="007111AA">
            <w:pPr>
              <w:rPr>
                <w:rFonts w:ascii="Georgia" w:hAnsi="Georgia"/>
                <w:bCs/>
              </w:rPr>
            </w:pPr>
          </w:p>
          <w:p w14:paraId="08CBF08E" w14:textId="0D1AD268" w:rsidR="00376B97" w:rsidRDefault="00376B97" w:rsidP="007111AA">
            <w:pPr>
              <w:rPr>
                <w:rFonts w:ascii="Georgia" w:hAnsi="Georgia"/>
                <w:bCs/>
              </w:rPr>
            </w:pPr>
            <w:r>
              <w:rPr>
                <w:rFonts w:ascii="Georgia" w:hAnsi="Georgia"/>
                <w:bCs/>
              </w:rPr>
              <w:t>12</w:t>
            </w:r>
          </w:p>
          <w:p w14:paraId="25C23131" w14:textId="77777777" w:rsidR="00376B97" w:rsidRDefault="00376B97" w:rsidP="007111AA">
            <w:pPr>
              <w:rPr>
                <w:rFonts w:ascii="Georgia" w:hAnsi="Georgia"/>
                <w:bCs/>
              </w:rPr>
            </w:pPr>
          </w:p>
        </w:tc>
        <w:tc>
          <w:tcPr>
            <w:tcW w:w="1167" w:type="dxa"/>
          </w:tcPr>
          <w:p w14:paraId="6C65FB7B" w14:textId="77777777" w:rsidR="00CC2312" w:rsidRDefault="00CC2312" w:rsidP="007111AA">
            <w:pPr>
              <w:rPr>
                <w:rFonts w:ascii="Georgia" w:hAnsi="Georgia"/>
                <w:bCs/>
              </w:rPr>
            </w:pPr>
          </w:p>
          <w:p w14:paraId="25E5F61A" w14:textId="5D97EF0B" w:rsidR="00376B97" w:rsidRDefault="00376B97" w:rsidP="007111AA">
            <w:pPr>
              <w:rPr>
                <w:rFonts w:ascii="Georgia" w:hAnsi="Georgia"/>
                <w:bCs/>
              </w:rPr>
            </w:pPr>
            <w:r>
              <w:rPr>
                <w:rFonts w:ascii="Georgia" w:hAnsi="Georgia"/>
                <w:bCs/>
              </w:rPr>
              <w:t>11/3</w:t>
            </w:r>
          </w:p>
        </w:tc>
        <w:tc>
          <w:tcPr>
            <w:tcW w:w="2924" w:type="dxa"/>
          </w:tcPr>
          <w:p w14:paraId="12BA62DE" w14:textId="77777777" w:rsidR="00CC2312" w:rsidRDefault="00CC2312" w:rsidP="007111AA">
            <w:pPr>
              <w:rPr>
                <w:rFonts w:ascii="Georgia" w:hAnsi="Georgia"/>
                <w:bCs/>
              </w:rPr>
            </w:pPr>
          </w:p>
          <w:p w14:paraId="021EF9FF" w14:textId="5727DBD8" w:rsidR="00376B97" w:rsidRDefault="00376B97" w:rsidP="007111AA">
            <w:pPr>
              <w:rPr>
                <w:rFonts w:ascii="Georgia" w:hAnsi="Georgia"/>
                <w:bCs/>
              </w:rPr>
            </w:pPr>
            <w:r>
              <w:rPr>
                <w:rFonts w:ascii="Georgia" w:hAnsi="Georgia"/>
                <w:bCs/>
              </w:rPr>
              <w:t>Group Work</w:t>
            </w:r>
          </w:p>
        </w:tc>
        <w:tc>
          <w:tcPr>
            <w:tcW w:w="1293" w:type="dxa"/>
          </w:tcPr>
          <w:p w14:paraId="6FC49F65" w14:textId="77777777" w:rsidR="00CC2312" w:rsidRDefault="00CC2312" w:rsidP="007111AA">
            <w:pPr>
              <w:rPr>
                <w:rFonts w:ascii="Georgia" w:hAnsi="Georgia"/>
                <w:bCs/>
              </w:rPr>
            </w:pPr>
          </w:p>
          <w:p w14:paraId="7969681A" w14:textId="6EF32ED7" w:rsidR="00376B97" w:rsidRDefault="00376B97" w:rsidP="007111AA">
            <w:pPr>
              <w:rPr>
                <w:rFonts w:ascii="Georgia" w:hAnsi="Georgia"/>
                <w:bCs/>
              </w:rPr>
            </w:pPr>
            <w:r>
              <w:rPr>
                <w:rFonts w:ascii="Georgia" w:hAnsi="Georgia"/>
                <w:bCs/>
              </w:rPr>
              <w:t>11/5</w:t>
            </w:r>
          </w:p>
        </w:tc>
        <w:tc>
          <w:tcPr>
            <w:tcW w:w="3074" w:type="dxa"/>
          </w:tcPr>
          <w:p w14:paraId="26AD2194" w14:textId="77777777" w:rsidR="00CC2312" w:rsidRDefault="00CC2312" w:rsidP="007111AA">
            <w:pPr>
              <w:rPr>
                <w:rFonts w:ascii="Georgia" w:hAnsi="Georgia"/>
                <w:bCs/>
              </w:rPr>
            </w:pPr>
          </w:p>
          <w:p w14:paraId="3E05E8A4" w14:textId="77777777" w:rsidR="00376B97" w:rsidRDefault="00376B97" w:rsidP="007111AA">
            <w:pPr>
              <w:rPr>
                <w:rFonts w:ascii="Georgia" w:hAnsi="Georgia"/>
                <w:bCs/>
              </w:rPr>
            </w:pPr>
            <w:r>
              <w:rPr>
                <w:rFonts w:ascii="Georgia" w:hAnsi="Georgia"/>
                <w:bCs/>
              </w:rPr>
              <w:t>Group Work</w:t>
            </w:r>
          </w:p>
          <w:p w14:paraId="5BCB9DB0" w14:textId="48AA9E00" w:rsidR="00376B97" w:rsidRDefault="00376B97" w:rsidP="007111AA">
            <w:pPr>
              <w:rPr>
                <w:rFonts w:ascii="Georgia" w:hAnsi="Georgia"/>
                <w:bCs/>
              </w:rPr>
            </w:pPr>
          </w:p>
        </w:tc>
      </w:tr>
      <w:tr w:rsidR="00CC2312" w14:paraId="1AF6F4FD" w14:textId="77777777" w:rsidTr="00CC2312">
        <w:tc>
          <w:tcPr>
            <w:tcW w:w="892" w:type="dxa"/>
          </w:tcPr>
          <w:p w14:paraId="2A39794A" w14:textId="77777777" w:rsidR="00CC2312" w:rsidRDefault="00CC2312" w:rsidP="007111AA">
            <w:pPr>
              <w:rPr>
                <w:rFonts w:ascii="Georgia" w:hAnsi="Georgia"/>
                <w:bCs/>
              </w:rPr>
            </w:pPr>
          </w:p>
          <w:p w14:paraId="5B2F500D" w14:textId="5C502052" w:rsidR="00376B97" w:rsidRDefault="00376B97" w:rsidP="007111AA">
            <w:pPr>
              <w:rPr>
                <w:rFonts w:ascii="Georgia" w:hAnsi="Georgia"/>
                <w:bCs/>
              </w:rPr>
            </w:pPr>
            <w:r>
              <w:rPr>
                <w:rFonts w:ascii="Georgia" w:hAnsi="Georgia"/>
                <w:bCs/>
              </w:rPr>
              <w:t>13</w:t>
            </w:r>
          </w:p>
          <w:p w14:paraId="6F15A7BC" w14:textId="77777777" w:rsidR="00376B97" w:rsidRDefault="00376B97" w:rsidP="007111AA">
            <w:pPr>
              <w:rPr>
                <w:rFonts w:ascii="Georgia" w:hAnsi="Georgia"/>
                <w:bCs/>
              </w:rPr>
            </w:pPr>
          </w:p>
        </w:tc>
        <w:tc>
          <w:tcPr>
            <w:tcW w:w="1167" w:type="dxa"/>
          </w:tcPr>
          <w:p w14:paraId="35405847" w14:textId="77777777" w:rsidR="00CC2312" w:rsidRDefault="00CC2312" w:rsidP="007111AA">
            <w:pPr>
              <w:rPr>
                <w:rFonts w:ascii="Georgia" w:hAnsi="Georgia"/>
                <w:bCs/>
              </w:rPr>
            </w:pPr>
          </w:p>
          <w:p w14:paraId="2CD0C3B8" w14:textId="083BE8E1" w:rsidR="00376B97" w:rsidRDefault="00D44560" w:rsidP="007111AA">
            <w:pPr>
              <w:rPr>
                <w:rFonts w:ascii="Georgia" w:hAnsi="Georgia"/>
                <w:bCs/>
              </w:rPr>
            </w:pPr>
            <w:r>
              <w:rPr>
                <w:rFonts w:ascii="Georgia" w:hAnsi="Georgia"/>
                <w:bCs/>
              </w:rPr>
              <w:t>11/10</w:t>
            </w:r>
          </w:p>
        </w:tc>
        <w:tc>
          <w:tcPr>
            <w:tcW w:w="2924" w:type="dxa"/>
          </w:tcPr>
          <w:p w14:paraId="28A390F7" w14:textId="77777777" w:rsidR="00CC2312" w:rsidRDefault="00CC2312" w:rsidP="007111AA">
            <w:pPr>
              <w:rPr>
                <w:rFonts w:ascii="Georgia" w:hAnsi="Georgia"/>
                <w:bCs/>
              </w:rPr>
            </w:pPr>
          </w:p>
          <w:p w14:paraId="5FF13D63" w14:textId="55261CEB" w:rsidR="00D44560" w:rsidRDefault="00D44560" w:rsidP="007111AA">
            <w:pPr>
              <w:rPr>
                <w:rFonts w:ascii="Georgia" w:hAnsi="Georgia"/>
                <w:bCs/>
              </w:rPr>
            </w:pPr>
            <w:r>
              <w:rPr>
                <w:rFonts w:ascii="Georgia" w:hAnsi="Georgia"/>
                <w:bCs/>
              </w:rPr>
              <w:t>Group Work</w:t>
            </w:r>
          </w:p>
        </w:tc>
        <w:tc>
          <w:tcPr>
            <w:tcW w:w="1293" w:type="dxa"/>
          </w:tcPr>
          <w:p w14:paraId="7FE28FB3" w14:textId="77777777" w:rsidR="00CC2312" w:rsidRDefault="00CC2312" w:rsidP="007111AA">
            <w:pPr>
              <w:rPr>
                <w:rFonts w:ascii="Georgia" w:hAnsi="Georgia"/>
                <w:bCs/>
              </w:rPr>
            </w:pPr>
          </w:p>
          <w:p w14:paraId="44CCED1C" w14:textId="0C56E403" w:rsidR="00D44560" w:rsidRDefault="00D44560" w:rsidP="007111AA">
            <w:pPr>
              <w:rPr>
                <w:rFonts w:ascii="Georgia" w:hAnsi="Georgia"/>
                <w:bCs/>
              </w:rPr>
            </w:pPr>
            <w:r>
              <w:rPr>
                <w:rFonts w:ascii="Georgia" w:hAnsi="Georgia"/>
                <w:bCs/>
              </w:rPr>
              <w:t>11/12</w:t>
            </w:r>
          </w:p>
        </w:tc>
        <w:tc>
          <w:tcPr>
            <w:tcW w:w="3074" w:type="dxa"/>
          </w:tcPr>
          <w:p w14:paraId="54B2E301" w14:textId="77777777" w:rsidR="00CC2312" w:rsidRDefault="00CC2312" w:rsidP="007111AA">
            <w:pPr>
              <w:rPr>
                <w:rFonts w:ascii="Georgia" w:hAnsi="Georgia"/>
                <w:bCs/>
              </w:rPr>
            </w:pPr>
          </w:p>
          <w:p w14:paraId="04B12577" w14:textId="6384E201" w:rsidR="00D44560" w:rsidRDefault="00D44560" w:rsidP="007111AA">
            <w:pPr>
              <w:rPr>
                <w:rFonts w:ascii="Georgia" w:hAnsi="Georgia"/>
                <w:bCs/>
              </w:rPr>
            </w:pPr>
            <w:r>
              <w:rPr>
                <w:rFonts w:ascii="Georgia" w:hAnsi="Georgia"/>
                <w:bCs/>
              </w:rPr>
              <w:t>Group Work</w:t>
            </w:r>
          </w:p>
        </w:tc>
      </w:tr>
      <w:tr w:rsidR="00CC2312" w14:paraId="3E670C58" w14:textId="77777777" w:rsidTr="00CC2312">
        <w:tc>
          <w:tcPr>
            <w:tcW w:w="892" w:type="dxa"/>
          </w:tcPr>
          <w:p w14:paraId="3A1C81A1" w14:textId="77777777" w:rsidR="00CC2312" w:rsidRDefault="00CC2312" w:rsidP="007111AA">
            <w:pPr>
              <w:rPr>
                <w:rFonts w:ascii="Georgia" w:hAnsi="Georgia"/>
                <w:bCs/>
              </w:rPr>
            </w:pPr>
          </w:p>
          <w:p w14:paraId="60B272A2" w14:textId="340DE9F0" w:rsidR="00D44560" w:rsidRDefault="00D44560" w:rsidP="007111AA">
            <w:pPr>
              <w:rPr>
                <w:rFonts w:ascii="Georgia" w:hAnsi="Georgia"/>
                <w:bCs/>
              </w:rPr>
            </w:pPr>
            <w:r>
              <w:rPr>
                <w:rFonts w:ascii="Georgia" w:hAnsi="Georgia"/>
                <w:bCs/>
              </w:rPr>
              <w:t>14</w:t>
            </w:r>
          </w:p>
          <w:p w14:paraId="25E55E13" w14:textId="77777777" w:rsidR="00D44560" w:rsidRDefault="00D44560" w:rsidP="007111AA">
            <w:pPr>
              <w:rPr>
                <w:rFonts w:ascii="Georgia" w:hAnsi="Georgia"/>
                <w:bCs/>
              </w:rPr>
            </w:pPr>
          </w:p>
        </w:tc>
        <w:tc>
          <w:tcPr>
            <w:tcW w:w="1167" w:type="dxa"/>
          </w:tcPr>
          <w:p w14:paraId="33D81234" w14:textId="77777777" w:rsidR="00CC2312" w:rsidRDefault="00CC2312" w:rsidP="007111AA">
            <w:pPr>
              <w:rPr>
                <w:rFonts w:ascii="Georgia" w:hAnsi="Georgia"/>
                <w:bCs/>
              </w:rPr>
            </w:pPr>
          </w:p>
          <w:p w14:paraId="6B56C0E9" w14:textId="01C61CF9" w:rsidR="00D44560" w:rsidRDefault="00D44560" w:rsidP="007111AA">
            <w:pPr>
              <w:rPr>
                <w:rFonts w:ascii="Georgia" w:hAnsi="Georgia"/>
                <w:bCs/>
              </w:rPr>
            </w:pPr>
            <w:r>
              <w:rPr>
                <w:rFonts w:ascii="Georgia" w:hAnsi="Georgia"/>
                <w:bCs/>
              </w:rPr>
              <w:t>11/17</w:t>
            </w:r>
          </w:p>
        </w:tc>
        <w:tc>
          <w:tcPr>
            <w:tcW w:w="2924" w:type="dxa"/>
          </w:tcPr>
          <w:p w14:paraId="73817B72" w14:textId="77777777" w:rsidR="00CC2312" w:rsidRDefault="00CC2312" w:rsidP="007111AA">
            <w:pPr>
              <w:rPr>
                <w:rFonts w:ascii="Georgia" w:hAnsi="Georgia"/>
                <w:bCs/>
              </w:rPr>
            </w:pPr>
          </w:p>
          <w:p w14:paraId="7A33ABD1" w14:textId="4FC2F34E" w:rsidR="00D44560" w:rsidRDefault="00D44560" w:rsidP="007111AA">
            <w:pPr>
              <w:rPr>
                <w:rFonts w:ascii="Georgia" w:hAnsi="Georgia"/>
                <w:bCs/>
              </w:rPr>
            </w:pPr>
            <w:r>
              <w:rPr>
                <w:rFonts w:ascii="Georgia" w:hAnsi="Georgia"/>
                <w:bCs/>
              </w:rPr>
              <w:t>Group Work</w:t>
            </w:r>
          </w:p>
        </w:tc>
        <w:tc>
          <w:tcPr>
            <w:tcW w:w="1293" w:type="dxa"/>
          </w:tcPr>
          <w:p w14:paraId="72059C1D" w14:textId="77777777" w:rsidR="00CC2312" w:rsidRDefault="00CC2312" w:rsidP="007111AA">
            <w:pPr>
              <w:rPr>
                <w:rFonts w:ascii="Georgia" w:hAnsi="Georgia"/>
                <w:bCs/>
              </w:rPr>
            </w:pPr>
          </w:p>
          <w:p w14:paraId="2B5376D3" w14:textId="37B79263" w:rsidR="00D44560" w:rsidRDefault="00D44560" w:rsidP="007111AA">
            <w:pPr>
              <w:rPr>
                <w:rFonts w:ascii="Georgia" w:hAnsi="Georgia"/>
                <w:bCs/>
              </w:rPr>
            </w:pPr>
            <w:r>
              <w:rPr>
                <w:rFonts w:ascii="Georgia" w:hAnsi="Georgia"/>
                <w:bCs/>
              </w:rPr>
              <w:t>11/19</w:t>
            </w:r>
          </w:p>
        </w:tc>
        <w:tc>
          <w:tcPr>
            <w:tcW w:w="3074" w:type="dxa"/>
          </w:tcPr>
          <w:p w14:paraId="4148A63A" w14:textId="77777777" w:rsidR="00CC2312" w:rsidRDefault="00CC2312" w:rsidP="007111AA">
            <w:pPr>
              <w:rPr>
                <w:rFonts w:ascii="Georgia" w:hAnsi="Georgia"/>
                <w:bCs/>
              </w:rPr>
            </w:pPr>
          </w:p>
          <w:p w14:paraId="5EAD7E51" w14:textId="77777777" w:rsidR="00D44560" w:rsidRDefault="00D44560" w:rsidP="007111AA">
            <w:pPr>
              <w:rPr>
                <w:rFonts w:ascii="Georgia" w:hAnsi="Georgia"/>
                <w:bCs/>
              </w:rPr>
            </w:pPr>
            <w:r>
              <w:rPr>
                <w:rFonts w:ascii="Georgia" w:hAnsi="Georgia"/>
                <w:bCs/>
              </w:rPr>
              <w:t>Group Work</w:t>
            </w:r>
          </w:p>
          <w:p w14:paraId="1AB12E71" w14:textId="77777777" w:rsidR="00055696" w:rsidRDefault="00055696" w:rsidP="007111AA">
            <w:pPr>
              <w:rPr>
                <w:rFonts w:ascii="Georgia" w:hAnsi="Georgia"/>
                <w:bCs/>
              </w:rPr>
            </w:pPr>
          </w:p>
          <w:p w14:paraId="72E12F3E" w14:textId="482B1C0E" w:rsidR="00055696" w:rsidRPr="00055696" w:rsidRDefault="00055696" w:rsidP="007111AA">
            <w:pPr>
              <w:rPr>
                <w:rFonts w:ascii="Georgia" w:hAnsi="Georgia"/>
                <w:b/>
              </w:rPr>
            </w:pPr>
            <w:r>
              <w:rPr>
                <w:rFonts w:ascii="Georgia" w:hAnsi="Georgia"/>
                <w:b/>
              </w:rPr>
              <w:t xml:space="preserve">Due: </w:t>
            </w:r>
            <w:r w:rsidR="00BF295B">
              <w:rPr>
                <w:rFonts w:ascii="Georgia" w:hAnsi="Georgia"/>
                <w:b/>
              </w:rPr>
              <w:t>Documentary Film Festival Package and Peer Evaluations</w:t>
            </w:r>
          </w:p>
          <w:p w14:paraId="3C0246E8" w14:textId="6E397ADA" w:rsidR="00055696" w:rsidRDefault="00055696" w:rsidP="007111AA">
            <w:pPr>
              <w:rPr>
                <w:rFonts w:ascii="Georgia" w:hAnsi="Georgia"/>
                <w:bCs/>
              </w:rPr>
            </w:pPr>
          </w:p>
        </w:tc>
      </w:tr>
      <w:tr w:rsidR="00CC2312" w14:paraId="0BEA2BAE" w14:textId="77777777" w:rsidTr="00CC2312">
        <w:tc>
          <w:tcPr>
            <w:tcW w:w="892" w:type="dxa"/>
          </w:tcPr>
          <w:p w14:paraId="41E92825" w14:textId="77777777" w:rsidR="00CC2312" w:rsidRDefault="00CC2312" w:rsidP="007111AA">
            <w:pPr>
              <w:rPr>
                <w:rFonts w:ascii="Georgia" w:hAnsi="Georgia"/>
                <w:bCs/>
              </w:rPr>
            </w:pPr>
          </w:p>
          <w:p w14:paraId="65C45BAE" w14:textId="06A68343" w:rsidR="00D44560" w:rsidRDefault="00D44560" w:rsidP="007111AA">
            <w:pPr>
              <w:rPr>
                <w:rFonts w:ascii="Georgia" w:hAnsi="Georgia"/>
                <w:bCs/>
              </w:rPr>
            </w:pPr>
            <w:r>
              <w:rPr>
                <w:rFonts w:ascii="Georgia" w:hAnsi="Georgia"/>
                <w:bCs/>
              </w:rPr>
              <w:t>15</w:t>
            </w:r>
          </w:p>
          <w:p w14:paraId="34AA35D4" w14:textId="77777777" w:rsidR="00D44560" w:rsidRDefault="00D44560" w:rsidP="007111AA">
            <w:pPr>
              <w:rPr>
                <w:rFonts w:ascii="Georgia" w:hAnsi="Georgia"/>
                <w:bCs/>
              </w:rPr>
            </w:pPr>
          </w:p>
        </w:tc>
        <w:tc>
          <w:tcPr>
            <w:tcW w:w="1167" w:type="dxa"/>
          </w:tcPr>
          <w:p w14:paraId="39CDA69F" w14:textId="77777777" w:rsidR="00CC2312" w:rsidRDefault="00CC2312" w:rsidP="007111AA">
            <w:pPr>
              <w:rPr>
                <w:rFonts w:ascii="Georgia" w:hAnsi="Georgia"/>
                <w:bCs/>
              </w:rPr>
            </w:pPr>
          </w:p>
          <w:p w14:paraId="00DFE516" w14:textId="22E621CF" w:rsidR="00D44560" w:rsidRDefault="004C51F1" w:rsidP="007111AA">
            <w:pPr>
              <w:rPr>
                <w:rFonts w:ascii="Georgia" w:hAnsi="Georgia"/>
                <w:bCs/>
              </w:rPr>
            </w:pPr>
            <w:r>
              <w:rPr>
                <w:rFonts w:ascii="Georgia" w:hAnsi="Georgia"/>
                <w:bCs/>
              </w:rPr>
              <w:t>11/24</w:t>
            </w:r>
          </w:p>
        </w:tc>
        <w:tc>
          <w:tcPr>
            <w:tcW w:w="2924" w:type="dxa"/>
          </w:tcPr>
          <w:p w14:paraId="67A40EA2" w14:textId="77777777" w:rsidR="00CC2312" w:rsidRDefault="00CC2312" w:rsidP="007111AA">
            <w:pPr>
              <w:rPr>
                <w:rFonts w:ascii="Georgia" w:hAnsi="Georgia"/>
                <w:bCs/>
              </w:rPr>
            </w:pPr>
          </w:p>
          <w:p w14:paraId="2864253B" w14:textId="711C81F4" w:rsidR="004C51F1" w:rsidRPr="004C51F1" w:rsidRDefault="004C51F1" w:rsidP="007111AA">
            <w:pPr>
              <w:rPr>
                <w:rFonts w:ascii="Georgia" w:hAnsi="Georgia"/>
                <w:b/>
              </w:rPr>
            </w:pPr>
            <w:r w:rsidRPr="004C51F1">
              <w:rPr>
                <w:rFonts w:ascii="Georgia" w:hAnsi="Georgia"/>
                <w:b/>
              </w:rPr>
              <w:t>Thanksgiving Break</w:t>
            </w:r>
          </w:p>
        </w:tc>
        <w:tc>
          <w:tcPr>
            <w:tcW w:w="1293" w:type="dxa"/>
          </w:tcPr>
          <w:p w14:paraId="6CAEFCF2" w14:textId="77777777" w:rsidR="00CC2312" w:rsidRDefault="00CC2312" w:rsidP="007111AA">
            <w:pPr>
              <w:rPr>
                <w:rFonts w:ascii="Georgia" w:hAnsi="Georgia"/>
                <w:bCs/>
              </w:rPr>
            </w:pPr>
          </w:p>
          <w:p w14:paraId="24F510AB" w14:textId="3BB22403" w:rsidR="004C51F1" w:rsidRDefault="004C51F1" w:rsidP="007111AA">
            <w:pPr>
              <w:rPr>
                <w:rFonts w:ascii="Georgia" w:hAnsi="Georgia"/>
                <w:bCs/>
              </w:rPr>
            </w:pPr>
            <w:r>
              <w:rPr>
                <w:rFonts w:ascii="Georgia" w:hAnsi="Georgia"/>
                <w:bCs/>
              </w:rPr>
              <w:t>11/26</w:t>
            </w:r>
          </w:p>
        </w:tc>
        <w:tc>
          <w:tcPr>
            <w:tcW w:w="3074" w:type="dxa"/>
          </w:tcPr>
          <w:p w14:paraId="27076469" w14:textId="77777777" w:rsidR="00CC2312" w:rsidRDefault="00CC2312" w:rsidP="007111AA">
            <w:pPr>
              <w:rPr>
                <w:rFonts w:ascii="Georgia" w:hAnsi="Georgia"/>
                <w:bCs/>
              </w:rPr>
            </w:pPr>
          </w:p>
          <w:p w14:paraId="688D32FE" w14:textId="1E7D8AA8" w:rsidR="004C51F1" w:rsidRPr="004C51F1" w:rsidRDefault="004C51F1" w:rsidP="007111AA">
            <w:pPr>
              <w:rPr>
                <w:rFonts w:ascii="Georgia" w:hAnsi="Georgia"/>
                <w:b/>
              </w:rPr>
            </w:pPr>
            <w:r w:rsidRPr="004C51F1">
              <w:rPr>
                <w:rFonts w:ascii="Georgia" w:hAnsi="Georgia"/>
                <w:b/>
              </w:rPr>
              <w:t>Thanksgiving Break</w:t>
            </w:r>
          </w:p>
        </w:tc>
      </w:tr>
      <w:tr w:rsidR="00CC2312" w14:paraId="2DB5964D" w14:textId="77777777" w:rsidTr="00CC2312">
        <w:tc>
          <w:tcPr>
            <w:tcW w:w="892" w:type="dxa"/>
          </w:tcPr>
          <w:p w14:paraId="2EF1ABBE" w14:textId="77777777" w:rsidR="00CC2312" w:rsidRDefault="00CC2312" w:rsidP="007111AA">
            <w:pPr>
              <w:rPr>
                <w:rFonts w:ascii="Georgia" w:hAnsi="Georgia"/>
                <w:bCs/>
              </w:rPr>
            </w:pPr>
          </w:p>
          <w:p w14:paraId="7413A2B8" w14:textId="6BD9C3CF" w:rsidR="004C51F1" w:rsidRDefault="004C51F1" w:rsidP="007111AA">
            <w:pPr>
              <w:rPr>
                <w:rFonts w:ascii="Georgia" w:hAnsi="Georgia"/>
                <w:bCs/>
              </w:rPr>
            </w:pPr>
            <w:r>
              <w:rPr>
                <w:rFonts w:ascii="Georgia" w:hAnsi="Georgia"/>
                <w:bCs/>
              </w:rPr>
              <w:t>16</w:t>
            </w:r>
          </w:p>
          <w:p w14:paraId="245E3648" w14:textId="77777777" w:rsidR="004C51F1" w:rsidRDefault="004C51F1" w:rsidP="007111AA">
            <w:pPr>
              <w:rPr>
                <w:rFonts w:ascii="Georgia" w:hAnsi="Georgia"/>
                <w:bCs/>
              </w:rPr>
            </w:pPr>
          </w:p>
        </w:tc>
        <w:tc>
          <w:tcPr>
            <w:tcW w:w="1167" w:type="dxa"/>
          </w:tcPr>
          <w:p w14:paraId="726A5181" w14:textId="77777777" w:rsidR="00CC2312" w:rsidRDefault="00CC2312" w:rsidP="007111AA">
            <w:pPr>
              <w:rPr>
                <w:rFonts w:ascii="Georgia" w:hAnsi="Georgia"/>
                <w:bCs/>
              </w:rPr>
            </w:pPr>
          </w:p>
          <w:p w14:paraId="4D551F27" w14:textId="2D058ACC" w:rsidR="004C51F1" w:rsidRDefault="00FE7B90" w:rsidP="007111AA">
            <w:pPr>
              <w:rPr>
                <w:rFonts w:ascii="Georgia" w:hAnsi="Georgia"/>
                <w:bCs/>
              </w:rPr>
            </w:pPr>
            <w:r>
              <w:rPr>
                <w:rFonts w:ascii="Georgia" w:hAnsi="Georgia"/>
                <w:bCs/>
              </w:rPr>
              <w:t>12/1</w:t>
            </w:r>
          </w:p>
        </w:tc>
        <w:tc>
          <w:tcPr>
            <w:tcW w:w="2924" w:type="dxa"/>
          </w:tcPr>
          <w:p w14:paraId="5E925F8E" w14:textId="77777777" w:rsidR="00CC2312" w:rsidRDefault="00CC2312" w:rsidP="007111AA">
            <w:pPr>
              <w:rPr>
                <w:rFonts w:ascii="Georgia" w:hAnsi="Georgia"/>
                <w:bCs/>
              </w:rPr>
            </w:pPr>
          </w:p>
          <w:p w14:paraId="009A891D" w14:textId="77777777" w:rsidR="00FE7B90" w:rsidRDefault="00FE7B90" w:rsidP="007111AA">
            <w:pPr>
              <w:rPr>
                <w:rFonts w:ascii="Georgia" w:hAnsi="Georgia"/>
                <w:bCs/>
              </w:rPr>
            </w:pPr>
            <w:r>
              <w:rPr>
                <w:rFonts w:ascii="Georgia" w:hAnsi="Georgia"/>
                <w:bCs/>
              </w:rPr>
              <w:t>Work on Filmmaker Reaction and Reflection</w:t>
            </w:r>
          </w:p>
          <w:p w14:paraId="55990172" w14:textId="2E259DCA" w:rsidR="00FE7B90" w:rsidRDefault="00FE7B90" w:rsidP="007111AA">
            <w:pPr>
              <w:rPr>
                <w:rFonts w:ascii="Georgia" w:hAnsi="Georgia"/>
                <w:bCs/>
              </w:rPr>
            </w:pPr>
          </w:p>
        </w:tc>
        <w:tc>
          <w:tcPr>
            <w:tcW w:w="1293" w:type="dxa"/>
          </w:tcPr>
          <w:p w14:paraId="4E1802DC" w14:textId="77777777" w:rsidR="00CC2312" w:rsidRDefault="00CC2312" w:rsidP="007111AA">
            <w:pPr>
              <w:rPr>
                <w:rFonts w:ascii="Georgia" w:hAnsi="Georgia"/>
                <w:bCs/>
              </w:rPr>
            </w:pPr>
          </w:p>
          <w:p w14:paraId="69D949EE" w14:textId="2BDB0B2F" w:rsidR="00FE7B90" w:rsidRDefault="00FE7B90" w:rsidP="007111AA">
            <w:pPr>
              <w:rPr>
                <w:rFonts w:ascii="Georgia" w:hAnsi="Georgia"/>
                <w:bCs/>
              </w:rPr>
            </w:pPr>
            <w:r>
              <w:rPr>
                <w:rFonts w:ascii="Georgia" w:hAnsi="Georgia"/>
                <w:bCs/>
              </w:rPr>
              <w:t>12/3</w:t>
            </w:r>
          </w:p>
        </w:tc>
        <w:tc>
          <w:tcPr>
            <w:tcW w:w="3074" w:type="dxa"/>
          </w:tcPr>
          <w:p w14:paraId="3F7F03A3" w14:textId="77777777" w:rsidR="00CC2312" w:rsidRDefault="00CC2312" w:rsidP="007111AA">
            <w:pPr>
              <w:rPr>
                <w:rFonts w:ascii="Georgia" w:hAnsi="Georgia"/>
                <w:bCs/>
              </w:rPr>
            </w:pPr>
          </w:p>
          <w:p w14:paraId="4FF60F4B" w14:textId="3E78BC88" w:rsidR="00FE7B90" w:rsidRDefault="00FE7B90" w:rsidP="007111AA">
            <w:pPr>
              <w:rPr>
                <w:rFonts w:ascii="Georgia" w:hAnsi="Georgia"/>
                <w:bCs/>
              </w:rPr>
            </w:pPr>
            <w:r>
              <w:rPr>
                <w:rFonts w:ascii="Georgia" w:hAnsi="Georgia"/>
                <w:bCs/>
              </w:rPr>
              <w:t>Work on Filmmaker Reaction and Reflection</w:t>
            </w:r>
          </w:p>
        </w:tc>
      </w:tr>
    </w:tbl>
    <w:p w14:paraId="03D58061" w14:textId="440E60B5" w:rsidR="007111AA" w:rsidRDefault="007111AA" w:rsidP="007111AA">
      <w:pPr>
        <w:rPr>
          <w:rFonts w:ascii="Georgia" w:hAnsi="Georgia"/>
          <w:bCs/>
        </w:rPr>
      </w:pPr>
    </w:p>
    <w:p w14:paraId="185F4DFC" w14:textId="77777777" w:rsidR="00FE7B90" w:rsidRDefault="00FE7B90" w:rsidP="00FE7B90">
      <w:pPr>
        <w:jc w:val="center"/>
        <w:rPr>
          <w:rFonts w:ascii="Georgia" w:hAnsi="Georgia"/>
          <w:b/>
        </w:rPr>
      </w:pPr>
    </w:p>
    <w:p w14:paraId="250FE894" w14:textId="555AA795" w:rsidR="00FE7B90" w:rsidRDefault="00FE7B90" w:rsidP="00AB432B">
      <w:pPr>
        <w:rPr>
          <w:rFonts w:ascii="Georgia" w:hAnsi="Georgia"/>
          <w:b/>
        </w:rPr>
      </w:pPr>
      <w:r>
        <w:rPr>
          <w:rFonts w:ascii="Georgia" w:hAnsi="Georgia"/>
          <w:b/>
        </w:rPr>
        <w:t>Final Exam Period</w:t>
      </w:r>
      <w:r w:rsidR="00AB432B">
        <w:rPr>
          <w:rFonts w:ascii="Georgia" w:hAnsi="Georgia"/>
          <w:b/>
        </w:rPr>
        <w:t xml:space="preserve"> </w:t>
      </w:r>
    </w:p>
    <w:p w14:paraId="34206C03" w14:textId="77777777" w:rsidR="00714E49" w:rsidRDefault="00714E49" w:rsidP="00AB432B">
      <w:pPr>
        <w:rPr>
          <w:rFonts w:ascii="Georgia" w:hAnsi="Georgia"/>
          <w:b/>
        </w:rPr>
      </w:pPr>
    </w:p>
    <w:p w14:paraId="57E434AC" w14:textId="071B0F23" w:rsidR="00FE7B90" w:rsidRDefault="00FE7B90" w:rsidP="00AB432B">
      <w:pPr>
        <w:rPr>
          <w:rFonts w:ascii="Georgia" w:hAnsi="Georgia"/>
          <w:b/>
        </w:rPr>
      </w:pPr>
      <w:r>
        <w:rPr>
          <w:rFonts w:ascii="Georgia" w:hAnsi="Georgia"/>
          <w:b/>
        </w:rPr>
        <w:t xml:space="preserve"> Screen Documentaries and turn in Filmmaker Reaction and Reflection. </w:t>
      </w:r>
    </w:p>
    <w:p w14:paraId="6E5449D8" w14:textId="67036DB3" w:rsidR="00FE7B90" w:rsidRPr="00AB432B" w:rsidRDefault="00AB432B" w:rsidP="00AB432B">
      <w:pPr>
        <w:rPr>
          <w:rFonts w:ascii="Georgia" w:hAnsi="Georgia"/>
          <w:bCs/>
        </w:rPr>
      </w:pPr>
      <w:r w:rsidRPr="00AB432B">
        <w:rPr>
          <w:rFonts w:ascii="Georgia" w:hAnsi="Georgia"/>
          <w:bCs/>
        </w:rPr>
        <w:t>[</w:t>
      </w:r>
      <w:r w:rsidR="00FE7B90" w:rsidRPr="00AB432B">
        <w:rPr>
          <w:rFonts w:ascii="Georgia" w:hAnsi="Georgia"/>
          <w:bCs/>
        </w:rPr>
        <w:t xml:space="preserve">Attendance is mandatory and not attending will automatically result in a 10-point reduction on your </w:t>
      </w:r>
      <w:r w:rsidRPr="00AB432B">
        <w:rPr>
          <w:rFonts w:ascii="Georgia" w:hAnsi="Georgia"/>
          <w:bCs/>
        </w:rPr>
        <w:t>reflection.]</w:t>
      </w:r>
    </w:p>
    <w:sectPr w:rsidR="00FE7B90" w:rsidRPr="00AB432B">
      <w:head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D971" w14:textId="77777777" w:rsidR="00126FA3" w:rsidRDefault="00126FA3" w:rsidP="005F6CEA">
      <w:r>
        <w:separator/>
      </w:r>
    </w:p>
  </w:endnote>
  <w:endnote w:type="continuationSeparator" w:id="0">
    <w:p w14:paraId="4FD14BF7" w14:textId="77777777" w:rsidR="00126FA3" w:rsidRDefault="00126FA3" w:rsidP="005F6CEA">
      <w:r>
        <w:continuationSeparator/>
      </w:r>
    </w:p>
  </w:endnote>
  <w:endnote w:type="continuationNotice" w:id="1">
    <w:p w14:paraId="09D1C6EB" w14:textId="77777777" w:rsidR="00126FA3" w:rsidRDefault="00126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ig Caslon">
    <w:altName w:val="Times New Roman"/>
    <w:charset w:val="00"/>
    <w:family w:val="auto"/>
    <w:pitch w:val="variable"/>
    <w:sig w:usb0="00000000" w:usb1="00000000" w:usb2="00000000" w:usb3="00000000" w:csb0="000001FB" w:csb1="00000000"/>
  </w:font>
  <w:font w:name="Palatino">
    <w:altName w:val="Book Antiqua"/>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078C2" w14:textId="77777777" w:rsidR="00126FA3" w:rsidRDefault="00126FA3" w:rsidP="005F6CEA">
      <w:r>
        <w:separator/>
      </w:r>
    </w:p>
  </w:footnote>
  <w:footnote w:type="continuationSeparator" w:id="0">
    <w:p w14:paraId="6A640C46" w14:textId="77777777" w:rsidR="00126FA3" w:rsidRDefault="00126FA3" w:rsidP="005F6CEA">
      <w:r>
        <w:continuationSeparator/>
      </w:r>
    </w:p>
  </w:footnote>
  <w:footnote w:type="continuationNotice" w:id="1">
    <w:p w14:paraId="4415E208" w14:textId="77777777" w:rsidR="00126FA3" w:rsidRDefault="00126F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D395" w14:textId="77777777" w:rsidR="00067A93" w:rsidRDefault="00067A93">
    <w:pPr>
      <w:pStyle w:val="Header"/>
      <w:jc w:val="right"/>
    </w:pPr>
    <w:r>
      <w:fldChar w:fldCharType="begin"/>
    </w:r>
    <w:r>
      <w:instrText xml:space="preserve"> PAGE   \* MERGEFORMAT </w:instrText>
    </w:r>
    <w:r>
      <w:fldChar w:fldCharType="separate"/>
    </w:r>
    <w:r w:rsidR="00586640">
      <w:rPr>
        <w:noProof/>
      </w:rPr>
      <w:t>6</w:t>
    </w:r>
    <w:r>
      <w:fldChar w:fldCharType="end"/>
    </w:r>
  </w:p>
  <w:p w14:paraId="4E5DE8AC" w14:textId="77777777" w:rsidR="00067A93" w:rsidRDefault="00067A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55476"/>
    <w:multiLevelType w:val="hybridMultilevel"/>
    <w:tmpl w:val="F8321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73161"/>
    <w:multiLevelType w:val="multilevel"/>
    <w:tmpl w:val="443E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FA6433"/>
    <w:multiLevelType w:val="hybridMultilevel"/>
    <w:tmpl w:val="73E6A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71163E"/>
    <w:multiLevelType w:val="hybridMultilevel"/>
    <w:tmpl w:val="00AE8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F45A53"/>
    <w:multiLevelType w:val="hybridMultilevel"/>
    <w:tmpl w:val="B284E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8D5FE7"/>
    <w:multiLevelType w:val="hybridMultilevel"/>
    <w:tmpl w:val="FD32F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1591563">
    <w:abstractNumId w:val="3"/>
  </w:num>
  <w:num w:numId="2" w16cid:durableId="733969407">
    <w:abstractNumId w:val="4"/>
  </w:num>
  <w:num w:numId="3" w16cid:durableId="1742412290">
    <w:abstractNumId w:val="5"/>
  </w:num>
  <w:num w:numId="4" w16cid:durableId="1204050821">
    <w:abstractNumId w:val="2"/>
  </w:num>
  <w:num w:numId="5" w16cid:durableId="1262572269">
    <w:abstractNumId w:val="1"/>
  </w:num>
  <w:num w:numId="6" w16cid:durableId="11495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6C5"/>
    <w:rsid w:val="000043C4"/>
    <w:rsid w:val="00005082"/>
    <w:rsid w:val="0000768F"/>
    <w:rsid w:val="00012593"/>
    <w:rsid w:val="00012F23"/>
    <w:rsid w:val="00014112"/>
    <w:rsid w:val="00014818"/>
    <w:rsid w:val="00014BA3"/>
    <w:rsid w:val="000151E1"/>
    <w:rsid w:val="00015747"/>
    <w:rsid w:val="00015A28"/>
    <w:rsid w:val="000160BF"/>
    <w:rsid w:val="000171DE"/>
    <w:rsid w:val="00020737"/>
    <w:rsid w:val="0002169E"/>
    <w:rsid w:val="00021C2C"/>
    <w:rsid w:val="0002272F"/>
    <w:rsid w:val="00023EA3"/>
    <w:rsid w:val="000244A7"/>
    <w:rsid w:val="00024630"/>
    <w:rsid w:val="000252BF"/>
    <w:rsid w:val="000277A3"/>
    <w:rsid w:val="00027C8C"/>
    <w:rsid w:val="000321E6"/>
    <w:rsid w:val="000409FA"/>
    <w:rsid w:val="00043F8A"/>
    <w:rsid w:val="00051BAC"/>
    <w:rsid w:val="00053697"/>
    <w:rsid w:val="00055458"/>
    <w:rsid w:val="00055696"/>
    <w:rsid w:val="00061A50"/>
    <w:rsid w:val="00061CFE"/>
    <w:rsid w:val="0006266F"/>
    <w:rsid w:val="000630C2"/>
    <w:rsid w:val="000644A5"/>
    <w:rsid w:val="00064D71"/>
    <w:rsid w:val="00065991"/>
    <w:rsid w:val="00067A93"/>
    <w:rsid w:val="00070879"/>
    <w:rsid w:val="00077200"/>
    <w:rsid w:val="00077899"/>
    <w:rsid w:val="000815A3"/>
    <w:rsid w:val="00081D69"/>
    <w:rsid w:val="00081D7B"/>
    <w:rsid w:val="000864D7"/>
    <w:rsid w:val="00090F6E"/>
    <w:rsid w:val="00091BB3"/>
    <w:rsid w:val="000A3E3E"/>
    <w:rsid w:val="000A4C4C"/>
    <w:rsid w:val="000A555D"/>
    <w:rsid w:val="000B06B3"/>
    <w:rsid w:val="000B47CC"/>
    <w:rsid w:val="000C1B41"/>
    <w:rsid w:val="000C395F"/>
    <w:rsid w:val="000C4AA4"/>
    <w:rsid w:val="000C5B52"/>
    <w:rsid w:val="000D10EE"/>
    <w:rsid w:val="000D1589"/>
    <w:rsid w:val="000D2C97"/>
    <w:rsid w:val="000D341A"/>
    <w:rsid w:val="000D4368"/>
    <w:rsid w:val="000D483C"/>
    <w:rsid w:val="000E2E9E"/>
    <w:rsid w:val="000E57DF"/>
    <w:rsid w:val="000E5888"/>
    <w:rsid w:val="000E693E"/>
    <w:rsid w:val="000F121E"/>
    <w:rsid w:val="000F30C5"/>
    <w:rsid w:val="000F6001"/>
    <w:rsid w:val="000F6CC8"/>
    <w:rsid w:val="000F7E0C"/>
    <w:rsid w:val="001011D9"/>
    <w:rsid w:val="001032DB"/>
    <w:rsid w:val="00103A2B"/>
    <w:rsid w:val="0011766C"/>
    <w:rsid w:val="00120EA3"/>
    <w:rsid w:val="001247F7"/>
    <w:rsid w:val="001254B6"/>
    <w:rsid w:val="00125668"/>
    <w:rsid w:val="00126E88"/>
    <w:rsid w:val="00126FA3"/>
    <w:rsid w:val="00130E4A"/>
    <w:rsid w:val="00135096"/>
    <w:rsid w:val="001376EC"/>
    <w:rsid w:val="00144F94"/>
    <w:rsid w:val="00145D3A"/>
    <w:rsid w:val="0014670C"/>
    <w:rsid w:val="0015039B"/>
    <w:rsid w:val="00150B55"/>
    <w:rsid w:val="00156F52"/>
    <w:rsid w:val="001623C2"/>
    <w:rsid w:val="001700E8"/>
    <w:rsid w:val="00174E5F"/>
    <w:rsid w:val="001758E5"/>
    <w:rsid w:val="00176F30"/>
    <w:rsid w:val="001810A1"/>
    <w:rsid w:val="00182554"/>
    <w:rsid w:val="001827C0"/>
    <w:rsid w:val="00186929"/>
    <w:rsid w:val="001900E1"/>
    <w:rsid w:val="00191080"/>
    <w:rsid w:val="00193304"/>
    <w:rsid w:val="001941CD"/>
    <w:rsid w:val="00197CFE"/>
    <w:rsid w:val="001A3CE3"/>
    <w:rsid w:val="001A5EFF"/>
    <w:rsid w:val="001A6854"/>
    <w:rsid w:val="001A6ABB"/>
    <w:rsid w:val="001A7932"/>
    <w:rsid w:val="001B1010"/>
    <w:rsid w:val="001B124C"/>
    <w:rsid w:val="001B2D7E"/>
    <w:rsid w:val="001B7B3F"/>
    <w:rsid w:val="001C0874"/>
    <w:rsid w:val="001C1EB3"/>
    <w:rsid w:val="001C2481"/>
    <w:rsid w:val="001D12D4"/>
    <w:rsid w:val="001D2BC7"/>
    <w:rsid w:val="001D317C"/>
    <w:rsid w:val="001D396F"/>
    <w:rsid w:val="001D7B66"/>
    <w:rsid w:val="001E3805"/>
    <w:rsid w:val="001E49EA"/>
    <w:rsid w:val="001E4A35"/>
    <w:rsid w:val="001F265F"/>
    <w:rsid w:val="001F506B"/>
    <w:rsid w:val="001F7296"/>
    <w:rsid w:val="00201607"/>
    <w:rsid w:val="002019AA"/>
    <w:rsid w:val="002046A2"/>
    <w:rsid w:val="00205F26"/>
    <w:rsid w:val="00206E52"/>
    <w:rsid w:val="00207303"/>
    <w:rsid w:val="002075C0"/>
    <w:rsid w:val="00210D75"/>
    <w:rsid w:val="00212112"/>
    <w:rsid w:val="00214140"/>
    <w:rsid w:val="00214E6F"/>
    <w:rsid w:val="002151BD"/>
    <w:rsid w:val="00215DC2"/>
    <w:rsid w:val="0021712D"/>
    <w:rsid w:val="0022070E"/>
    <w:rsid w:val="0022124F"/>
    <w:rsid w:val="00221A4B"/>
    <w:rsid w:val="00221FDE"/>
    <w:rsid w:val="00222E6E"/>
    <w:rsid w:val="00223010"/>
    <w:rsid w:val="00225287"/>
    <w:rsid w:val="0022708B"/>
    <w:rsid w:val="0023049F"/>
    <w:rsid w:val="0023232E"/>
    <w:rsid w:val="002327D1"/>
    <w:rsid w:val="0023434E"/>
    <w:rsid w:val="00237436"/>
    <w:rsid w:val="00237EF5"/>
    <w:rsid w:val="00241281"/>
    <w:rsid w:val="00246EC6"/>
    <w:rsid w:val="002475A7"/>
    <w:rsid w:val="00250670"/>
    <w:rsid w:val="00251674"/>
    <w:rsid w:val="00254443"/>
    <w:rsid w:val="002546FF"/>
    <w:rsid w:val="00256A17"/>
    <w:rsid w:val="00257773"/>
    <w:rsid w:val="002617FC"/>
    <w:rsid w:val="0026196B"/>
    <w:rsid w:val="00262524"/>
    <w:rsid w:val="00263A0D"/>
    <w:rsid w:val="002644BC"/>
    <w:rsid w:val="00264870"/>
    <w:rsid w:val="00267364"/>
    <w:rsid w:val="00267533"/>
    <w:rsid w:val="00267564"/>
    <w:rsid w:val="002700BE"/>
    <w:rsid w:val="00270B75"/>
    <w:rsid w:val="00275F32"/>
    <w:rsid w:val="00276C4A"/>
    <w:rsid w:val="00281A6C"/>
    <w:rsid w:val="00286223"/>
    <w:rsid w:val="00292C57"/>
    <w:rsid w:val="002940D8"/>
    <w:rsid w:val="0029520B"/>
    <w:rsid w:val="00296AD4"/>
    <w:rsid w:val="002A14F3"/>
    <w:rsid w:val="002A3FE1"/>
    <w:rsid w:val="002A428E"/>
    <w:rsid w:val="002A5487"/>
    <w:rsid w:val="002B49D2"/>
    <w:rsid w:val="002B4BF1"/>
    <w:rsid w:val="002B5007"/>
    <w:rsid w:val="002B53F4"/>
    <w:rsid w:val="002B6833"/>
    <w:rsid w:val="002B78F7"/>
    <w:rsid w:val="002C0C61"/>
    <w:rsid w:val="002C0F65"/>
    <w:rsid w:val="002C384E"/>
    <w:rsid w:val="002C39DB"/>
    <w:rsid w:val="002C46F3"/>
    <w:rsid w:val="002C7DB2"/>
    <w:rsid w:val="002D03D6"/>
    <w:rsid w:val="002D1841"/>
    <w:rsid w:val="002D2530"/>
    <w:rsid w:val="002D6060"/>
    <w:rsid w:val="002D716F"/>
    <w:rsid w:val="002E0455"/>
    <w:rsid w:val="002E164F"/>
    <w:rsid w:val="002E22C1"/>
    <w:rsid w:val="002E267E"/>
    <w:rsid w:val="002E27DB"/>
    <w:rsid w:val="002E35E4"/>
    <w:rsid w:val="002E3F74"/>
    <w:rsid w:val="002F2018"/>
    <w:rsid w:val="002F47BA"/>
    <w:rsid w:val="002F6D83"/>
    <w:rsid w:val="002F6F64"/>
    <w:rsid w:val="002F71EF"/>
    <w:rsid w:val="002F7AF8"/>
    <w:rsid w:val="00300555"/>
    <w:rsid w:val="00302110"/>
    <w:rsid w:val="0030507A"/>
    <w:rsid w:val="0030671E"/>
    <w:rsid w:val="00310846"/>
    <w:rsid w:val="00311845"/>
    <w:rsid w:val="00316C0E"/>
    <w:rsid w:val="00317460"/>
    <w:rsid w:val="003214B8"/>
    <w:rsid w:val="00321794"/>
    <w:rsid w:val="00321FD0"/>
    <w:rsid w:val="00323450"/>
    <w:rsid w:val="00323ABF"/>
    <w:rsid w:val="00323D67"/>
    <w:rsid w:val="00323FC4"/>
    <w:rsid w:val="0032789E"/>
    <w:rsid w:val="0033216B"/>
    <w:rsid w:val="0033348B"/>
    <w:rsid w:val="003407C5"/>
    <w:rsid w:val="0034171A"/>
    <w:rsid w:val="00346A36"/>
    <w:rsid w:val="00347965"/>
    <w:rsid w:val="00352EA1"/>
    <w:rsid w:val="00360866"/>
    <w:rsid w:val="003629B1"/>
    <w:rsid w:val="00362DE3"/>
    <w:rsid w:val="003640C2"/>
    <w:rsid w:val="00364699"/>
    <w:rsid w:val="003654A9"/>
    <w:rsid w:val="0037188E"/>
    <w:rsid w:val="003732C5"/>
    <w:rsid w:val="00373B40"/>
    <w:rsid w:val="00374AA7"/>
    <w:rsid w:val="00374AAF"/>
    <w:rsid w:val="003761E0"/>
    <w:rsid w:val="00376B97"/>
    <w:rsid w:val="00377F89"/>
    <w:rsid w:val="00380EA8"/>
    <w:rsid w:val="00382A5F"/>
    <w:rsid w:val="00385324"/>
    <w:rsid w:val="00386A06"/>
    <w:rsid w:val="00390A13"/>
    <w:rsid w:val="00390ACF"/>
    <w:rsid w:val="003914A6"/>
    <w:rsid w:val="00391AB9"/>
    <w:rsid w:val="0039207E"/>
    <w:rsid w:val="00392168"/>
    <w:rsid w:val="003946A5"/>
    <w:rsid w:val="00394780"/>
    <w:rsid w:val="0039602E"/>
    <w:rsid w:val="003965CB"/>
    <w:rsid w:val="00396F96"/>
    <w:rsid w:val="003979EF"/>
    <w:rsid w:val="003A1612"/>
    <w:rsid w:val="003A5437"/>
    <w:rsid w:val="003A58EB"/>
    <w:rsid w:val="003B4021"/>
    <w:rsid w:val="003C13FE"/>
    <w:rsid w:val="003C237E"/>
    <w:rsid w:val="003C316F"/>
    <w:rsid w:val="003C4B4B"/>
    <w:rsid w:val="003D19F1"/>
    <w:rsid w:val="003D3276"/>
    <w:rsid w:val="003D3AA5"/>
    <w:rsid w:val="003D4836"/>
    <w:rsid w:val="003D6187"/>
    <w:rsid w:val="003D61AB"/>
    <w:rsid w:val="003D6554"/>
    <w:rsid w:val="003D78BE"/>
    <w:rsid w:val="003E3D66"/>
    <w:rsid w:val="003E6212"/>
    <w:rsid w:val="003E6CD7"/>
    <w:rsid w:val="003E7838"/>
    <w:rsid w:val="003F0765"/>
    <w:rsid w:val="003F0A8B"/>
    <w:rsid w:val="003F4665"/>
    <w:rsid w:val="003F4730"/>
    <w:rsid w:val="003F65B4"/>
    <w:rsid w:val="0040068C"/>
    <w:rsid w:val="00401987"/>
    <w:rsid w:val="0040272F"/>
    <w:rsid w:val="00402943"/>
    <w:rsid w:val="004042FC"/>
    <w:rsid w:val="00404C20"/>
    <w:rsid w:val="004126CC"/>
    <w:rsid w:val="00412D7C"/>
    <w:rsid w:val="00413BDD"/>
    <w:rsid w:val="00415319"/>
    <w:rsid w:val="0041576E"/>
    <w:rsid w:val="00416D1A"/>
    <w:rsid w:val="00420BC9"/>
    <w:rsid w:val="00420C25"/>
    <w:rsid w:val="0042454D"/>
    <w:rsid w:val="00434A0A"/>
    <w:rsid w:val="0043599A"/>
    <w:rsid w:val="00435C62"/>
    <w:rsid w:val="004371B3"/>
    <w:rsid w:val="00440FBC"/>
    <w:rsid w:val="0044233E"/>
    <w:rsid w:val="00442490"/>
    <w:rsid w:val="00442D40"/>
    <w:rsid w:val="004434DE"/>
    <w:rsid w:val="004466A4"/>
    <w:rsid w:val="00450955"/>
    <w:rsid w:val="00452566"/>
    <w:rsid w:val="00454F46"/>
    <w:rsid w:val="00455B9D"/>
    <w:rsid w:val="004712C5"/>
    <w:rsid w:val="00472A71"/>
    <w:rsid w:val="00474AE5"/>
    <w:rsid w:val="00476DB1"/>
    <w:rsid w:val="00481202"/>
    <w:rsid w:val="00481C94"/>
    <w:rsid w:val="00482382"/>
    <w:rsid w:val="00486814"/>
    <w:rsid w:val="004905CC"/>
    <w:rsid w:val="004910F2"/>
    <w:rsid w:val="00492E80"/>
    <w:rsid w:val="004931FE"/>
    <w:rsid w:val="004933C9"/>
    <w:rsid w:val="00495057"/>
    <w:rsid w:val="00495D3F"/>
    <w:rsid w:val="004A187A"/>
    <w:rsid w:val="004A4331"/>
    <w:rsid w:val="004A7452"/>
    <w:rsid w:val="004B36AD"/>
    <w:rsid w:val="004C1F00"/>
    <w:rsid w:val="004C36C5"/>
    <w:rsid w:val="004C51F1"/>
    <w:rsid w:val="004C71BA"/>
    <w:rsid w:val="004D2384"/>
    <w:rsid w:val="004D391A"/>
    <w:rsid w:val="004D5966"/>
    <w:rsid w:val="004D6EF5"/>
    <w:rsid w:val="004E112A"/>
    <w:rsid w:val="004E1249"/>
    <w:rsid w:val="004E1293"/>
    <w:rsid w:val="004E3465"/>
    <w:rsid w:val="004E3C1C"/>
    <w:rsid w:val="004E5F5F"/>
    <w:rsid w:val="004F3A7C"/>
    <w:rsid w:val="004F4DF6"/>
    <w:rsid w:val="004F5BB2"/>
    <w:rsid w:val="004F6561"/>
    <w:rsid w:val="00504B8B"/>
    <w:rsid w:val="00505DB1"/>
    <w:rsid w:val="0050635C"/>
    <w:rsid w:val="005068A2"/>
    <w:rsid w:val="00506FDF"/>
    <w:rsid w:val="0051401C"/>
    <w:rsid w:val="00516D5B"/>
    <w:rsid w:val="00520329"/>
    <w:rsid w:val="00520A84"/>
    <w:rsid w:val="00521A22"/>
    <w:rsid w:val="00521BC7"/>
    <w:rsid w:val="0052412B"/>
    <w:rsid w:val="00525980"/>
    <w:rsid w:val="00530D3B"/>
    <w:rsid w:val="005321EA"/>
    <w:rsid w:val="00532B32"/>
    <w:rsid w:val="0053304C"/>
    <w:rsid w:val="00535652"/>
    <w:rsid w:val="00536061"/>
    <w:rsid w:val="005374AA"/>
    <w:rsid w:val="00542E52"/>
    <w:rsid w:val="005469A1"/>
    <w:rsid w:val="00546BFA"/>
    <w:rsid w:val="005509DF"/>
    <w:rsid w:val="0055532A"/>
    <w:rsid w:val="005568D7"/>
    <w:rsid w:val="00556ACF"/>
    <w:rsid w:val="00556CD9"/>
    <w:rsid w:val="00563F9F"/>
    <w:rsid w:val="00565E92"/>
    <w:rsid w:val="00571EA1"/>
    <w:rsid w:val="0057414F"/>
    <w:rsid w:val="005742E9"/>
    <w:rsid w:val="00575BDA"/>
    <w:rsid w:val="00581E5A"/>
    <w:rsid w:val="0058398C"/>
    <w:rsid w:val="00586640"/>
    <w:rsid w:val="005869EC"/>
    <w:rsid w:val="00587ED4"/>
    <w:rsid w:val="00592B25"/>
    <w:rsid w:val="00592FCA"/>
    <w:rsid w:val="0059656D"/>
    <w:rsid w:val="0059740F"/>
    <w:rsid w:val="005A06FE"/>
    <w:rsid w:val="005A1071"/>
    <w:rsid w:val="005A5382"/>
    <w:rsid w:val="005A5F17"/>
    <w:rsid w:val="005A6C84"/>
    <w:rsid w:val="005A6F5F"/>
    <w:rsid w:val="005A70BB"/>
    <w:rsid w:val="005A72CA"/>
    <w:rsid w:val="005B14DA"/>
    <w:rsid w:val="005B25D6"/>
    <w:rsid w:val="005B4AE6"/>
    <w:rsid w:val="005B50C7"/>
    <w:rsid w:val="005C27D7"/>
    <w:rsid w:val="005C515F"/>
    <w:rsid w:val="005C524A"/>
    <w:rsid w:val="005C73E2"/>
    <w:rsid w:val="005C75F1"/>
    <w:rsid w:val="005D1F7C"/>
    <w:rsid w:val="005D2F98"/>
    <w:rsid w:val="005D3CE9"/>
    <w:rsid w:val="005D65C9"/>
    <w:rsid w:val="005D7D60"/>
    <w:rsid w:val="005E0A86"/>
    <w:rsid w:val="005E2031"/>
    <w:rsid w:val="005E62F8"/>
    <w:rsid w:val="005F0A5C"/>
    <w:rsid w:val="005F50AE"/>
    <w:rsid w:val="005F6CEA"/>
    <w:rsid w:val="005F78C0"/>
    <w:rsid w:val="00604124"/>
    <w:rsid w:val="00604B98"/>
    <w:rsid w:val="006066D1"/>
    <w:rsid w:val="00607144"/>
    <w:rsid w:val="00607428"/>
    <w:rsid w:val="006103BA"/>
    <w:rsid w:val="00610DF9"/>
    <w:rsid w:val="0061248B"/>
    <w:rsid w:val="00613EAE"/>
    <w:rsid w:val="00614134"/>
    <w:rsid w:val="006146FF"/>
    <w:rsid w:val="0061647F"/>
    <w:rsid w:val="00616CF8"/>
    <w:rsid w:val="0062076E"/>
    <w:rsid w:val="00621980"/>
    <w:rsid w:val="006220C8"/>
    <w:rsid w:val="0063093F"/>
    <w:rsid w:val="006322A0"/>
    <w:rsid w:val="00632539"/>
    <w:rsid w:val="00633E54"/>
    <w:rsid w:val="00634E1B"/>
    <w:rsid w:val="00635DB6"/>
    <w:rsid w:val="0064603F"/>
    <w:rsid w:val="00646C0E"/>
    <w:rsid w:val="00650081"/>
    <w:rsid w:val="00650F78"/>
    <w:rsid w:val="00655496"/>
    <w:rsid w:val="00655FBA"/>
    <w:rsid w:val="00663365"/>
    <w:rsid w:val="00666779"/>
    <w:rsid w:val="0067005B"/>
    <w:rsid w:val="00670739"/>
    <w:rsid w:val="006843E6"/>
    <w:rsid w:val="00690F4E"/>
    <w:rsid w:val="00690FB7"/>
    <w:rsid w:val="00692CF4"/>
    <w:rsid w:val="0069442E"/>
    <w:rsid w:val="0069590E"/>
    <w:rsid w:val="00695B49"/>
    <w:rsid w:val="0069628D"/>
    <w:rsid w:val="006A01A9"/>
    <w:rsid w:val="006A0651"/>
    <w:rsid w:val="006A279C"/>
    <w:rsid w:val="006A2B4C"/>
    <w:rsid w:val="006A3FCE"/>
    <w:rsid w:val="006A5A0A"/>
    <w:rsid w:val="006A7384"/>
    <w:rsid w:val="006B0274"/>
    <w:rsid w:val="006B2188"/>
    <w:rsid w:val="006B2FA6"/>
    <w:rsid w:val="006B4410"/>
    <w:rsid w:val="006B56F8"/>
    <w:rsid w:val="006C0193"/>
    <w:rsid w:val="006C0899"/>
    <w:rsid w:val="006C2E81"/>
    <w:rsid w:val="006C75BC"/>
    <w:rsid w:val="006D1F01"/>
    <w:rsid w:val="006D2DEB"/>
    <w:rsid w:val="006D3C97"/>
    <w:rsid w:val="006D3FCE"/>
    <w:rsid w:val="006D4B45"/>
    <w:rsid w:val="006E2189"/>
    <w:rsid w:val="006E263B"/>
    <w:rsid w:val="006E5D78"/>
    <w:rsid w:val="006E710C"/>
    <w:rsid w:val="006F1226"/>
    <w:rsid w:val="006F30C6"/>
    <w:rsid w:val="006F4972"/>
    <w:rsid w:val="006F6BDF"/>
    <w:rsid w:val="006F6D8C"/>
    <w:rsid w:val="006F746C"/>
    <w:rsid w:val="007108E1"/>
    <w:rsid w:val="007111AA"/>
    <w:rsid w:val="007114F6"/>
    <w:rsid w:val="00712933"/>
    <w:rsid w:val="00714087"/>
    <w:rsid w:val="00714B0D"/>
    <w:rsid w:val="00714E49"/>
    <w:rsid w:val="0071553D"/>
    <w:rsid w:val="00715686"/>
    <w:rsid w:val="00717F95"/>
    <w:rsid w:val="007203EE"/>
    <w:rsid w:val="00721424"/>
    <w:rsid w:val="00722B66"/>
    <w:rsid w:val="00724390"/>
    <w:rsid w:val="00724D8C"/>
    <w:rsid w:val="007255C8"/>
    <w:rsid w:val="00731C3E"/>
    <w:rsid w:val="00734210"/>
    <w:rsid w:val="007345D1"/>
    <w:rsid w:val="00735854"/>
    <w:rsid w:val="0073639F"/>
    <w:rsid w:val="00742EF1"/>
    <w:rsid w:val="007438F6"/>
    <w:rsid w:val="00745785"/>
    <w:rsid w:val="0074588B"/>
    <w:rsid w:val="00750ED1"/>
    <w:rsid w:val="00752302"/>
    <w:rsid w:val="00754A3A"/>
    <w:rsid w:val="007572A0"/>
    <w:rsid w:val="00760FD7"/>
    <w:rsid w:val="00763609"/>
    <w:rsid w:val="00770D17"/>
    <w:rsid w:val="00771068"/>
    <w:rsid w:val="007722FC"/>
    <w:rsid w:val="00774A1A"/>
    <w:rsid w:val="007775BD"/>
    <w:rsid w:val="007816B6"/>
    <w:rsid w:val="0078273C"/>
    <w:rsid w:val="00782B21"/>
    <w:rsid w:val="00782E07"/>
    <w:rsid w:val="00790903"/>
    <w:rsid w:val="00791BCD"/>
    <w:rsid w:val="007A7CA4"/>
    <w:rsid w:val="007B0C9D"/>
    <w:rsid w:val="007B3D0D"/>
    <w:rsid w:val="007B5A54"/>
    <w:rsid w:val="007C226A"/>
    <w:rsid w:val="007C2E74"/>
    <w:rsid w:val="007C4A34"/>
    <w:rsid w:val="007C7289"/>
    <w:rsid w:val="007D1C0B"/>
    <w:rsid w:val="007D6611"/>
    <w:rsid w:val="007E045D"/>
    <w:rsid w:val="007E4E9E"/>
    <w:rsid w:val="007E52D7"/>
    <w:rsid w:val="007F1E4F"/>
    <w:rsid w:val="007F4740"/>
    <w:rsid w:val="007F4803"/>
    <w:rsid w:val="007F51FE"/>
    <w:rsid w:val="007F57FB"/>
    <w:rsid w:val="007F5F94"/>
    <w:rsid w:val="00800C0D"/>
    <w:rsid w:val="008042A6"/>
    <w:rsid w:val="00805DCD"/>
    <w:rsid w:val="008076C2"/>
    <w:rsid w:val="008114C6"/>
    <w:rsid w:val="008116C5"/>
    <w:rsid w:val="00814E25"/>
    <w:rsid w:val="00814E31"/>
    <w:rsid w:val="00815BAB"/>
    <w:rsid w:val="0082203A"/>
    <w:rsid w:val="008319B0"/>
    <w:rsid w:val="00834409"/>
    <w:rsid w:val="00835656"/>
    <w:rsid w:val="00837DEE"/>
    <w:rsid w:val="008412B7"/>
    <w:rsid w:val="00841D4A"/>
    <w:rsid w:val="00844B16"/>
    <w:rsid w:val="00850978"/>
    <w:rsid w:val="00851DE2"/>
    <w:rsid w:val="00851FD7"/>
    <w:rsid w:val="00853725"/>
    <w:rsid w:val="008538D2"/>
    <w:rsid w:val="00861610"/>
    <w:rsid w:val="00862AAE"/>
    <w:rsid w:val="00863172"/>
    <w:rsid w:val="00864C62"/>
    <w:rsid w:val="008651BC"/>
    <w:rsid w:val="00865764"/>
    <w:rsid w:val="00867202"/>
    <w:rsid w:val="008710CF"/>
    <w:rsid w:val="00872545"/>
    <w:rsid w:val="0087452E"/>
    <w:rsid w:val="008751B7"/>
    <w:rsid w:val="0087758D"/>
    <w:rsid w:val="008807C6"/>
    <w:rsid w:val="00880998"/>
    <w:rsid w:val="00881EE9"/>
    <w:rsid w:val="008862D1"/>
    <w:rsid w:val="008875A8"/>
    <w:rsid w:val="00891349"/>
    <w:rsid w:val="00891CB7"/>
    <w:rsid w:val="008A45F3"/>
    <w:rsid w:val="008A730E"/>
    <w:rsid w:val="008A7DC3"/>
    <w:rsid w:val="008B2910"/>
    <w:rsid w:val="008B439E"/>
    <w:rsid w:val="008C0C51"/>
    <w:rsid w:val="008C0D3F"/>
    <w:rsid w:val="008C0E84"/>
    <w:rsid w:val="008C1F7B"/>
    <w:rsid w:val="008C3E21"/>
    <w:rsid w:val="008C4990"/>
    <w:rsid w:val="008C7BC7"/>
    <w:rsid w:val="008D0CB5"/>
    <w:rsid w:val="008D4AB0"/>
    <w:rsid w:val="008E3E44"/>
    <w:rsid w:val="008E6982"/>
    <w:rsid w:val="008E6989"/>
    <w:rsid w:val="008E7E50"/>
    <w:rsid w:val="008F0296"/>
    <w:rsid w:val="008F039A"/>
    <w:rsid w:val="008F1919"/>
    <w:rsid w:val="008F71B9"/>
    <w:rsid w:val="00901D95"/>
    <w:rsid w:val="009032B4"/>
    <w:rsid w:val="009050C3"/>
    <w:rsid w:val="00907BF3"/>
    <w:rsid w:val="009110E1"/>
    <w:rsid w:val="0091116E"/>
    <w:rsid w:val="009137EC"/>
    <w:rsid w:val="0091646C"/>
    <w:rsid w:val="0091724B"/>
    <w:rsid w:val="0091779D"/>
    <w:rsid w:val="0092295F"/>
    <w:rsid w:val="009266C5"/>
    <w:rsid w:val="00931FA3"/>
    <w:rsid w:val="00935A0A"/>
    <w:rsid w:val="009363B5"/>
    <w:rsid w:val="009364F4"/>
    <w:rsid w:val="00936CED"/>
    <w:rsid w:val="00936E1F"/>
    <w:rsid w:val="0093701C"/>
    <w:rsid w:val="00937B69"/>
    <w:rsid w:val="0094176E"/>
    <w:rsid w:val="00941F8C"/>
    <w:rsid w:val="0094253D"/>
    <w:rsid w:val="009425F3"/>
    <w:rsid w:val="00944D8F"/>
    <w:rsid w:val="00945EDB"/>
    <w:rsid w:val="00947432"/>
    <w:rsid w:val="00947771"/>
    <w:rsid w:val="009530D2"/>
    <w:rsid w:val="00954782"/>
    <w:rsid w:val="009673FE"/>
    <w:rsid w:val="0096775C"/>
    <w:rsid w:val="00972232"/>
    <w:rsid w:val="0097475C"/>
    <w:rsid w:val="009754A9"/>
    <w:rsid w:val="009756D3"/>
    <w:rsid w:val="00981ACE"/>
    <w:rsid w:val="00984820"/>
    <w:rsid w:val="00984E15"/>
    <w:rsid w:val="00985748"/>
    <w:rsid w:val="00985E1A"/>
    <w:rsid w:val="0098752A"/>
    <w:rsid w:val="0099021F"/>
    <w:rsid w:val="00992753"/>
    <w:rsid w:val="0099335F"/>
    <w:rsid w:val="009947C2"/>
    <w:rsid w:val="009977D9"/>
    <w:rsid w:val="009A1575"/>
    <w:rsid w:val="009A1B9D"/>
    <w:rsid w:val="009A412A"/>
    <w:rsid w:val="009A4EDB"/>
    <w:rsid w:val="009B000E"/>
    <w:rsid w:val="009B145C"/>
    <w:rsid w:val="009B1EA9"/>
    <w:rsid w:val="009B2753"/>
    <w:rsid w:val="009B3FDB"/>
    <w:rsid w:val="009B523C"/>
    <w:rsid w:val="009B5AD9"/>
    <w:rsid w:val="009B64ED"/>
    <w:rsid w:val="009B7641"/>
    <w:rsid w:val="009B7FD8"/>
    <w:rsid w:val="009C1515"/>
    <w:rsid w:val="009C30FB"/>
    <w:rsid w:val="009C3F6F"/>
    <w:rsid w:val="009D3623"/>
    <w:rsid w:val="009D510E"/>
    <w:rsid w:val="009D52AC"/>
    <w:rsid w:val="009E04B5"/>
    <w:rsid w:val="009E0601"/>
    <w:rsid w:val="009E5870"/>
    <w:rsid w:val="009E78A5"/>
    <w:rsid w:val="009E7C82"/>
    <w:rsid w:val="009F40E2"/>
    <w:rsid w:val="009F5B2E"/>
    <w:rsid w:val="009F666A"/>
    <w:rsid w:val="00A07E09"/>
    <w:rsid w:val="00A115B9"/>
    <w:rsid w:val="00A13004"/>
    <w:rsid w:val="00A147B5"/>
    <w:rsid w:val="00A15970"/>
    <w:rsid w:val="00A241AF"/>
    <w:rsid w:val="00A25280"/>
    <w:rsid w:val="00A26E8E"/>
    <w:rsid w:val="00A279BE"/>
    <w:rsid w:val="00A30935"/>
    <w:rsid w:val="00A31440"/>
    <w:rsid w:val="00A31474"/>
    <w:rsid w:val="00A32EB9"/>
    <w:rsid w:val="00A33D09"/>
    <w:rsid w:val="00A34898"/>
    <w:rsid w:val="00A350EA"/>
    <w:rsid w:val="00A360A4"/>
    <w:rsid w:val="00A36220"/>
    <w:rsid w:val="00A36600"/>
    <w:rsid w:val="00A36817"/>
    <w:rsid w:val="00A37A14"/>
    <w:rsid w:val="00A40479"/>
    <w:rsid w:val="00A428BC"/>
    <w:rsid w:val="00A4452B"/>
    <w:rsid w:val="00A44AB5"/>
    <w:rsid w:val="00A46503"/>
    <w:rsid w:val="00A5158A"/>
    <w:rsid w:val="00A5216A"/>
    <w:rsid w:val="00A53940"/>
    <w:rsid w:val="00A53A04"/>
    <w:rsid w:val="00A53D00"/>
    <w:rsid w:val="00A603FE"/>
    <w:rsid w:val="00A61B48"/>
    <w:rsid w:val="00A61EAE"/>
    <w:rsid w:val="00A62098"/>
    <w:rsid w:val="00A63EF3"/>
    <w:rsid w:val="00A64088"/>
    <w:rsid w:val="00A71042"/>
    <w:rsid w:val="00A7122C"/>
    <w:rsid w:val="00A72448"/>
    <w:rsid w:val="00A77702"/>
    <w:rsid w:val="00A77B3E"/>
    <w:rsid w:val="00A80300"/>
    <w:rsid w:val="00A80733"/>
    <w:rsid w:val="00A808BD"/>
    <w:rsid w:val="00A867DB"/>
    <w:rsid w:val="00A915F4"/>
    <w:rsid w:val="00A92661"/>
    <w:rsid w:val="00A92A61"/>
    <w:rsid w:val="00A93461"/>
    <w:rsid w:val="00A93505"/>
    <w:rsid w:val="00A939DD"/>
    <w:rsid w:val="00A93B34"/>
    <w:rsid w:val="00A941DA"/>
    <w:rsid w:val="00A94A46"/>
    <w:rsid w:val="00A94E42"/>
    <w:rsid w:val="00A977F8"/>
    <w:rsid w:val="00A97DB5"/>
    <w:rsid w:val="00AA0262"/>
    <w:rsid w:val="00AA0649"/>
    <w:rsid w:val="00AA27AA"/>
    <w:rsid w:val="00AA4009"/>
    <w:rsid w:val="00AA7027"/>
    <w:rsid w:val="00AB12F7"/>
    <w:rsid w:val="00AB191F"/>
    <w:rsid w:val="00AB20A8"/>
    <w:rsid w:val="00AB33AC"/>
    <w:rsid w:val="00AB3940"/>
    <w:rsid w:val="00AB4271"/>
    <w:rsid w:val="00AB432B"/>
    <w:rsid w:val="00AB607E"/>
    <w:rsid w:val="00AB6CA4"/>
    <w:rsid w:val="00AB7AD9"/>
    <w:rsid w:val="00AC18F8"/>
    <w:rsid w:val="00AD1628"/>
    <w:rsid w:val="00AD277C"/>
    <w:rsid w:val="00AD5D60"/>
    <w:rsid w:val="00AD765C"/>
    <w:rsid w:val="00AD7A63"/>
    <w:rsid w:val="00AE35D8"/>
    <w:rsid w:val="00AE5472"/>
    <w:rsid w:val="00AE69C4"/>
    <w:rsid w:val="00AE7916"/>
    <w:rsid w:val="00AF1265"/>
    <w:rsid w:val="00AF1F10"/>
    <w:rsid w:val="00AF61F1"/>
    <w:rsid w:val="00AF6F05"/>
    <w:rsid w:val="00B0190B"/>
    <w:rsid w:val="00B02225"/>
    <w:rsid w:val="00B05E39"/>
    <w:rsid w:val="00B07C48"/>
    <w:rsid w:val="00B1258D"/>
    <w:rsid w:val="00B13E0F"/>
    <w:rsid w:val="00B1477E"/>
    <w:rsid w:val="00B14CAE"/>
    <w:rsid w:val="00B16E10"/>
    <w:rsid w:val="00B20843"/>
    <w:rsid w:val="00B20AFC"/>
    <w:rsid w:val="00B20BD9"/>
    <w:rsid w:val="00B22035"/>
    <w:rsid w:val="00B235C5"/>
    <w:rsid w:val="00B23692"/>
    <w:rsid w:val="00B24316"/>
    <w:rsid w:val="00B24E28"/>
    <w:rsid w:val="00B27392"/>
    <w:rsid w:val="00B4053F"/>
    <w:rsid w:val="00B4089F"/>
    <w:rsid w:val="00B45C9A"/>
    <w:rsid w:val="00B47F92"/>
    <w:rsid w:val="00B52272"/>
    <w:rsid w:val="00B52AD5"/>
    <w:rsid w:val="00B5559A"/>
    <w:rsid w:val="00B55ADA"/>
    <w:rsid w:val="00B578C8"/>
    <w:rsid w:val="00B57906"/>
    <w:rsid w:val="00B60482"/>
    <w:rsid w:val="00B61D14"/>
    <w:rsid w:val="00B707CF"/>
    <w:rsid w:val="00B73D8E"/>
    <w:rsid w:val="00B7559D"/>
    <w:rsid w:val="00B75757"/>
    <w:rsid w:val="00B81036"/>
    <w:rsid w:val="00B83711"/>
    <w:rsid w:val="00B8782C"/>
    <w:rsid w:val="00B90518"/>
    <w:rsid w:val="00B91458"/>
    <w:rsid w:val="00B962F8"/>
    <w:rsid w:val="00B96DD0"/>
    <w:rsid w:val="00BA2003"/>
    <w:rsid w:val="00BA25D0"/>
    <w:rsid w:val="00BA3B77"/>
    <w:rsid w:val="00BA4CF5"/>
    <w:rsid w:val="00BA7240"/>
    <w:rsid w:val="00BB0DFB"/>
    <w:rsid w:val="00BB4043"/>
    <w:rsid w:val="00BB4982"/>
    <w:rsid w:val="00BB5232"/>
    <w:rsid w:val="00BB56B8"/>
    <w:rsid w:val="00BB6BA9"/>
    <w:rsid w:val="00BB6E4B"/>
    <w:rsid w:val="00BB754A"/>
    <w:rsid w:val="00BC2CD2"/>
    <w:rsid w:val="00BC40E4"/>
    <w:rsid w:val="00BC4C60"/>
    <w:rsid w:val="00BC5E54"/>
    <w:rsid w:val="00BC786C"/>
    <w:rsid w:val="00BC7E27"/>
    <w:rsid w:val="00BD1AA8"/>
    <w:rsid w:val="00BD227F"/>
    <w:rsid w:val="00BD72FD"/>
    <w:rsid w:val="00BE03DE"/>
    <w:rsid w:val="00BE04BD"/>
    <w:rsid w:val="00BE241B"/>
    <w:rsid w:val="00BE2588"/>
    <w:rsid w:val="00BE338D"/>
    <w:rsid w:val="00BE3607"/>
    <w:rsid w:val="00BE402E"/>
    <w:rsid w:val="00BE4912"/>
    <w:rsid w:val="00BE4E33"/>
    <w:rsid w:val="00BE507A"/>
    <w:rsid w:val="00BE6110"/>
    <w:rsid w:val="00BE6EA3"/>
    <w:rsid w:val="00BF0179"/>
    <w:rsid w:val="00BF0C99"/>
    <w:rsid w:val="00BF0E15"/>
    <w:rsid w:val="00BF1058"/>
    <w:rsid w:val="00BF295B"/>
    <w:rsid w:val="00BF330F"/>
    <w:rsid w:val="00BF3A21"/>
    <w:rsid w:val="00BF51B1"/>
    <w:rsid w:val="00BF6EFD"/>
    <w:rsid w:val="00BF7DF2"/>
    <w:rsid w:val="00C009BC"/>
    <w:rsid w:val="00C0143D"/>
    <w:rsid w:val="00C04F60"/>
    <w:rsid w:val="00C0533A"/>
    <w:rsid w:val="00C06687"/>
    <w:rsid w:val="00C0777C"/>
    <w:rsid w:val="00C11148"/>
    <w:rsid w:val="00C1486B"/>
    <w:rsid w:val="00C1655E"/>
    <w:rsid w:val="00C20097"/>
    <w:rsid w:val="00C21BA9"/>
    <w:rsid w:val="00C24C34"/>
    <w:rsid w:val="00C254AB"/>
    <w:rsid w:val="00C25E6E"/>
    <w:rsid w:val="00C263EE"/>
    <w:rsid w:val="00C3029A"/>
    <w:rsid w:val="00C35FA7"/>
    <w:rsid w:val="00C36A4C"/>
    <w:rsid w:val="00C37972"/>
    <w:rsid w:val="00C4086D"/>
    <w:rsid w:val="00C431B1"/>
    <w:rsid w:val="00C435E0"/>
    <w:rsid w:val="00C50A09"/>
    <w:rsid w:val="00C53B99"/>
    <w:rsid w:val="00C54639"/>
    <w:rsid w:val="00C553F5"/>
    <w:rsid w:val="00C56FDC"/>
    <w:rsid w:val="00C57F2F"/>
    <w:rsid w:val="00C60EA2"/>
    <w:rsid w:val="00C6434B"/>
    <w:rsid w:val="00C647FF"/>
    <w:rsid w:val="00C66461"/>
    <w:rsid w:val="00C7243A"/>
    <w:rsid w:val="00C749E3"/>
    <w:rsid w:val="00C772BE"/>
    <w:rsid w:val="00C80057"/>
    <w:rsid w:val="00C820AA"/>
    <w:rsid w:val="00C918C1"/>
    <w:rsid w:val="00C9348E"/>
    <w:rsid w:val="00C945C7"/>
    <w:rsid w:val="00C97843"/>
    <w:rsid w:val="00CA2052"/>
    <w:rsid w:val="00CA241D"/>
    <w:rsid w:val="00CA2B52"/>
    <w:rsid w:val="00CA4299"/>
    <w:rsid w:val="00CA58B8"/>
    <w:rsid w:val="00CA7484"/>
    <w:rsid w:val="00CB0855"/>
    <w:rsid w:val="00CB099C"/>
    <w:rsid w:val="00CB1623"/>
    <w:rsid w:val="00CB21F5"/>
    <w:rsid w:val="00CB3CD6"/>
    <w:rsid w:val="00CB49F7"/>
    <w:rsid w:val="00CB6D12"/>
    <w:rsid w:val="00CB70DE"/>
    <w:rsid w:val="00CB7336"/>
    <w:rsid w:val="00CC1092"/>
    <w:rsid w:val="00CC1E8E"/>
    <w:rsid w:val="00CC2312"/>
    <w:rsid w:val="00CC79D2"/>
    <w:rsid w:val="00CD1D11"/>
    <w:rsid w:val="00CD3FA2"/>
    <w:rsid w:val="00CE088B"/>
    <w:rsid w:val="00CE6553"/>
    <w:rsid w:val="00CE7CB7"/>
    <w:rsid w:val="00CF3C1A"/>
    <w:rsid w:val="00CF4C91"/>
    <w:rsid w:val="00CF5D6A"/>
    <w:rsid w:val="00CF7C0D"/>
    <w:rsid w:val="00CF7F41"/>
    <w:rsid w:val="00D01A43"/>
    <w:rsid w:val="00D02E8A"/>
    <w:rsid w:val="00D04F99"/>
    <w:rsid w:val="00D07865"/>
    <w:rsid w:val="00D109F8"/>
    <w:rsid w:val="00D1157A"/>
    <w:rsid w:val="00D167BB"/>
    <w:rsid w:val="00D21DFE"/>
    <w:rsid w:val="00D22E7B"/>
    <w:rsid w:val="00D22F0E"/>
    <w:rsid w:val="00D240E2"/>
    <w:rsid w:val="00D24A0B"/>
    <w:rsid w:val="00D25FC5"/>
    <w:rsid w:val="00D27537"/>
    <w:rsid w:val="00D30EF1"/>
    <w:rsid w:val="00D31FBC"/>
    <w:rsid w:val="00D32920"/>
    <w:rsid w:val="00D37BC6"/>
    <w:rsid w:val="00D40E5A"/>
    <w:rsid w:val="00D43041"/>
    <w:rsid w:val="00D44560"/>
    <w:rsid w:val="00D47C49"/>
    <w:rsid w:val="00D51452"/>
    <w:rsid w:val="00D54D45"/>
    <w:rsid w:val="00D55405"/>
    <w:rsid w:val="00D5737D"/>
    <w:rsid w:val="00D61F2A"/>
    <w:rsid w:val="00D644CE"/>
    <w:rsid w:val="00D6593B"/>
    <w:rsid w:val="00D66007"/>
    <w:rsid w:val="00D66231"/>
    <w:rsid w:val="00D6764C"/>
    <w:rsid w:val="00D72E17"/>
    <w:rsid w:val="00D74423"/>
    <w:rsid w:val="00D839EF"/>
    <w:rsid w:val="00D85BB1"/>
    <w:rsid w:val="00D863D2"/>
    <w:rsid w:val="00D8651D"/>
    <w:rsid w:val="00D86A8A"/>
    <w:rsid w:val="00D86DD6"/>
    <w:rsid w:val="00D8705C"/>
    <w:rsid w:val="00D8756C"/>
    <w:rsid w:val="00D87D3F"/>
    <w:rsid w:val="00D9272B"/>
    <w:rsid w:val="00D92C6C"/>
    <w:rsid w:val="00D93212"/>
    <w:rsid w:val="00D93D0C"/>
    <w:rsid w:val="00D94A76"/>
    <w:rsid w:val="00D9518A"/>
    <w:rsid w:val="00DA196A"/>
    <w:rsid w:val="00DA19EF"/>
    <w:rsid w:val="00DA5504"/>
    <w:rsid w:val="00DA550E"/>
    <w:rsid w:val="00DA70EE"/>
    <w:rsid w:val="00DA75B0"/>
    <w:rsid w:val="00DB4490"/>
    <w:rsid w:val="00DB600D"/>
    <w:rsid w:val="00DC013B"/>
    <w:rsid w:val="00DC4FC1"/>
    <w:rsid w:val="00DC52B7"/>
    <w:rsid w:val="00DC5B59"/>
    <w:rsid w:val="00DC6854"/>
    <w:rsid w:val="00DD0090"/>
    <w:rsid w:val="00DD0300"/>
    <w:rsid w:val="00DD38C5"/>
    <w:rsid w:val="00DD7121"/>
    <w:rsid w:val="00DE2208"/>
    <w:rsid w:val="00DE26CB"/>
    <w:rsid w:val="00DE29C3"/>
    <w:rsid w:val="00DE4D4D"/>
    <w:rsid w:val="00DE4F1F"/>
    <w:rsid w:val="00DE6E3F"/>
    <w:rsid w:val="00DF17E8"/>
    <w:rsid w:val="00DF1E5B"/>
    <w:rsid w:val="00DF5604"/>
    <w:rsid w:val="00E00259"/>
    <w:rsid w:val="00E01E10"/>
    <w:rsid w:val="00E0709A"/>
    <w:rsid w:val="00E106A0"/>
    <w:rsid w:val="00E13197"/>
    <w:rsid w:val="00E14EEC"/>
    <w:rsid w:val="00E1525A"/>
    <w:rsid w:val="00E159C0"/>
    <w:rsid w:val="00E213A0"/>
    <w:rsid w:val="00E23A2F"/>
    <w:rsid w:val="00E23F17"/>
    <w:rsid w:val="00E23FAB"/>
    <w:rsid w:val="00E25564"/>
    <w:rsid w:val="00E26674"/>
    <w:rsid w:val="00E27377"/>
    <w:rsid w:val="00E3437A"/>
    <w:rsid w:val="00E344E9"/>
    <w:rsid w:val="00E34638"/>
    <w:rsid w:val="00E36A8E"/>
    <w:rsid w:val="00E41D18"/>
    <w:rsid w:val="00E43C59"/>
    <w:rsid w:val="00E4679D"/>
    <w:rsid w:val="00E47A5E"/>
    <w:rsid w:val="00E47F04"/>
    <w:rsid w:val="00E52190"/>
    <w:rsid w:val="00E52598"/>
    <w:rsid w:val="00E52E08"/>
    <w:rsid w:val="00E5421D"/>
    <w:rsid w:val="00E54409"/>
    <w:rsid w:val="00E54FA4"/>
    <w:rsid w:val="00E55E9B"/>
    <w:rsid w:val="00E57D85"/>
    <w:rsid w:val="00E603FD"/>
    <w:rsid w:val="00E61697"/>
    <w:rsid w:val="00E63E26"/>
    <w:rsid w:val="00E66C9B"/>
    <w:rsid w:val="00E717DD"/>
    <w:rsid w:val="00E735BB"/>
    <w:rsid w:val="00E73DCD"/>
    <w:rsid w:val="00E74F87"/>
    <w:rsid w:val="00E75094"/>
    <w:rsid w:val="00E7518A"/>
    <w:rsid w:val="00E75B8D"/>
    <w:rsid w:val="00E7720A"/>
    <w:rsid w:val="00E77958"/>
    <w:rsid w:val="00E77AEA"/>
    <w:rsid w:val="00E835AA"/>
    <w:rsid w:val="00E8458B"/>
    <w:rsid w:val="00E90833"/>
    <w:rsid w:val="00E93E69"/>
    <w:rsid w:val="00E95EBA"/>
    <w:rsid w:val="00EA0A95"/>
    <w:rsid w:val="00EA107A"/>
    <w:rsid w:val="00EA37CA"/>
    <w:rsid w:val="00EA40A8"/>
    <w:rsid w:val="00EA4620"/>
    <w:rsid w:val="00EA5979"/>
    <w:rsid w:val="00EA7E07"/>
    <w:rsid w:val="00EC1C61"/>
    <w:rsid w:val="00EC5246"/>
    <w:rsid w:val="00EC71EF"/>
    <w:rsid w:val="00ED2C9D"/>
    <w:rsid w:val="00ED3544"/>
    <w:rsid w:val="00EE540D"/>
    <w:rsid w:val="00EE58C5"/>
    <w:rsid w:val="00EE6360"/>
    <w:rsid w:val="00EE6E97"/>
    <w:rsid w:val="00EE7396"/>
    <w:rsid w:val="00EF3381"/>
    <w:rsid w:val="00EF5314"/>
    <w:rsid w:val="00EF73FF"/>
    <w:rsid w:val="00EF7812"/>
    <w:rsid w:val="00F01991"/>
    <w:rsid w:val="00F02945"/>
    <w:rsid w:val="00F039B4"/>
    <w:rsid w:val="00F05427"/>
    <w:rsid w:val="00F05C22"/>
    <w:rsid w:val="00F11CC9"/>
    <w:rsid w:val="00F13B89"/>
    <w:rsid w:val="00F15841"/>
    <w:rsid w:val="00F15850"/>
    <w:rsid w:val="00F17A3E"/>
    <w:rsid w:val="00F237B2"/>
    <w:rsid w:val="00F2642B"/>
    <w:rsid w:val="00F30393"/>
    <w:rsid w:val="00F30822"/>
    <w:rsid w:val="00F30A0F"/>
    <w:rsid w:val="00F34884"/>
    <w:rsid w:val="00F37457"/>
    <w:rsid w:val="00F37BE8"/>
    <w:rsid w:val="00F4163B"/>
    <w:rsid w:val="00F42920"/>
    <w:rsid w:val="00F4523F"/>
    <w:rsid w:val="00F46AA8"/>
    <w:rsid w:val="00F50AFA"/>
    <w:rsid w:val="00F51BD8"/>
    <w:rsid w:val="00F54DD7"/>
    <w:rsid w:val="00F56C34"/>
    <w:rsid w:val="00F56E5B"/>
    <w:rsid w:val="00F5765A"/>
    <w:rsid w:val="00F66D66"/>
    <w:rsid w:val="00F701FE"/>
    <w:rsid w:val="00F7314A"/>
    <w:rsid w:val="00F739B5"/>
    <w:rsid w:val="00F77944"/>
    <w:rsid w:val="00F80AF0"/>
    <w:rsid w:val="00F85B17"/>
    <w:rsid w:val="00F86990"/>
    <w:rsid w:val="00F8702D"/>
    <w:rsid w:val="00F87B3B"/>
    <w:rsid w:val="00F87EDB"/>
    <w:rsid w:val="00F90574"/>
    <w:rsid w:val="00FA5D66"/>
    <w:rsid w:val="00FB372D"/>
    <w:rsid w:val="00FB3AAE"/>
    <w:rsid w:val="00FB7026"/>
    <w:rsid w:val="00FB7742"/>
    <w:rsid w:val="00FC19A0"/>
    <w:rsid w:val="00FC7F30"/>
    <w:rsid w:val="00FD1810"/>
    <w:rsid w:val="00FE0B22"/>
    <w:rsid w:val="00FE1283"/>
    <w:rsid w:val="00FE1AD0"/>
    <w:rsid w:val="00FE2A05"/>
    <w:rsid w:val="00FE4489"/>
    <w:rsid w:val="00FE7B90"/>
    <w:rsid w:val="00FF1902"/>
    <w:rsid w:val="00FF6BD5"/>
    <w:rsid w:val="00FF79CF"/>
    <w:rsid w:val="00FF7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4FF25B"/>
  <w15:chartTrackingRefBased/>
  <w15:docId w15:val="{DD4CC421-C4E6-455B-8F39-239C4CD3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2"/>
      <w:szCs w:val="22"/>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F6CEA"/>
    <w:pPr>
      <w:tabs>
        <w:tab w:val="center" w:pos="4680"/>
        <w:tab w:val="right" w:pos="9360"/>
      </w:tabs>
    </w:pPr>
    <w:rPr>
      <w:lang w:val="x-none" w:eastAsia="x-none"/>
    </w:rPr>
  </w:style>
  <w:style w:type="character" w:customStyle="1" w:styleId="HeaderChar">
    <w:name w:val="Header Char"/>
    <w:link w:val="Header"/>
    <w:uiPriority w:val="99"/>
    <w:rsid w:val="005F6CEA"/>
    <w:rPr>
      <w:color w:val="000000"/>
      <w:sz w:val="22"/>
      <w:szCs w:val="22"/>
    </w:rPr>
  </w:style>
  <w:style w:type="paragraph" w:styleId="Footer">
    <w:name w:val="footer"/>
    <w:basedOn w:val="Normal"/>
    <w:link w:val="FooterChar"/>
    <w:rsid w:val="005F6CEA"/>
    <w:pPr>
      <w:tabs>
        <w:tab w:val="center" w:pos="4680"/>
        <w:tab w:val="right" w:pos="9360"/>
      </w:tabs>
    </w:pPr>
    <w:rPr>
      <w:lang w:val="x-none" w:eastAsia="x-none"/>
    </w:rPr>
  </w:style>
  <w:style w:type="character" w:customStyle="1" w:styleId="FooterChar">
    <w:name w:val="Footer Char"/>
    <w:link w:val="Footer"/>
    <w:rsid w:val="005F6CEA"/>
    <w:rPr>
      <w:color w:val="000000"/>
      <w:sz w:val="22"/>
      <w:szCs w:val="22"/>
    </w:rPr>
  </w:style>
  <w:style w:type="character" w:styleId="Hyperlink">
    <w:name w:val="Hyperlink"/>
    <w:rsid w:val="00E13197"/>
    <w:rPr>
      <w:color w:val="0563C1"/>
      <w:u w:val="single"/>
    </w:rPr>
  </w:style>
  <w:style w:type="character" w:styleId="FollowedHyperlink">
    <w:name w:val="FollowedHyperlink"/>
    <w:rsid w:val="006E5D78"/>
    <w:rPr>
      <w:color w:val="954F72"/>
      <w:u w:val="single"/>
    </w:rPr>
  </w:style>
  <w:style w:type="character" w:styleId="UnresolvedMention">
    <w:name w:val="Unresolved Mention"/>
    <w:basedOn w:val="DefaultParagraphFont"/>
    <w:uiPriority w:val="99"/>
    <w:semiHidden/>
    <w:unhideWhenUsed/>
    <w:rsid w:val="00276C4A"/>
    <w:rPr>
      <w:color w:val="605E5C"/>
      <w:shd w:val="clear" w:color="auto" w:fill="E1DFDD"/>
    </w:rPr>
  </w:style>
  <w:style w:type="paragraph" w:styleId="ListParagraph">
    <w:name w:val="List Paragraph"/>
    <w:basedOn w:val="Normal"/>
    <w:uiPriority w:val="34"/>
    <w:qFormat/>
    <w:rsid w:val="0069590E"/>
    <w:pPr>
      <w:ind w:left="720"/>
      <w:contextualSpacing/>
    </w:pPr>
  </w:style>
  <w:style w:type="table" w:styleId="TableGrid">
    <w:name w:val="Table Grid"/>
    <w:basedOn w:val="TableNormal"/>
    <w:rsid w:val="00C77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863537">
      <w:bodyDiv w:val="1"/>
      <w:marLeft w:val="0"/>
      <w:marRight w:val="0"/>
      <w:marTop w:val="0"/>
      <w:marBottom w:val="0"/>
      <w:divBdr>
        <w:top w:val="none" w:sz="0" w:space="0" w:color="auto"/>
        <w:left w:val="none" w:sz="0" w:space="0" w:color="auto"/>
        <w:bottom w:val="none" w:sz="0" w:space="0" w:color="auto"/>
        <w:right w:val="none" w:sz="0" w:space="0" w:color="auto"/>
      </w:divBdr>
      <w:divsChild>
        <w:div w:id="900946866">
          <w:marLeft w:val="0"/>
          <w:marRight w:val="0"/>
          <w:marTop w:val="0"/>
          <w:marBottom w:val="0"/>
          <w:divBdr>
            <w:top w:val="none" w:sz="0" w:space="0" w:color="auto"/>
            <w:left w:val="none" w:sz="0" w:space="0" w:color="auto"/>
            <w:bottom w:val="none" w:sz="0" w:space="0" w:color="auto"/>
            <w:right w:val="none" w:sz="0" w:space="0" w:color="auto"/>
          </w:divBdr>
        </w:div>
      </w:divsChild>
    </w:div>
    <w:div w:id="641693370">
      <w:bodyDiv w:val="1"/>
      <w:marLeft w:val="0"/>
      <w:marRight w:val="0"/>
      <w:marTop w:val="0"/>
      <w:marBottom w:val="0"/>
      <w:divBdr>
        <w:top w:val="none" w:sz="0" w:space="0" w:color="auto"/>
        <w:left w:val="none" w:sz="0" w:space="0" w:color="auto"/>
        <w:bottom w:val="none" w:sz="0" w:space="0" w:color="auto"/>
        <w:right w:val="none" w:sz="0" w:space="0" w:color="auto"/>
      </w:divBdr>
    </w:div>
    <w:div w:id="1916284692">
      <w:bodyDiv w:val="1"/>
      <w:marLeft w:val="0"/>
      <w:marRight w:val="0"/>
      <w:marTop w:val="0"/>
      <w:marBottom w:val="0"/>
      <w:divBdr>
        <w:top w:val="none" w:sz="0" w:space="0" w:color="auto"/>
        <w:left w:val="none" w:sz="0" w:space="0" w:color="auto"/>
        <w:bottom w:val="none" w:sz="0" w:space="0" w:color="auto"/>
        <w:right w:val="none" w:sz="0" w:space="0" w:color="auto"/>
      </w:divBdr>
      <w:divsChild>
        <w:div w:id="1731808170">
          <w:marLeft w:val="0"/>
          <w:marRight w:val="0"/>
          <w:marTop w:val="0"/>
          <w:marBottom w:val="0"/>
          <w:divBdr>
            <w:top w:val="none" w:sz="0" w:space="0" w:color="auto"/>
            <w:left w:val="none" w:sz="0" w:space="0" w:color="auto"/>
            <w:bottom w:val="none" w:sz="0" w:space="0" w:color="auto"/>
            <w:right w:val="none" w:sz="0" w:space="0" w:color="auto"/>
          </w:divBdr>
        </w:div>
      </w:divsChild>
    </w:div>
    <w:div w:id="192205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unseling.illinoisstate.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entaccess.illinoisstate.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ites.google.com/site/ilstusocstudies/school-of-communication-research-study-announcement-boar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y.illinoisstate.edu/students/2-1-27/" TargetMode="External"/><Relationship Id="rId5" Type="http://schemas.openxmlformats.org/officeDocument/2006/relationships/styles" Target="styles.xml"/><Relationship Id="rId15" Type="http://schemas.openxmlformats.org/officeDocument/2006/relationships/hyperlink" Target="https://saferedbirds.illinoisstate.edu/emergency-alert/" TargetMode="External"/><Relationship Id="rId10" Type="http://schemas.openxmlformats.org/officeDocument/2006/relationships/hyperlink" Target="mailto:amventi@ilstu.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aferedbirds.illinoisstate.edu/emergency-al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1DA82B1B37BC46ACB2C02241E167F5" ma:contentTypeVersion="7" ma:contentTypeDescription="Create a new document." ma:contentTypeScope="" ma:versionID="1d354a6fd9953652cdc3246accaf4882">
  <xsd:schema xmlns:xsd="http://www.w3.org/2001/XMLSchema" xmlns:xs="http://www.w3.org/2001/XMLSchema" xmlns:p="http://schemas.microsoft.com/office/2006/metadata/properties" xmlns:ns3="d4913256-37df-41cf-9b8e-7cb4600c7747" xmlns:ns4="c29bedfb-a52e-4436-93f8-4dc85ab38acc" targetNamespace="http://schemas.microsoft.com/office/2006/metadata/properties" ma:root="true" ma:fieldsID="559ec9e8542d181ad80bffbe2f449b13" ns3:_="" ns4:_="">
    <xsd:import namespace="d4913256-37df-41cf-9b8e-7cb4600c7747"/>
    <xsd:import namespace="c29bedfb-a52e-4436-93f8-4dc85ab38a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13256-37df-41cf-9b8e-7cb4600c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9bedfb-a52e-4436-93f8-4dc85ab38a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590F4E-8E2E-4B27-BAD1-A9E38E06387F}">
  <ds:schemaRefs>
    <ds:schemaRef ds:uri="http://schemas.microsoft.com/sharepoint/v3/contenttype/forms"/>
  </ds:schemaRefs>
</ds:datastoreItem>
</file>

<file path=customXml/itemProps2.xml><?xml version="1.0" encoding="utf-8"?>
<ds:datastoreItem xmlns:ds="http://schemas.openxmlformats.org/officeDocument/2006/customXml" ds:itemID="{BB4E8D8F-8D48-4D90-8BCA-1A1DBE0FE1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13256-37df-41cf-9b8e-7cb4600c7747"/>
    <ds:schemaRef ds:uri="c29bedfb-a52e-4436-93f8-4dc85ab38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47276C-D8C1-42D8-9A66-59382D8B0A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2987</TotalTime>
  <Pages>6</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UC Davis - ARM</Company>
  <LinksUpToDate>false</LinksUpToDate>
  <CharactersWithSpaces>10973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Ventimiglia</dc:creator>
  <cp:keywords/>
  <cp:lastModifiedBy>Ventimiglia, Andrew</cp:lastModifiedBy>
  <cp:revision>115</cp:revision>
  <cp:lastPrinted>2012-09-18T20:15:00Z</cp:lastPrinted>
  <dcterms:created xsi:type="dcterms:W3CDTF">2026-05-19T20:25:00Z</dcterms:created>
  <dcterms:modified xsi:type="dcterms:W3CDTF">2026-06-25T20:01:00Z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0x0101000B1DA82B1B37BC46ACB2C02241E167F5</vt:lpwstr>
  </property>
</Properties>
</file>