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26738" w14:textId="77777777" w:rsidR="000C30B7" w:rsidRPr="00F775D7" w:rsidRDefault="000C30B7" w:rsidP="000C30B7">
      <w:pPr>
        <w:jc w:val="center"/>
        <w:rPr>
          <w:sz w:val="24"/>
        </w:rPr>
      </w:pPr>
    </w:p>
    <w:p w14:paraId="145ECEA6" w14:textId="77777777" w:rsidR="000C30B7" w:rsidRPr="001073CB" w:rsidRDefault="000C30B7" w:rsidP="000C30B7">
      <w:pPr>
        <w:jc w:val="center"/>
        <w:rPr>
          <w:b/>
          <w:sz w:val="22"/>
          <w:szCs w:val="22"/>
        </w:rPr>
      </w:pPr>
      <w:r w:rsidRPr="001073CB">
        <w:rPr>
          <w:b/>
          <w:sz w:val="22"/>
          <w:szCs w:val="22"/>
        </w:rPr>
        <w:t>DEPARTMENT OF MANAGEMENT AND QUANT</w:t>
      </w:r>
      <w:r>
        <w:rPr>
          <w:b/>
          <w:sz w:val="22"/>
          <w:szCs w:val="22"/>
        </w:rPr>
        <w:t>IT</w:t>
      </w:r>
      <w:r w:rsidRPr="001073CB">
        <w:rPr>
          <w:b/>
          <w:sz w:val="22"/>
          <w:szCs w:val="22"/>
        </w:rPr>
        <w:t>ATIVE METHODS</w:t>
      </w:r>
    </w:p>
    <w:p w14:paraId="142A8129" w14:textId="77777777" w:rsidR="000C30B7" w:rsidRPr="001073CB" w:rsidRDefault="000C30B7" w:rsidP="000C30B7">
      <w:pPr>
        <w:jc w:val="center"/>
        <w:rPr>
          <w:b/>
          <w:sz w:val="22"/>
          <w:szCs w:val="22"/>
        </w:rPr>
      </w:pPr>
      <w:smartTag w:uri="urn:schemas-microsoft-com:office:smarttags" w:element="place">
        <w:smartTag w:uri="urn:schemas-microsoft-com:office:smarttags" w:element="PlaceType">
          <w:r w:rsidRPr="001073CB">
            <w:rPr>
              <w:b/>
              <w:sz w:val="22"/>
              <w:szCs w:val="22"/>
            </w:rPr>
            <w:t>COLLEGE</w:t>
          </w:r>
        </w:smartTag>
        <w:r w:rsidRPr="001073CB">
          <w:rPr>
            <w:b/>
            <w:sz w:val="22"/>
            <w:szCs w:val="22"/>
          </w:rPr>
          <w:t xml:space="preserve"> OF </w:t>
        </w:r>
        <w:smartTag w:uri="urn:schemas-microsoft-com:office:smarttags" w:element="PlaceName">
          <w:r w:rsidRPr="001073CB">
            <w:rPr>
              <w:b/>
              <w:sz w:val="22"/>
              <w:szCs w:val="22"/>
            </w:rPr>
            <w:t>BUSINESS</w:t>
          </w:r>
        </w:smartTag>
      </w:smartTag>
    </w:p>
    <w:p w14:paraId="3DA9C6FB" w14:textId="4B11435E" w:rsidR="000C30B7" w:rsidRDefault="000C30B7" w:rsidP="000C30B7">
      <w:pPr>
        <w:jc w:val="center"/>
        <w:rPr>
          <w:b/>
          <w:sz w:val="22"/>
          <w:szCs w:val="22"/>
        </w:rPr>
      </w:pPr>
      <w:r w:rsidRPr="001073CB">
        <w:rPr>
          <w:b/>
          <w:sz w:val="22"/>
          <w:szCs w:val="22"/>
        </w:rPr>
        <w:t xml:space="preserve">ILLINOIS </w:t>
      </w:r>
      <w:smartTag w:uri="urn:schemas-microsoft-com:office:smarttags" w:element="PlaceType">
        <w:r w:rsidRPr="001073CB">
          <w:rPr>
            <w:b/>
            <w:sz w:val="22"/>
            <w:szCs w:val="22"/>
          </w:rPr>
          <w:t>STATE</w:t>
        </w:r>
      </w:smartTag>
      <w:r w:rsidRPr="001073CB">
        <w:rPr>
          <w:b/>
          <w:sz w:val="22"/>
          <w:szCs w:val="22"/>
        </w:rPr>
        <w:t xml:space="preserve"> UNIVERSITY</w:t>
      </w:r>
    </w:p>
    <w:p w14:paraId="354350CB" w14:textId="77777777" w:rsidR="002C3117" w:rsidRDefault="002C3117" w:rsidP="000C30B7">
      <w:pPr>
        <w:jc w:val="center"/>
        <w:rPr>
          <w:b/>
          <w:sz w:val="22"/>
          <w:szCs w:val="22"/>
        </w:rPr>
      </w:pPr>
    </w:p>
    <w:p w14:paraId="18E04E0C" w14:textId="5BCDA1FD" w:rsidR="000C30B7" w:rsidRPr="005F4977" w:rsidRDefault="002C3117" w:rsidP="005F4977">
      <w:pPr>
        <w:jc w:val="center"/>
        <w:rPr>
          <w:b/>
          <w:sz w:val="22"/>
          <w:szCs w:val="22"/>
        </w:rPr>
      </w:pPr>
      <w:bookmarkStart w:id="0" w:name="_Hlk79842018"/>
      <w:r>
        <w:rPr>
          <w:b/>
          <w:sz w:val="22"/>
          <w:szCs w:val="22"/>
        </w:rPr>
        <w:t xml:space="preserve">MQM </w:t>
      </w:r>
      <w:r w:rsidR="00AD5717">
        <w:rPr>
          <w:b/>
          <w:sz w:val="22"/>
          <w:szCs w:val="22"/>
        </w:rPr>
        <w:t>380</w:t>
      </w:r>
      <w:r>
        <w:rPr>
          <w:b/>
          <w:sz w:val="22"/>
          <w:szCs w:val="22"/>
        </w:rPr>
        <w:t xml:space="preserve"> – </w:t>
      </w:r>
      <w:r w:rsidR="00AD5717">
        <w:rPr>
          <w:b/>
          <w:sz w:val="22"/>
          <w:szCs w:val="22"/>
        </w:rPr>
        <w:t>LEADERSHIP:  TEAMS AND TEAM DEVELOPMENT</w:t>
      </w:r>
      <w:bookmarkEnd w:id="0"/>
      <w:r w:rsidR="000C30B7" w:rsidRPr="001073CB">
        <w:rPr>
          <w:b/>
          <w:i/>
          <w:sz w:val="22"/>
          <w:szCs w:val="22"/>
        </w:rPr>
        <w:tab/>
      </w:r>
    </w:p>
    <w:p w14:paraId="701EECD6" w14:textId="77777777" w:rsidR="000C30B7" w:rsidRDefault="000C30B7" w:rsidP="000C30B7">
      <w:pPr>
        <w:jc w:val="right"/>
        <w:rPr>
          <w:b/>
          <w:i/>
          <w:sz w:val="24"/>
        </w:rPr>
      </w:pPr>
    </w:p>
    <w:p w14:paraId="6D70BCB5" w14:textId="77777777" w:rsidR="000C30B7" w:rsidRDefault="000C30B7" w:rsidP="000C30B7">
      <w:pPr>
        <w:jc w:val="center"/>
        <w:rPr>
          <w:b/>
          <w:sz w:val="22"/>
          <w:szCs w:val="22"/>
        </w:rPr>
      </w:pPr>
      <w:r>
        <w:rPr>
          <w:b/>
          <w:sz w:val="22"/>
          <w:szCs w:val="22"/>
        </w:rPr>
        <w:t>Mission, Vision, Core Values, Strategic Goals and Action Steps</w:t>
      </w:r>
    </w:p>
    <w:p w14:paraId="19046C69" w14:textId="77777777" w:rsidR="000C30B7" w:rsidRDefault="000C30B7" w:rsidP="000C30B7">
      <w:pPr>
        <w:jc w:val="center"/>
        <w:rPr>
          <w:sz w:val="22"/>
          <w:szCs w:val="22"/>
        </w:rPr>
      </w:pPr>
      <w:r>
        <w:rPr>
          <w:sz w:val="22"/>
          <w:szCs w:val="22"/>
        </w:rPr>
        <w:t>Approved by the Coordinating Team, April 22, 2011</w:t>
      </w:r>
    </w:p>
    <w:p w14:paraId="59BFA6F9" w14:textId="77777777" w:rsidR="000C30B7" w:rsidRDefault="000C30B7" w:rsidP="000C30B7">
      <w:pPr>
        <w:jc w:val="center"/>
        <w:rPr>
          <w:sz w:val="22"/>
          <w:szCs w:val="22"/>
        </w:rPr>
      </w:pPr>
    </w:p>
    <w:p w14:paraId="28758C74" w14:textId="77777777" w:rsidR="000C30B7" w:rsidRDefault="000C30B7" w:rsidP="000C30B7">
      <w:pPr>
        <w:rPr>
          <w:sz w:val="22"/>
          <w:szCs w:val="22"/>
        </w:rPr>
      </w:pPr>
      <w:r>
        <w:rPr>
          <w:b/>
          <w:sz w:val="22"/>
          <w:szCs w:val="22"/>
        </w:rPr>
        <w:t>Mission:</w:t>
      </w:r>
      <w:r>
        <w:rPr>
          <w:sz w:val="22"/>
          <w:szCs w:val="22"/>
        </w:rPr>
        <w:t xml:space="preserve"> Through our shared commitment to excellence in teaching, research, and service, we prepare students to be skilled and ethical business professionals who will make significant positive contributions to organizations, to communities, and to our larger society.</w:t>
      </w:r>
    </w:p>
    <w:p w14:paraId="14483BA2" w14:textId="77777777" w:rsidR="000C30B7" w:rsidRDefault="000C30B7" w:rsidP="000C30B7">
      <w:pPr>
        <w:rPr>
          <w:sz w:val="22"/>
          <w:szCs w:val="22"/>
        </w:rPr>
      </w:pPr>
    </w:p>
    <w:p w14:paraId="32246715" w14:textId="77777777" w:rsidR="000C30B7" w:rsidRDefault="000C30B7" w:rsidP="000C30B7">
      <w:pPr>
        <w:rPr>
          <w:b/>
          <w:sz w:val="22"/>
          <w:szCs w:val="22"/>
        </w:rPr>
      </w:pPr>
      <w:r>
        <w:rPr>
          <w:b/>
          <w:sz w:val="22"/>
          <w:szCs w:val="22"/>
        </w:rPr>
        <w:t>Core Values:</w:t>
      </w:r>
    </w:p>
    <w:p w14:paraId="39935111" w14:textId="77777777" w:rsidR="000C30B7" w:rsidRDefault="000C30B7" w:rsidP="000C30B7">
      <w:pPr>
        <w:pStyle w:val="ListParagraph"/>
        <w:numPr>
          <w:ilvl w:val="0"/>
          <w:numId w:val="3"/>
        </w:numPr>
      </w:pPr>
      <w:r>
        <w:t xml:space="preserve">We value excellence in instruction and enhanced student learning. The College of Business supports the Illinois State University tradition of excellence in teaching. We attempt to provide a holistic approach to learning, relying on excellent classroom teaching but reaching beyond </w:t>
      </w:r>
      <w:proofErr w:type="gramStart"/>
      <w:r>
        <w:t>to provide</w:t>
      </w:r>
      <w:proofErr w:type="gramEnd"/>
      <w:r>
        <w:t xml:space="preserve"> mechanisms for students to engage faculty, industry and each other through experiential learning and individualized attention.</w:t>
      </w:r>
    </w:p>
    <w:p w14:paraId="6399DB1B" w14:textId="77777777" w:rsidR="000C30B7" w:rsidRDefault="000C30B7" w:rsidP="000C30B7">
      <w:pPr>
        <w:pStyle w:val="ListParagraph"/>
        <w:numPr>
          <w:ilvl w:val="0"/>
          <w:numId w:val="3"/>
        </w:numPr>
      </w:pPr>
      <w:r>
        <w:t xml:space="preserve">We value </w:t>
      </w:r>
      <w:proofErr w:type="gramStart"/>
      <w:r>
        <w:t>a dedication</w:t>
      </w:r>
      <w:proofErr w:type="gramEnd"/>
      <w:r>
        <w:t xml:space="preserve"> to knowledge creation. Intellectual contributions and the intellectual discipline required of </w:t>
      </w:r>
      <w:proofErr w:type="gramStart"/>
      <w:r>
        <w:t>high quality</w:t>
      </w:r>
      <w:proofErr w:type="gramEnd"/>
      <w:r>
        <w:t xml:space="preserve"> scholarship </w:t>
      </w:r>
      <w:proofErr w:type="gramStart"/>
      <w:r>
        <w:t>are</w:t>
      </w:r>
      <w:proofErr w:type="gramEnd"/>
      <w:r>
        <w:t xml:space="preserve"> directly related to excellence in the classroom and in our service activities. Most of the efforts of the faculty will fall </w:t>
      </w:r>
      <w:proofErr w:type="gramStart"/>
      <w:r>
        <w:t>in the area of</w:t>
      </w:r>
      <w:proofErr w:type="gramEnd"/>
      <w:r>
        <w:t xml:space="preserve"> discipline-based scholarship as currently defined, but we also value intellectual contributions in the areas of interdisciplinary research, learning and pedagogy, and contributions to practice.</w:t>
      </w:r>
    </w:p>
    <w:p w14:paraId="20778429" w14:textId="77777777" w:rsidR="000C30B7" w:rsidRDefault="000C30B7" w:rsidP="000C30B7">
      <w:pPr>
        <w:pStyle w:val="ListParagraph"/>
        <w:numPr>
          <w:ilvl w:val="0"/>
          <w:numId w:val="3"/>
        </w:numPr>
      </w:pPr>
      <w:r>
        <w:t xml:space="preserve">We value a commitment to citizenship in and service to our institution, state, and nation. Our commitment to a dynamic global business environment demands that we take an active role, both as individuals and as a </w:t>
      </w:r>
      <w:proofErr w:type="gramStart"/>
      <w:r>
        <w:t>college of business</w:t>
      </w:r>
      <w:proofErr w:type="gramEnd"/>
      <w:r>
        <w:t>, in the institutional and public processes related to our disciplines.</w:t>
      </w:r>
    </w:p>
    <w:p w14:paraId="2415DB35" w14:textId="77777777" w:rsidR="000C30B7" w:rsidRDefault="000C30B7" w:rsidP="000C30B7">
      <w:pPr>
        <w:pStyle w:val="ListParagraph"/>
        <w:numPr>
          <w:ilvl w:val="0"/>
          <w:numId w:val="3"/>
        </w:numPr>
      </w:pPr>
      <w:r>
        <w:t xml:space="preserve">We value a culture of shared governance. We operate in an environment of shared </w:t>
      </w:r>
      <w:proofErr w:type="gramStart"/>
      <w:r>
        <w:t>governance</w:t>
      </w:r>
      <w:proofErr w:type="gramEnd"/>
      <w:r>
        <w:t xml:space="preserve"> and we commit ourselves to an active role in campus shared governance processes.</w:t>
      </w:r>
    </w:p>
    <w:p w14:paraId="75875093" w14:textId="77777777" w:rsidR="000C30B7" w:rsidRDefault="000C30B7" w:rsidP="000C30B7">
      <w:pPr>
        <w:pStyle w:val="ListParagraph"/>
        <w:numPr>
          <w:ilvl w:val="0"/>
          <w:numId w:val="3"/>
        </w:numPr>
      </w:pPr>
      <w:r>
        <w:t>We value balanced excellence in the classroom, in research and intellectual contributions, and in service to our institution, our disciplines, and to the local, state, national and international communities.</w:t>
      </w:r>
    </w:p>
    <w:p w14:paraId="632B0CD0" w14:textId="77777777" w:rsidR="000C30B7" w:rsidRDefault="000C30B7" w:rsidP="000C30B7">
      <w:pPr>
        <w:pStyle w:val="ListParagraph"/>
        <w:numPr>
          <w:ilvl w:val="0"/>
          <w:numId w:val="3"/>
        </w:numPr>
      </w:pPr>
      <w:r>
        <w:t>We value high ethical standards, as embodied in our Standards of Professional Behavior and Ethical Standards. As a community of scholars and business professionals, we strive to embody the characteristics of responsibility, honesty, trust, respect, and fairness in our professional and personal lives.</w:t>
      </w:r>
    </w:p>
    <w:p w14:paraId="059779AF" w14:textId="77777777" w:rsidR="000C30B7" w:rsidRDefault="000C30B7" w:rsidP="000C30B7">
      <w:pPr>
        <w:pStyle w:val="ListParagraph"/>
      </w:pPr>
    </w:p>
    <w:p w14:paraId="1F23D431" w14:textId="77777777" w:rsidR="000C30B7" w:rsidRDefault="000C30B7" w:rsidP="000C30B7">
      <w:pPr>
        <w:rPr>
          <w:b/>
          <w:sz w:val="22"/>
          <w:szCs w:val="22"/>
        </w:rPr>
      </w:pPr>
      <w:r>
        <w:rPr>
          <w:b/>
          <w:sz w:val="22"/>
          <w:szCs w:val="22"/>
        </w:rPr>
        <w:t>Linking the Mission, Vision, Core Values, Strategic Goals and Action Steps</w:t>
      </w:r>
    </w:p>
    <w:p w14:paraId="3C901652" w14:textId="392593D1" w:rsidR="000C30B7" w:rsidRDefault="000C30B7" w:rsidP="000C30B7">
      <w:pPr>
        <w:ind w:left="720"/>
        <w:rPr>
          <w:sz w:val="22"/>
          <w:szCs w:val="22"/>
        </w:rPr>
      </w:pPr>
      <w:r>
        <w:rPr>
          <w:sz w:val="22"/>
          <w:szCs w:val="22"/>
        </w:rPr>
        <w:t xml:space="preserve">Our mission </w:t>
      </w:r>
      <w:proofErr w:type="gramStart"/>
      <w:r>
        <w:rPr>
          <w:sz w:val="22"/>
          <w:szCs w:val="22"/>
        </w:rPr>
        <w:t>is</w:t>
      </w:r>
      <w:proofErr w:type="gramEnd"/>
      <w:r>
        <w:rPr>
          <w:sz w:val="22"/>
          <w:szCs w:val="22"/>
        </w:rPr>
        <w:t xml:space="preserve"> who we are, who we </w:t>
      </w:r>
      <w:proofErr w:type="gramStart"/>
      <w:r>
        <w:rPr>
          <w:sz w:val="22"/>
          <w:szCs w:val="22"/>
        </w:rPr>
        <w:t>serve</w:t>
      </w:r>
      <w:proofErr w:type="gramEnd"/>
      <w:r>
        <w:rPr>
          <w:sz w:val="22"/>
          <w:szCs w:val="22"/>
        </w:rPr>
        <w:t xml:space="preserve">, </w:t>
      </w:r>
      <w:proofErr w:type="gramStart"/>
      <w:r>
        <w:rPr>
          <w:sz w:val="22"/>
          <w:szCs w:val="22"/>
        </w:rPr>
        <w:t>and</w:t>
      </w:r>
      <w:proofErr w:type="gramEnd"/>
      <w:r>
        <w:rPr>
          <w:sz w:val="22"/>
          <w:szCs w:val="22"/>
        </w:rPr>
        <w:t xml:space="preserve"> why we exist. We strive to achieve our vision. Our core values are the foundation for determining our strategic goals. Our action steps are </w:t>
      </w:r>
      <w:r w:rsidR="006B0915">
        <w:rPr>
          <w:sz w:val="22"/>
          <w:szCs w:val="22"/>
        </w:rPr>
        <w:t>measurable</w:t>
      </w:r>
      <w:r>
        <w:rPr>
          <w:sz w:val="22"/>
          <w:szCs w:val="22"/>
        </w:rPr>
        <w:t xml:space="preserve"> and help track progress toward our strategic goals.</w:t>
      </w:r>
    </w:p>
    <w:p w14:paraId="7EB51C4E" w14:textId="77777777" w:rsidR="00DF7715" w:rsidRDefault="00DF7715" w:rsidP="00DF7715">
      <w:pPr>
        <w:pStyle w:val="Heading1"/>
        <w:jc w:val="left"/>
        <w:rPr>
          <w:b w:val="0"/>
          <w:sz w:val="22"/>
          <w:szCs w:val="22"/>
        </w:rPr>
      </w:pPr>
    </w:p>
    <w:p w14:paraId="050BD859" w14:textId="77777777" w:rsidR="000C30B7" w:rsidRDefault="000C30B7" w:rsidP="00DF7715">
      <w:pPr>
        <w:pStyle w:val="Heading1"/>
        <w:jc w:val="left"/>
        <w:rPr>
          <w:sz w:val="22"/>
          <w:szCs w:val="22"/>
        </w:rPr>
      </w:pPr>
      <w:r w:rsidRPr="00AD4EEA">
        <w:rPr>
          <w:sz w:val="22"/>
          <w:szCs w:val="22"/>
        </w:rPr>
        <w:t>Academic Integrity</w:t>
      </w:r>
      <w:r w:rsidR="006A0AEB">
        <w:rPr>
          <w:sz w:val="22"/>
          <w:szCs w:val="22"/>
        </w:rPr>
        <w:t xml:space="preserve"> and Professional Standards</w:t>
      </w:r>
    </w:p>
    <w:p w14:paraId="3277731F" w14:textId="77777777" w:rsidR="00DF7715" w:rsidRPr="00DF7715" w:rsidRDefault="00DF7715" w:rsidP="00DF7715"/>
    <w:p w14:paraId="2B884D38" w14:textId="77777777" w:rsidR="000C30B7" w:rsidRDefault="000C30B7" w:rsidP="00DF7715">
      <w:pPr>
        <w:jc w:val="both"/>
        <w:rPr>
          <w:rStyle w:val="Strong"/>
          <w:b w:val="0"/>
          <w:sz w:val="22"/>
          <w:szCs w:val="22"/>
        </w:rPr>
      </w:pPr>
      <w:r w:rsidRPr="00AD4EEA">
        <w:rPr>
          <w:sz w:val="22"/>
          <w:szCs w:val="22"/>
        </w:rPr>
        <w:t>Students enrolled in College of Business classes are expected to maintain high standards of ethical c</w:t>
      </w:r>
      <w:r w:rsidR="002C3117">
        <w:rPr>
          <w:sz w:val="22"/>
          <w:szCs w:val="22"/>
        </w:rPr>
        <w:t xml:space="preserve">onduct </w:t>
      </w:r>
      <w:r w:rsidRPr="00AD4EEA">
        <w:rPr>
          <w:sz w:val="22"/>
          <w:szCs w:val="22"/>
        </w:rPr>
        <w:t xml:space="preserve">when completing assignments, projects, and/or exams.  Plagiarism and other forms of academic dishonesty such as cheating will not be tolerated.  Students are expected to provide appropriate citations for non-original writing even if the original work is paraphrased.  Penalties for plagiarism and other forms of academic dishonesty may be severe. </w:t>
      </w:r>
      <w:r w:rsidRPr="000C30B7">
        <w:rPr>
          <w:rStyle w:val="Strong"/>
          <w:b w:val="0"/>
          <w:sz w:val="22"/>
          <w:szCs w:val="22"/>
        </w:rPr>
        <w:t xml:space="preserve">All students in this course are </w:t>
      </w:r>
      <w:r w:rsidR="006A0AEB">
        <w:rPr>
          <w:rStyle w:val="Strong"/>
          <w:b w:val="0"/>
          <w:sz w:val="22"/>
          <w:szCs w:val="22"/>
        </w:rPr>
        <w:t xml:space="preserve">also </w:t>
      </w:r>
      <w:r w:rsidRPr="000C30B7">
        <w:rPr>
          <w:rStyle w:val="Strong"/>
          <w:b w:val="0"/>
          <w:sz w:val="22"/>
          <w:szCs w:val="22"/>
        </w:rPr>
        <w:t>expected to be familiar with the "College of Business Standards of Professiona</w:t>
      </w:r>
      <w:r w:rsidR="00B9635C">
        <w:rPr>
          <w:rStyle w:val="Strong"/>
          <w:b w:val="0"/>
          <w:sz w:val="22"/>
          <w:szCs w:val="22"/>
        </w:rPr>
        <w:t>l Behavior and Ethical Conduct.”</w:t>
      </w:r>
    </w:p>
    <w:p w14:paraId="270738D5" w14:textId="77777777" w:rsidR="00DF7715" w:rsidRDefault="00DF7715" w:rsidP="00B9635C">
      <w:pPr>
        <w:jc w:val="both"/>
        <w:rPr>
          <w:sz w:val="22"/>
          <w:szCs w:val="22"/>
        </w:rPr>
      </w:pPr>
    </w:p>
    <w:p w14:paraId="5B1C14E6" w14:textId="1402307D" w:rsidR="00DF7715" w:rsidRDefault="00DF7715" w:rsidP="00B9635C">
      <w:pPr>
        <w:jc w:val="both"/>
        <w:rPr>
          <w:sz w:val="22"/>
          <w:szCs w:val="22"/>
        </w:rPr>
      </w:pPr>
    </w:p>
    <w:p w14:paraId="330ADD3D" w14:textId="42D63EFB" w:rsidR="00211E29" w:rsidRDefault="00211E29" w:rsidP="00B9635C">
      <w:pPr>
        <w:jc w:val="both"/>
        <w:rPr>
          <w:sz w:val="22"/>
          <w:szCs w:val="22"/>
        </w:rPr>
      </w:pPr>
    </w:p>
    <w:p w14:paraId="4FC14668" w14:textId="18509434" w:rsidR="00276B3C" w:rsidRDefault="00276B3C" w:rsidP="00B9635C">
      <w:pPr>
        <w:jc w:val="both"/>
        <w:rPr>
          <w:sz w:val="22"/>
          <w:szCs w:val="22"/>
        </w:rPr>
      </w:pPr>
    </w:p>
    <w:p w14:paraId="66524908" w14:textId="33ED5532" w:rsidR="00342A67" w:rsidRDefault="00342A67" w:rsidP="00B9635C">
      <w:pPr>
        <w:jc w:val="both"/>
        <w:rPr>
          <w:sz w:val="22"/>
          <w:szCs w:val="22"/>
        </w:rPr>
      </w:pPr>
    </w:p>
    <w:p w14:paraId="32EA1EEE" w14:textId="77777777" w:rsidR="005354E0" w:rsidRPr="00B9635C" w:rsidRDefault="005354E0" w:rsidP="00B9635C">
      <w:pPr>
        <w:jc w:val="both"/>
        <w:rPr>
          <w:vanish/>
          <w:sz w:val="22"/>
          <w:szCs w:val="22"/>
        </w:rPr>
      </w:pPr>
    </w:p>
    <w:p w14:paraId="5F5AAD5F" w14:textId="77777777" w:rsidR="000C30B7" w:rsidRPr="001073CB" w:rsidRDefault="000C30B7" w:rsidP="000C30B7">
      <w:pPr>
        <w:pStyle w:val="Heading2"/>
        <w:tabs>
          <w:tab w:val="left" w:pos="2880"/>
          <w:tab w:val="left" w:pos="9090"/>
        </w:tabs>
        <w:rPr>
          <w:sz w:val="22"/>
          <w:szCs w:val="22"/>
        </w:rPr>
      </w:pPr>
      <w:r w:rsidRPr="001073CB">
        <w:rPr>
          <w:sz w:val="22"/>
          <w:szCs w:val="22"/>
        </w:rPr>
        <w:t>COURSE INFORMATION</w:t>
      </w:r>
    </w:p>
    <w:p w14:paraId="34B9EBFB" w14:textId="77777777" w:rsidR="000C30B7" w:rsidRPr="001073CB" w:rsidRDefault="000C30B7" w:rsidP="000C30B7">
      <w:pPr>
        <w:tabs>
          <w:tab w:val="left" w:pos="2880"/>
          <w:tab w:val="left" w:pos="9090"/>
        </w:tabs>
        <w:rPr>
          <w:b/>
          <w:sz w:val="22"/>
          <w:szCs w:val="22"/>
        </w:rPr>
      </w:pPr>
    </w:p>
    <w:p w14:paraId="5B9EC72F" w14:textId="16FE31C4" w:rsidR="000C30B7" w:rsidRDefault="000C30B7" w:rsidP="002C3117">
      <w:pPr>
        <w:ind w:left="3600" w:hanging="2880"/>
        <w:rPr>
          <w:sz w:val="22"/>
          <w:szCs w:val="22"/>
        </w:rPr>
      </w:pPr>
      <w:r w:rsidRPr="001073CB">
        <w:rPr>
          <w:b/>
          <w:sz w:val="22"/>
          <w:szCs w:val="22"/>
        </w:rPr>
        <w:t>Course Number &amp; Title:</w:t>
      </w:r>
      <w:r w:rsidRPr="001073CB">
        <w:rPr>
          <w:b/>
          <w:sz w:val="22"/>
          <w:szCs w:val="22"/>
        </w:rPr>
        <w:tab/>
      </w:r>
      <w:r w:rsidRPr="001073CB">
        <w:rPr>
          <w:sz w:val="22"/>
          <w:szCs w:val="22"/>
        </w:rPr>
        <w:t xml:space="preserve">MQM </w:t>
      </w:r>
      <w:proofErr w:type="gramStart"/>
      <w:r w:rsidR="00AD5717">
        <w:rPr>
          <w:sz w:val="22"/>
          <w:szCs w:val="22"/>
        </w:rPr>
        <w:t>3</w:t>
      </w:r>
      <w:r w:rsidR="009D1AB7">
        <w:rPr>
          <w:sz w:val="22"/>
          <w:szCs w:val="22"/>
        </w:rPr>
        <w:t>8</w:t>
      </w:r>
      <w:r w:rsidR="00AD5717">
        <w:rPr>
          <w:sz w:val="22"/>
          <w:szCs w:val="22"/>
        </w:rPr>
        <w:t>0</w:t>
      </w:r>
      <w:r w:rsidRPr="001073CB">
        <w:rPr>
          <w:sz w:val="22"/>
          <w:szCs w:val="22"/>
        </w:rPr>
        <w:t xml:space="preserve"> </w:t>
      </w:r>
      <w:r>
        <w:rPr>
          <w:sz w:val="22"/>
          <w:szCs w:val="22"/>
        </w:rPr>
        <w:t xml:space="preserve"> </w:t>
      </w:r>
      <w:r w:rsidRPr="001073CB">
        <w:rPr>
          <w:sz w:val="22"/>
          <w:szCs w:val="22"/>
        </w:rPr>
        <w:t>–</w:t>
      </w:r>
      <w:proofErr w:type="gramEnd"/>
      <w:r w:rsidRPr="001073CB">
        <w:rPr>
          <w:sz w:val="22"/>
          <w:szCs w:val="22"/>
        </w:rPr>
        <w:t xml:space="preserve"> </w:t>
      </w:r>
      <w:r w:rsidR="00AD5717" w:rsidRPr="00AD5717">
        <w:rPr>
          <w:sz w:val="22"/>
          <w:szCs w:val="22"/>
        </w:rPr>
        <w:t xml:space="preserve">Leadership: Teams </w:t>
      </w:r>
      <w:proofErr w:type="gramStart"/>
      <w:r w:rsidR="00AD5717" w:rsidRPr="00AD5717">
        <w:rPr>
          <w:sz w:val="22"/>
          <w:szCs w:val="22"/>
        </w:rPr>
        <w:t>And</w:t>
      </w:r>
      <w:proofErr w:type="gramEnd"/>
      <w:r w:rsidR="00AD5717" w:rsidRPr="00AD5717">
        <w:rPr>
          <w:sz w:val="22"/>
          <w:szCs w:val="22"/>
        </w:rPr>
        <w:t xml:space="preserve"> Team Development</w:t>
      </w:r>
    </w:p>
    <w:p w14:paraId="754C4F75" w14:textId="77777777" w:rsidR="000C30B7" w:rsidRPr="00286D9A" w:rsidRDefault="000C30B7" w:rsidP="000C30B7">
      <w:pPr>
        <w:pStyle w:val="Default"/>
        <w:ind w:firstLine="720"/>
        <w:rPr>
          <w:rFonts w:ascii="Times New Roman" w:hAnsi="Times New Roman" w:cs="Times New Roman"/>
          <w:b/>
          <w:sz w:val="22"/>
          <w:szCs w:val="22"/>
        </w:rPr>
      </w:pPr>
    </w:p>
    <w:p w14:paraId="0B911F3D" w14:textId="77777777" w:rsidR="000C30B7" w:rsidRPr="001073CB" w:rsidRDefault="000C30B7" w:rsidP="000C30B7">
      <w:pPr>
        <w:rPr>
          <w:sz w:val="22"/>
          <w:szCs w:val="22"/>
        </w:rPr>
      </w:pPr>
      <w:r w:rsidRPr="001073CB">
        <w:rPr>
          <w:b/>
          <w:sz w:val="22"/>
          <w:szCs w:val="22"/>
        </w:rPr>
        <w:tab/>
        <w:t>Credit Hours:</w:t>
      </w:r>
      <w:r w:rsidRPr="001073CB">
        <w:rPr>
          <w:b/>
          <w:sz w:val="22"/>
          <w:szCs w:val="22"/>
        </w:rPr>
        <w:tab/>
      </w:r>
      <w:r w:rsidRPr="001073CB">
        <w:rPr>
          <w:b/>
          <w:sz w:val="22"/>
          <w:szCs w:val="22"/>
        </w:rPr>
        <w:tab/>
      </w:r>
      <w:r>
        <w:rPr>
          <w:b/>
          <w:sz w:val="22"/>
          <w:szCs w:val="22"/>
        </w:rPr>
        <w:tab/>
      </w:r>
      <w:r w:rsidRPr="001073CB">
        <w:rPr>
          <w:sz w:val="22"/>
          <w:szCs w:val="22"/>
        </w:rPr>
        <w:t xml:space="preserve">3 </w:t>
      </w:r>
      <w:r>
        <w:rPr>
          <w:sz w:val="22"/>
          <w:szCs w:val="22"/>
        </w:rPr>
        <w:t>semester hours</w:t>
      </w:r>
    </w:p>
    <w:p w14:paraId="596811A5" w14:textId="77777777" w:rsidR="000C30B7" w:rsidRPr="001073CB" w:rsidRDefault="000C30B7" w:rsidP="000C30B7">
      <w:pPr>
        <w:rPr>
          <w:b/>
          <w:sz w:val="22"/>
          <w:szCs w:val="22"/>
        </w:rPr>
      </w:pPr>
    </w:p>
    <w:p w14:paraId="41D72AFA" w14:textId="360E6298" w:rsidR="002C3117" w:rsidRDefault="000C30B7" w:rsidP="00D844B5">
      <w:pPr>
        <w:pStyle w:val="NoSpacing"/>
        <w:rPr>
          <w:sz w:val="22"/>
          <w:szCs w:val="22"/>
        </w:rPr>
      </w:pPr>
      <w:r w:rsidRPr="001073CB">
        <w:tab/>
      </w:r>
      <w:r w:rsidRPr="00925F39">
        <w:rPr>
          <w:b/>
          <w:sz w:val="22"/>
          <w:szCs w:val="22"/>
        </w:rPr>
        <w:t>Time and Location:</w:t>
      </w:r>
      <w:r w:rsidRPr="00925F39">
        <w:rPr>
          <w:b/>
          <w:sz w:val="22"/>
          <w:szCs w:val="22"/>
        </w:rPr>
        <w:tab/>
      </w:r>
      <w:r w:rsidRPr="001073CB">
        <w:tab/>
      </w:r>
      <w:r w:rsidR="00B32BE0">
        <w:rPr>
          <w:sz w:val="22"/>
          <w:szCs w:val="22"/>
        </w:rPr>
        <w:t>Tue</w:t>
      </w:r>
      <w:r w:rsidR="008E0A0F">
        <w:rPr>
          <w:sz w:val="22"/>
          <w:szCs w:val="22"/>
        </w:rPr>
        <w:t>/</w:t>
      </w:r>
      <w:r w:rsidR="00B32BE0">
        <w:rPr>
          <w:sz w:val="22"/>
          <w:szCs w:val="22"/>
        </w:rPr>
        <w:t>Thur</w:t>
      </w:r>
      <w:r w:rsidR="00853708" w:rsidRPr="002F4022">
        <w:rPr>
          <w:sz w:val="22"/>
          <w:szCs w:val="22"/>
        </w:rPr>
        <w:t xml:space="preserve"> </w:t>
      </w:r>
      <w:r w:rsidR="00B32BE0">
        <w:rPr>
          <w:sz w:val="22"/>
          <w:szCs w:val="22"/>
        </w:rPr>
        <w:t>2:00</w:t>
      </w:r>
      <w:r w:rsidR="00853708" w:rsidRPr="002F4022">
        <w:rPr>
          <w:sz w:val="22"/>
          <w:szCs w:val="22"/>
        </w:rPr>
        <w:t xml:space="preserve"> – </w:t>
      </w:r>
      <w:r w:rsidR="00B32BE0">
        <w:rPr>
          <w:sz w:val="22"/>
          <w:szCs w:val="22"/>
        </w:rPr>
        <w:t>3:15</w:t>
      </w:r>
      <w:r w:rsidR="00853708" w:rsidRPr="002F4022">
        <w:rPr>
          <w:sz w:val="22"/>
          <w:szCs w:val="22"/>
        </w:rPr>
        <w:t xml:space="preserve"> </w:t>
      </w:r>
      <w:r w:rsidR="00853708">
        <w:rPr>
          <w:sz w:val="22"/>
          <w:szCs w:val="22"/>
        </w:rPr>
        <w:t xml:space="preserve">SFHB </w:t>
      </w:r>
      <w:r w:rsidR="00B32BE0">
        <w:rPr>
          <w:sz w:val="22"/>
          <w:szCs w:val="22"/>
        </w:rPr>
        <w:t>150</w:t>
      </w:r>
    </w:p>
    <w:p w14:paraId="0599DF81" w14:textId="77777777" w:rsidR="000C30B7" w:rsidRPr="00925F39" w:rsidRDefault="000C30B7" w:rsidP="000C30B7">
      <w:pPr>
        <w:pStyle w:val="Heading2"/>
        <w:rPr>
          <w:b w:val="0"/>
          <w:sz w:val="22"/>
          <w:szCs w:val="22"/>
        </w:rPr>
      </w:pPr>
    </w:p>
    <w:p w14:paraId="7B2004E4" w14:textId="77777777" w:rsidR="000C30B7" w:rsidRPr="000F4C5E" w:rsidRDefault="000C30B7" w:rsidP="000C30B7">
      <w:r>
        <w:tab/>
      </w:r>
      <w:r>
        <w:tab/>
      </w:r>
    </w:p>
    <w:p w14:paraId="1668A567" w14:textId="77777777" w:rsidR="000C30B7" w:rsidRDefault="000C30B7" w:rsidP="000C30B7">
      <w:pPr>
        <w:pStyle w:val="Heading1"/>
        <w:jc w:val="left"/>
        <w:rPr>
          <w:bCs/>
          <w:caps/>
          <w:sz w:val="22"/>
          <w:szCs w:val="22"/>
        </w:rPr>
      </w:pPr>
      <w:r w:rsidRPr="00DA1868">
        <w:rPr>
          <w:bCs/>
          <w:caps/>
          <w:sz w:val="22"/>
          <w:szCs w:val="22"/>
        </w:rPr>
        <w:t>INSTRUCTOR INFORMATION</w:t>
      </w:r>
    </w:p>
    <w:p w14:paraId="479E1C96" w14:textId="77777777" w:rsidR="000C30B7" w:rsidRPr="00DA1868" w:rsidRDefault="000C30B7" w:rsidP="000C30B7"/>
    <w:p w14:paraId="17BB7ADD" w14:textId="6E496318" w:rsidR="000C30B7" w:rsidRPr="00DA1868" w:rsidRDefault="000C30B7" w:rsidP="000C30B7">
      <w:pPr>
        <w:pStyle w:val="PlainText"/>
        <w:ind w:left="2160" w:hanging="1440"/>
        <w:rPr>
          <w:rStyle w:val="Strong"/>
          <w:rFonts w:ascii="Times New Roman" w:hAnsi="Times New Roman"/>
          <w:b w:val="0"/>
          <w:sz w:val="22"/>
          <w:szCs w:val="22"/>
        </w:rPr>
      </w:pPr>
      <w:r w:rsidRPr="00DA1868">
        <w:rPr>
          <w:rStyle w:val="Strong"/>
          <w:rFonts w:ascii="Times New Roman" w:hAnsi="Times New Roman"/>
          <w:sz w:val="22"/>
          <w:szCs w:val="22"/>
        </w:rPr>
        <w:t>Instructor:</w:t>
      </w:r>
      <w:r w:rsidRPr="00DA1868">
        <w:rPr>
          <w:rStyle w:val="Strong"/>
          <w:rFonts w:ascii="Times New Roman" w:hAnsi="Times New Roman"/>
          <w:sz w:val="22"/>
          <w:szCs w:val="22"/>
        </w:rPr>
        <w:tab/>
      </w:r>
      <w:r w:rsidR="00483473" w:rsidRPr="00B217D6">
        <w:rPr>
          <w:rStyle w:val="Strong"/>
          <w:rFonts w:ascii="Times New Roman" w:hAnsi="Times New Roman"/>
          <w:b w:val="0"/>
          <w:sz w:val="22"/>
          <w:szCs w:val="22"/>
        </w:rPr>
        <w:t xml:space="preserve">Alex Barelka, PhD, PMP, </w:t>
      </w:r>
      <w:r w:rsidRPr="00B217D6">
        <w:rPr>
          <w:rStyle w:val="Strong"/>
          <w:rFonts w:ascii="Times New Roman" w:hAnsi="Times New Roman"/>
          <w:b w:val="0"/>
          <w:sz w:val="22"/>
          <w:szCs w:val="22"/>
        </w:rPr>
        <w:t>Professor of Management</w:t>
      </w:r>
    </w:p>
    <w:p w14:paraId="0E6537FF" w14:textId="77777777" w:rsidR="000C30B7" w:rsidRPr="00DA1868" w:rsidRDefault="000C30B7" w:rsidP="000C30B7">
      <w:pPr>
        <w:pStyle w:val="PlainText"/>
        <w:ind w:left="2160" w:firstLine="15"/>
        <w:rPr>
          <w:rStyle w:val="Strong"/>
          <w:rFonts w:ascii="Times New Roman" w:hAnsi="Times New Roman"/>
          <w:b w:val="0"/>
          <w:bCs w:val="0"/>
          <w:sz w:val="22"/>
          <w:szCs w:val="22"/>
        </w:rPr>
      </w:pPr>
    </w:p>
    <w:p w14:paraId="5C21DE98" w14:textId="77777777" w:rsidR="000C30B7" w:rsidRPr="00DA1868" w:rsidRDefault="000C30B7" w:rsidP="000C30B7">
      <w:pPr>
        <w:pStyle w:val="PlainText"/>
        <w:ind w:firstLine="720"/>
        <w:rPr>
          <w:rStyle w:val="Strong"/>
          <w:rFonts w:ascii="Times New Roman" w:hAnsi="Times New Roman"/>
          <w:b w:val="0"/>
          <w:sz w:val="22"/>
          <w:szCs w:val="22"/>
        </w:rPr>
      </w:pPr>
      <w:r w:rsidRPr="00DA1868">
        <w:rPr>
          <w:rStyle w:val="Strong"/>
          <w:rFonts w:ascii="Times New Roman" w:hAnsi="Times New Roman"/>
          <w:sz w:val="22"/>
          <w:szCs w:val="22"/>
        </w:rPr>
        <w:t>Office</w:t>
      </w:r>
      <w:proofErr w:type="gramStart"/>
      <w:r w:rsidRPr="00DA1868">
        <w:rPr>
          <w:rStyle w:val="Strong"/>
          <w:rFonts w:ascii="Times New Roman" w:hAnsi="Times New Roman"/>
          <w:sz w:val="22"/>
          <w:szCs w:val="22"/>
        </w:rPr>
        <w:t>:</w:t>
      </w:r>
      <w:r>
        <w:rPr>
          <w:rStyle w:val="Strong"/>
          <w:rFonts w:ascii="Times New Roman" w:hAnsi="Times New Roman"/>
          <w:sz w:val="22"/>
          <w:szCs w:val="22"/>
        </w:rPr>
        <w:tab/>
      </w:r>
      <w:r w:rsidR="00483473">
        <w:rPr>
          <w:rStyle w:val="Strong"/>
          <w:rFonts w:ascii="Times New Roman" w:hAnsi="Times New Roman"/>
          <w:sz w:val="22"/>
          <w:szCs w:val="22"/>
        </w:rPr>
        <w:tab/>
      </w:r>
      <w:r w:rsidR="00483473" w:rsidRPr="00B217D6">
        <w:rPr>
          <w:rStyle w:val="Strong"/>
          <w:rFonts w:ascii="Times New Roman" w:hAnsi="Times New Roman"/>
          <w:b w:val="0"/>
          <w:sz w:val="22"/>
          <w:szCs w:val="22"/>
        </w:rPr>
        <w:t>204</w:t>
      </w:r>
      <w:proofErr w:type="gramEnd"/>
      <w:r w:rsidRPr="00B217D6">
        <w:rPr>
          <w:rStyle w:val="Strong"/>
          <w:rFonts w:ascii="Times New Roman" w:hAnsi="Times New Roman"/>
          <w:b w:val="0"/>
          <w:sz w:val="22"/>
          <w:szCs w:val="22"/>
        </w:rPr>
        <w:t xml:space="preserve"> College of Business Building</w:t>
      </w:r>
    </w:p>
    <w:p w14:paraId="1A654676" w14:textId="77777777" w:rsidR="000C30B7" w:rsidRPr="00DA1868" w:rsidRDefault="000C30B7" w:rsidP="000C30B7">
      <w:pPr>
        <w:pStyle w:val="PlainText"/>
        <w:ind w:firstLine="720"/>
        <w:rPr>
          <w:rStyle w:val="Strong"/>
          <w:rFonts w:ascii="Times New Roman" w:hAnsi="Times New Roman"/>
          <w:b w:val="0"/>
          <w:bCs w:val="0"/>
          <w:sz w:val="22"/>
          <w:szCs w:val="22"/>
        </w:rPr>
      </w:pPr>
    </w:p>
    <w:p w14:paraId="3A4CDD28" w14:textId="5B487703" w:rsidR="000C30B7" w:rsidRPr="00B217D6" w:rsidRDefault="00483473" w:rsidP="00483473">
      <w:pPr>
        <w:pStyle w:val="PlainText"/>
        <w:ind w:left="2160" w:hanging="1440"/>
        <w:rPr>
          <w:rStyle w:val="Strong"/>
          <w:rFonts w:ascii="Times New Roman" w:hAnsi="Times New Roman"/>
          <w:b w:val="0"/>
          <w:bCs w:val="0"/>
          <w:sz w:val="22"/>
          <w:szCs w:val="22"/>
        </w:rPr>
      </w:pPr>
      <w:r>
        <w:rPr>
          <w:rStyle w:val="Strong"/>
          <w:rFonts w:ascii="Times New Roman" w:hAnsi="Times New Roman"/>
          <w:sz w:val="22"/>
          <w:szCs w:val="22"/>
        </w:rPr>
        <w:t>Of</w:t>
      </w:r>
      <w:r w:rsidR="00371947">
        <w:rPr>
          <w:rStyle w:val="Strong"/>
          <w:rFonts w:ascii="Times New Roman" w:hAnsi="Times New Roman"/>
          <w:sz w:val="22"/>
          <w:szCs w:val="22"/>
        </w:rPr>
        <w:t>fice Hours:</w:t>
      </w:r>
      <w:r w:rsidR="00371947">
        <w:rPr>
          <w:rStyle w:val="Strong"/>
          <w:rFonts w:ascii="Times New Roman" w:hAnsi="Times New Roman"/>
          <w:sz w:val="22"/>
          <w:szCs w:val="22"/>
        </w:rPr>
        <w:tab/>
      </w:r>
      <w:r w:rsidR="00342A67">
        <w:rPr>
          <w:rStyle w:val="Strong"/>
          <w:rFonts w:ascii="Times New Roman" w:hAnsi="Times New Roman"/>
          <w:b w:val="0"/>
          <w:bCs w:val="0"/>
          <w:sz w:val="22"/>
          <w:szCs w:val="22"/>
        </w:rPr>
        <w:t>by appointment.</w:t>
      </w:r>
    </w:p>
    <w:p w14:paraId="31CD1B87" w14:textId="77777777" w:rsidR="000C30B7" w:rsidRPr="00DA1868" w:rsidRDefault="000C30B7" w:rsidP="000C30B7">
      <w:pPr>
        <w:pStyle w:val="PlainText"/>
        <w:ind w:firstLine="720"/>
        <w:rPr>
          <w:rStyle w:val="Strong"/>
          <w:rFonts w:ascii="Times New Roman" w:hAnsi="Times New Roman"/>
          <w:b w:val="0"/>
          <w:bCs w:val="0"/>
          <w:sz w:val="22"/>
          <w:szCs w:val="22"/>
        </w:rPr>
      </w:pPr>
    </w:p>
    <w:p w14:paraId="24A5D546" w14:textId="77777777" w:rsidR="000C30B7" w:rsidRPr="00DA1868" w:rsidRDefault="000C30B7" w:rsidP="000C30B7">
      <w:pPr>
        <w:pStyle w:val="PlainText"/>
        <w:ind w:firstLine="720"/>
        <w:rPr>
          <w:rStyle w:val="Strong"/>
          <w:rFonts w:ascii="Times New Roman" w:hAnsi="Times New Roman"/>
          <w:b w:val="0"/>
          <w:sz w:val="22"/>
          <w:szCs w:val="22"/>
        </w:rPr>
      </w:pPr>
      <w:r w:rsidRPr="00DA1868">
        <w:rPr>
          <w:rStyle w:val="Strong"/>
          <w:rFonts w:ascii="Times New Roman" w:hAnsi="Times New Roman"/>
          <w:sz w:val="22"/>
          <w:szCs w:val="22"/>
        </w:rPr>
        <w:t>E-mail:</w:t>
      </w:r>
      <w:r>
        <w:rPr>
          <w:rStyle w:val="Strong"/>
          <w:rFonts w:ascii="Times New Roman" w:hAnsi="Times New Roman"/>
          <w:sz w:val="22"/>
          <w:szCs w:val="22"/>
        </w:rPr>
        <w:tab/>
      </w:r>
      <w:r>
        <w:rPr>
          <w:rStyle w:val="Strong"/>
          <w:rFonts w:ascii="Times New Roman" w:hAnsi="Times New Roman"/>
          <w:sz w:val="22"/>
          <w:szCs w:val="22"/>
        </w:rPr>
        <w:tab/>
      </w:r>
      <w:hyperlink r:id="rId8" w:history="1">
        <w:r w:rsidR="00483473" w:rsidRPr="00686F69">
          <w:rPr>
            <w:rStyle w:val="Hyperlink"/>
            <w:rFonts w:ascii="Times New Roman" w:hAnsi="Times New Roman"/>
            <w:sz w:val="22"/>
            <w:szCs w:val="22"/>
          </w:rPr>
          <w:t>ajbarel@ilstu.edu</w:t>
        </w:r>
      </w:hyperlink>
      <w:r w:rsidR="00483473">
        <w:rPr>
          <w:rFonts w:ascii="Times New Roman" w:hAnsi="Times New Roman"/>
          <w:sz w:val="22"/>
          <w:szCs w:val="22"/>
        </w:rPr>
        <w:t xml:space="preserve"> </w:t>
      </w:r>
    </w:p>
    <w:p w14:paraId="08F39FFF" w14:textId="77777777" w:rsidR="000C30B7" w:rsidRDefault="000C30B7" w:rsidP="000C30B7">
      <w:pPr>
        <w:pStyle w:val="PlainText"/>
        <w:rPr>
          <w:rStyle w:val="Strong"/>
          <w:rFonts w:ascii="Times New Roman" w:hAnsi="Times New Roman"/>
          <w:sz w:val="22"/>
          <w:szCs w:val="22"/>
        </w:rPr>
      </w:pPr>
    </w:p>
    <w:p w14:paraId="054DAAA5" w14:textId="77777777" w:rsidR="000C30B7" w:rsidRDefault="000C30B7" w:rsidP="000C30B7">
      <w:pPr>
        <w:pStyle w:val="PlainText"/>
        <w:rPr>
          <w:rStyle w:val="Strong"/>
          <w:rFonts w:ascii="Times New Roman" w:hAnsi="Times New Roman"/>
          <w:sz w:val="22"/>
          <w:szCs w:val="22"/>
        </w:rPr>
      </w:pPr>
    </w:p>
    <w:p w14:paraId="5B2F3B40" w14:textId="3D236F0B" w:rsidR="000C30B7" w:rsidRPr="00342A67" w:rsidRDefault="002C3117" w:rsidP="00342A67">
      <w:pPr>
        <w:rPr>
          <w:b/>
          <w:sz w:val="22"/>
          <w:szCs w:val="22"/>
        </w:rPr>
      </w:pPr>
      <w:r>
        <w:rPr>
          <w:b/>
          <w:sz w:val="22"/>
          <w:szCs w:val="22"/>
        </w:rPr>
        <w:t>REQUIRED COURSE MATERIALS</w:t>
      </w:r>
    </w:p>
    <w:p w14:paraId="5E149560" w14:textId="406375E6" w:rsidR="00342A67" w:rsidRDefault="00AD5717" w:rsidP="00AD5717">
      <w:pPr>
        <w:rPr>
          <w:sz w:val="22"/>
          <w:szCs w:val="22"/>
        </w:rPr>
      </w:pPr>
      <w:r>
        <w:rPr>
          <w:sz w:val="22"/>
          <w:szCs w:val="22"/>
        </w:rPr>
        <w:t>Leigh L. Thompson, Making the Team, 6</w:t>
      </w:r>
      <w:r w:rsidRPr="00AD5717">
        <w:rPr>
          <w:sz w:val="22"/>
          <w:szCs w:val="22"/>
          <w:vertAlign w:val="superscript"/>
        </w:rPr>
        <w:t>th</w:t>
      </w:r>
      <w:r>
        <w:rPr>
          <w:sz w:val="22"/>
          <w:szCs w:val="22"/>
        </w:rPr>
        <w:t xml:space="preserve"> edition</w:t>
      </w:r>
      <w:r w:rsidR="00477139">
        <w:rPr>
          <w:sz w:val="22"/>
          <w:szCs w:val="22"/>
        </w:rPr>
        <w:t>.</w:t>
      </w:r>
    </w:p>
    <w:p w14:paraId="42AEC56E" w14:textId="77777777" w:rsidR="00AD5717" w:rsidRPr="00AD5717" w:rsidRDefault="00AD5717" w:rsidP="00AD5717">
      <w:pPr>
        <w:rPr>
          <w:sz w:val="22"/>
          <w:szCs w:val="22"/>
        </w:rPr>
      </w:pPr>
    </w:p>
    <w:p w14:paraId="5B006317" w14:textId="77777777" w:rsidR="00342A67" w:rsidRDefault="000C30B7" w:rsidP="00342A67">
      <w:pPr>
        <w:rPr>
          <w:b/>
          <w:sz w:val="22"/>
        </w:rPr>
      </w:pPr>
      <w:r w:rsidRPr="009B6897">
        <w:rPr>
          <w:b/>
          <w:sz w:val="22"/>
        </w:rPr>
        <w:t>COURSE DESCRIPTION:</w:t>
      </w:r>
      <w:r w:rsidRPr="009B6897">
        <w:rPr>
          <w:b/>
          <w:sz w:val="22"/>
        </w:rPr>
        <w:tab/>
      </w:r>
    </w:p>
    <w:p w14:paraId="0378F119" w14:textId="104ECC21" w:rsidR="00671A55" w:rsidRDefault="00AD5717" w:rsidP="00AD5717">
      <w:pPr>
        <w:rPr>
          <w:color w:val="000000"/>
          <w:sz w:val="22"/>
          <w:szCs w:val="22"/>
        </w:rPr>
      </w:pPr>
      <w:r w:rsidRPr="00AD5717">
        <w:rPr>
          <w:color w:val="000000"/>
          <w:sz w:val="22"/>
          <w:szCs w:val="22"/>
        </w:rPr>
        <w:t>The critical issues in groups and teams are examined within organizational settings. Emphasis is on work teams</w:t>
      </w:r>
      <w:r>
        <w:rPr>
          <w:color w:val="000000"/>
          <w:sz w:val="22"/>
          <w:szCs w:val="22"/>
        </w:rPr>
        <w:t xml:space="preserve"> </w:t>
      </w:r>
      <w:r w:rsidRPr="00AD5717">
        <w:rPr>
          <w:color w:val="000000"/>
          <w:sz w:val="22"/>
          <w:szCs w:val="22"/>
        </w:rPr>
        <w:t>in organizations and the issues of effectiveness, performance, and conflict.</w:t>
      </w:r>
    </w:p>
    <w:p w14:paraId="21998EE1" w14:textId="77777777" w:rsidR="00503F35" w:rsidRPr="00B70251" w:rsidRDefault="00503F35" w:rsidP="00503F35">
      <w:pPr>
        <w:ind w:right="240"/>
        <w:rPr>
          <w:color w:val="000000" w:themeColor="text1"/>
          <w:sz w:val="22"/>
          <w:szCs w:val="22"/>
        </w:rPr>
      </w:pPr>
    </w:p>
    <w:p w14:paraId="453EE577" w14:textId="77777777" w:rsidR="00F66446" w:rsidRDefault="00F66446" w:rsidP="00F66446">
      <w:pPr>
        <w:pStyle w:val="Heading2"/>
        <w:rPr>
          <w:sz w:val="22"/>
          <w:szCs w:val="22"/>
        </w:rPr>
      </w:pPr>
      <w:r>
        <w:rPr>
          <w:sz w:val="22"/>
          <w:szCs w:val="22"/>
        </w:rPr>
        <w:t>COURSE PROCEDURE</w:t>
      </w:r>
    </w:p>
    <w:p w14:paraId="62B957C9" w14:textId="77777777" w:rsidR="004A0F34" w:rsidRPr="004A0F34" w:rsidRDefault="004A0F34" w:rsidP="004A0F34">
      <w:pPr>
        <w:rPr>
          <w:sz w:val="22"/>
          <w:szCs w:val="22"/>
        </w:rPr>
      </w:pPr>
      <w:r w:rsidRPr="004A0F34">
        <w:rPr>
          <w:sz w:val="22"/>
          <w:szCs w:val="22"/>
        </w:rPr>
        <w:t xml:space="preserve">Each week you will </w:t>
      </w:r>
      <w:proofErr w:type="gramStart"/>
      <w:r w:rsidRPr="004A0F34">
        <w:rPr>
          <w:sz w:val="22"/>
          <w:szCs w:val="22"/>
        </w:rPr>
        <w:t>want to</w:t>
      </w:r>
      <w:proofErr w:type="gramEnd"/>
      <w:r w:rsidRPr="004A0F34">
        <w:rPr>
          <w:sz w:val="22"/>
          <w:szCs w:val="22"/>
        </w:rPr>
        <w:t xml:space="preserve"> the following in order:</w:t>
      </w:r>
    </w:p>
    <w:p w14:paraId="02D29DB1" w14:textId="70702DC0" w:rsidR="004A0F34" w:rsidRPr="004A0F34" w:rsidRDefault="004A0F34" w:rsidP="004A0F34">
      <w:pPr>
        <w:pStyle w:val="ListParagraph"/>
        <w:numPr>
          <w:ilvl w:val="0"/>
          <w:numId w:val="25"/>
        </w:numPr>
        <w:rPr>
          <w:sz w:val="22"/>
          <w:szCs w:val="22"/>
        </w:rPr>
      </w:pPr>
      <w:r w:rsidRPr="004A0F34">
        <w:rPr>
          <w:sz w:val="22"/>
          <w:szCs w:val="22"/>
        </w:rPr>
        <w:t>Read the textbook chapter</w:t>
      </w:r>
      <w:r w:rsidR="000A5CFB">
        <w:rPr>
          <w:sz w:val="22"/>
          <w:szCs w:val="22"/>
        </w:rPr>
        <w:t>.</w:t>
      </w:r>
    </w:p>
    <w:p w14:paraId="64F84E8A" w14:textId="4924CCD3" w:rsidR="004A0F34" w:rsidRPr="004A0F34" w:rsidRDefault="005F6BCE" w:rsidP="004A0F34">
      <w:pPr>
        <w:pStyle w:val="ListParagraph"/>
        <w:numPr>
          <w:ilvl w:val="0"/>
          <w:numId w:val="25"/>
        </w:numPr>
        <w:rPr>
          <w:sz w:val="22"/>
          <w:szCs w:val="22"/>
        </w:rPr>
      </w:pPr>
      <w:r>
        <w:rPr>
          <w:sz w:val="22"/>
          <w:szCs w:val="22"/>
        </w:rPr>
        <w:t>Watch the lectures.</w:t>
      </w:r>
    </w:p>
    <w:p w14:paraId="24E9E9AA" w14:textId="2AB7FA9D" w:rsidR="004A0F34" w:rsidRDefault="004A0F34" w:rsidP="004A0F34">
      <w:pPr>
        <w:pStyle w:val="ListParagraph"/>
        <w:numPr>
          <w:ilvl w:val="0"/>
          <w:numId w:val="25"/>
        </w:numPr>
        <w:rPr>
          <w:sz w:val="22"/>
          <w:szCs w:val="22"/>
        </w:rPr>
      </w:pPr>
      <w:r w:rsidRPr="004A0F34">
        <w:rPr>
          <w:sz w:val="22"/>
          <w:szCs w:val="22"/>
        </w:rPr>
        <w:t>Complete the on-line homework assignments</w:t>
      </w:r>
    </w:p>
    <w:p w14:paraId="0DA06FF5" w14:textId="6F161E0B" w:rsidR="000A5CFB" w:rsidRPr="004A0F34" w:rsidRDefault="000A5CFB" w:rsidP="004A0F34">
      <w:pPr>
        <w:pStyle w:val="ListParagraph"/>
        <w:numPr>
          <w:ilvl w:val="0"/>
          <w:numId w:val="25"/>
        </w:numPr>
        <w:rPr>
          <w:sz w:val="22"/>
          <w:szCs w:val="22"/>
        </w:rPr>
      </w:pPr>
      <w:r>
        <w:rPr>
          <w:sz w:val="22"/>
          <w:szCs w:val="22"/>
        </w:rPr>
        <w:t>Come to class</w:t>
      </w:r>
    </w:p>
    <w:p w14:paraId="0923ABF0" w14:textId="793883E6" w:rsidR="00342A67" w:rsidRPr="00C26C9A" w:rsidRDefault="004A0F34" w:rsidP="00C26C9A">
      <w:pPr>
        <w:pStyle w:val="ListParagraph"/>
        <w:numPr>
          <w:ilvl w:val="0"/>
          <w:numId w:val="25"/>
        </w:numPr>
        <w:rPr>
          <w:sz w:val="22"/>
          <w:szCs w:val="22"/>
        </w:rPr>
      </w:pPr>
      <w:r w:rsidRPr="004A0F34">
        <w:rPr>
          <w:sz w:val="22"/>
          <w:szCs w:val="22"/>
        </w:rPr>
        <w:t>Take the on-line quiz</w:t>
      </w:r>
      <w:bookmarkStart w:id="1" w:name="_Hlk79842621"/>
    </w:p>
    <w:bookmarkEnd w:id="1"/>
    <w:p w14:paraId="2DB3691A" w14:textId="77777777" w:rsidR="004A0F34" w:rsidRDefault="004A0F34" w:rsidP="009A2D34">
      <w:pPr>
        <w:pStyle w:val="Heading2"/>
        <w:rPr>
          <w:color w:val="000000" w:themeColor="text1"/>
          <w:sz w:val="22"/>
          <w:szCs w:val="22"/>
        </w:rPr>
      </w:pPr>
    </w:p>
    <w:p w14:paraId="1B0B021E" w14:textId="5B4CD5D0" w:rsidR="0037300B" w:rsidRPr="00B70251" w:rsidRDefault="000C30B7" w:rsidP="009A2D34">
      <w:pPr>
        <w:pStyle w:val="Heading2"/>
        <w:rPr>
          <w:b w:val="0"/>
          <w:color w:val="000000" w:themeColor="text1"/>
          <w:sz w:val="22"/>
          <w:szCs w:val="22"/>
        </w:rPr>
      </w:pPr>
      <w:r w:rsidRPr="00B70251">
        <w:rPr>
          <w:color w:val="000000" w:themeColor="text1"/>
          <w:sz w:val="22"/>
          <w:szCs w:val="22"/>
        </w:rPr>
        <w:t xml:space="preserve">COURSE REQUIREMENTS AND GRADE COMPONENTS </w:t>
      </w:r>
    </w:p>
    <w:p w14:paraId="2E047627" w14:textId="3E364522" w:rsidR="00A230B6" w:rsidRPr="00BB295D" w:rsidRDefault="00417F15" w:rsidP="00A230B6">
      <w:pPr>
        <w:rPr>
          <w:sz w:val="22"/>
          <w:szCs w:val="22"/>
        </w:rPr>
      </w:pPr>
      <w:r>
        <w:rPr>
          <w:sz w:val="22"/>
          <w:szCs w:val="22"/>
        </w:rPr>
        <w:t>Canvas</w:t>
      </w:r>
      <w:r w:rsidR="00A230B6">
        <w:rPr>
          <w:sz w:val="22"/>
          <w:szCs w:val="22"/>
        </w:rPr>
        <w:t xml:space="preserve"> will be</w:t>
      </w:r>
      <w:r w:rsidR="009D1AB7">
        <w:rPr>
          <w:sz w:val="22"/>
          <w:szCs w:val="22"/>
        </w:rPr>
        <w:t xml:space="preserve"> used for all class interaction includ</w:t>
      </w:r>
      <w:r w:rsidR="00C13F47">
        <w:rPr>
          <w:sz w:val="22"/>
          <w:szCs w:val="22"/>
        </w:rPr>
        <w:t>ing</w:t>
      </w:r>
      <w:r w:rsidR="009D1AB7">
        <w:rPr>
          <w:sz w:val="22"/>
          <w:szCs w:val="22"/>
        </w:rPr>
        <w:t xml:space="preserve"> ann</w:t>
      </w:r>
      <w:r w:rsidR="00A230B6">
        <w:rPr>
          <w:sz w:val="22"/>
          <w:szCs w:val="22"/>
        </w:rPr>
        <w:t xml:space="preserve">ouncements, documentation, </w:t>
      </w:r>
      <w:r w:rsidR="009D1AB7">
        <w:rPr>
          <w:sz w:val="22"/>
          <w:szCs w:val="22"/>
        </w:rPr>
        <w:t xml:space="preserve">homeworks, </w:t>
      </w:r>
      <w:r w:rsidR="00A230B6">
        <w:rPr>
          <w:sz w:val="22"/>
          <w:szCs w:val="22"/>
        </w:rPr>
        <w:t xml:space="preserve">online videos lectures, </w:t>
      </w:r>
      <w:r w:rsidR="009D1AB7">
        <w:rPr>
          <w:sz w:val="22"/>
          <w:szCs w:val="22"/>
        </w:rPr>
        <w:t xml:space="preserve">quizzes, </w:t>
      </w:r>
      <w:r w:rsidR="00A230B6">
        <w:rPr>
          <w:sz w:val="22"/>
          <w:szCs w:val="22"/>
        </w:rPr>
        <w:t>and gradebook.</w:t>
      </w:r>
      <w:r w:rsidR="009D1AB7">
        <w:rPr>
          <w:sz w:val="22"/>
          <w:szCs w:val="22"/>
        </w:rPr>
        <w:t xml:space="preserve"> </w:t>
      </w:r>
      <w:r w:rsidR="00A230B6">
        <w:rPr>
          <w:sz w:val="22"/>
          <w:szCs w:val="22"/>
        </w:rPr>
        <w:t xml:space="preserve"> </w:t>
      </w:r>
    </w:p>
    <w:p w14:paraId="323FFC1C" w14:textId="77777777" w:rsidR="007C0B52" w:rsidRPr="00B70251" w:rsidRDefault="007C0B52" w:rsidP="000C30B7">
      <w:pPr>
        <w:rPr>
          <w:b/>
          <w:color w:val="000000" w:themeColor="text1"/>
          <w:sz w:val="22"/>
          <w:szCs w:val="22"/>
        </w:rPr>
      </w:pPr>
    </w:p>
    <w:p w14:paraId="5BB78607" w14:textId="77777777" w:rsidR="004712B7" w:rsidRPr="00B70251" w:rsidRDefault="004712B7" w:rsidP="000C30B7">
      <w:pPr>
        <w:ind w:left="720"/>
        <w:rPr>
          <w:b/>
          <w:color w:val="000000" w:themeColor="text1"/>
          <w:sz w:val="22"/>
          <w:szCs w:val="22"/>
        </w:rPr>
      </w:pPr>
      <w:r w:rsidRPr="00B70251">
        <w:rPr>
          <w:b/>
          <w:color w:val="000000" w:themeColor="text1"/>
          <w:sz w:val="22"/>
          <w:szCs w:val="22"/>
        </w:rPr>
        <w:t>HOMEWORK</w:t>
      </w:r>
      <w:r w:rsidR="00B70251" w:rsidRPr="00B70251">
        <w:rPr>
          <w:b/>
          <w:color w:val="000000" w:themeColor="text1"/>
          <w:sz w:val="22"/>
          <w:szCs w:val="22"/>
        </w:rPr>
        <w:t>S</w:t>
      </w:r>
      <w:r w:rsidRPr="00B70251">
        <w:rPr>
          <w:b/>
          <w:color w:val="000000" w:themeColor="text1"/>
          <w:sz w:val="22"/>
          <w:szCs w:val="22"/>
        </w:rPr>
        <w:t>:</w:t>
      </w:r>
    </w:p>
    <w:p w14:paraId="465E2B9E" w14:textId="4B94DD07" w:rsidR="00154FBB" w:rsidRPr="004A0F34" w:rsidRDefault="004A0F34" w:rsidP="004A0F34">
      <w:pPr>
        <w:ind w:left="720"/>
        <w:rPr>
          <w:color w:val="000000" w:themeColor="text1"/>
          <w:sz w:val="22"/>
          <w:szCs w:val="22"/>
        </w:rPr>
      </w:pPr>
      <w:r w:rsidRPr="004A0F34">
        <w:rPr>
          <w:color w:val="000000" w:themeColor="text1"/>
          <w:sz w:val="22"/>
          <w:szCs w:val="22"/>
        </w:rPr>
        <w:t>The homework is to be accomplished after you have read each chapter thoroughly.  It is intended to reinforce key concepts and help you better understand how to apply them.</w:t>
      </w:r>
      <w:r w:rsidR="009D1AB7">
        <w:rPr>
          <w:color w:val="000000" w:themeColor="text1"/>
          <w:sz w:val="22"/>
          <w:szCs w:val="22"/>
        </w:rPr>
        <w:t xml:space="preserve">  Each homework is worth two</w:t>
      </w:r>
      <w:r w:rsidR="00AE18D0">
        <w:rPr>
          <w:color w:val="000000" w:themeColor="text1"/>
          <w:sz w:val="22"/>
          <w:szCs w:val="22"/>
        </w:rPr>
        <w:t xml:space="preserve"> </w:t>
      </w:r>
      <w:r w:rsidRPr="004A0F34">
        <w:rPr>
          <w:color w:val="000000" w:themeColor="text1"/>
          <w:sz w:val="22"/>
          <w:szCs w:val="22"/>
        </w:rPr>
        <w:t>points</w:t>
      </w:r>
      <w:r w:rsidR="00217797">
        <w:rPr>
          <w:color w:val="000000" w:themeColor="text1"/>
          <w:sz w:val="22"/>
          <w:szCs w:val="22"/>
        </w:rPr>
        <w:t xml:space="preserve"> and will </w:t>
      </w:r>
      <w:proofErr w:type="gramStart"/>
      <w:r w:rsidR="00217797">
        <w:rPr>
          <w:color w:val="000000" w:themeColor="text1"/>
          <w:sz w:val="22"/>
          <w:szCs w:val="22"/>
        </w:rPr>
        <w:t>co</w:t>
      </w:r>
      <w:r w:rsidR="00AE18D0">
        <w:rPr>
          <w:color w:val="000000" w:themeColor="text1"/>
          <w:sz w:val="22"/>
          <w:szCs w:val="22"/>
        </w:rPr>
        <w:t>mpleted</w:t>
      </w:r>
      <w:proofErr w:type="gramEnd"/>
      <w:r w:rsidR="00217797">
        <w:rPr>
          <w:color w:val="000000" w:themeColor="text1"/>
          <w:sz w:val="22"/>
          <w:szCs w:val="22"/>
        </w:rPr>
        <w:t xml:space="preserve"> </w:t>
      </w:r>
      <w:proofErr w:type="gramStart"/>
      <w:r w:rsidR="00217797">
        <w:rPr>
          <w:color w:val="000000" w:themeColor="text1"/>
          <w:sz w:val="22"/>
          <w:szCs w:val="22"/>
        </w:rPr>
        <w:t>in</w:t>
      </w:r>
      <w:proofErr w:type="gramEnd"/>
      <w:r w:rsidR="00217797">
        <w:rPr>
          <w:color w:val="000000" w:themeColor="text1"/>
          <w:sz w:val="22"/>
          <w:szCs w:val="22"/>
        </w:rPr>
        <w:t xml:space="preserve"> </w:t>
      </w:r>
      <w:r w:rsidR="00417F15">
        <w:rPr>
          <w:color w:val="000000" w:themeColor="text1"/>
          <w:sz w:val="22"/>
          <w:szCs w:val="22"/>
        </w:rPr>
        <w:t>Canvas</w:t>
      </w:r>
      <w:r w:rsidR="00EA3A2F">
        <w:rPr>
          <w:color w:val="000000" w:themeColor="text1"/>
          <w:sz w:val="22"/>
          <w:szCs w:val="22"/>
        </w:rPr>
        <w:t xml:space="preserve">. </w:t>
      </w:r>
    </w:p>
    <w:p w14:paraId="2E8D9A63" w14:textId="77777777" w:rsidR="004A0F34" w:rsidRPr="00B70251" w:rsidRDefault="004A0F34" w:rsidP="004A0F34">
      <w:pPr>
        <w:ind w:left="720"/>
        <w:rPr>
          <w:b/>
          <w:color w:val="000000" w:themeColor="text1"/>
          <w:sz w:val="22"/>
          <w:szCs w:val="22"/>
        </w:rPr>
      </w:pPr>
    </w:p>
    <w:p w14:paraId="4188F75E" w14:textId="4E03073E" w:rsidR="007471F5" w:rsidRPr="00B70251" w:rsidRDefault="007471F5" w:rsidP="007471F5">
      <w:pPr>
        <w:ind w:left="720"/>
        <w:rPr>
          <w:b/>
          <w:color w:val="000000" w:themeColor="text1"/>
          <w:sz w:val="22"/>
          <w:szCs w:val="22"/>
        </w:rPr>
      </w:pPr>
      <w:r>
        <w:rPr>
          <w:b/>
          <w:color w:val="000000" w:themeColor="text1"/>
          <w:sz w:val="22"/>
          <w:szCs w:val="22"/>
        </w:rPr>
        <w:t>QUIZZES</w:t>
      </w:r>
      <w:r w:rsidRPr="00B70251">
        <w:rPr>
          <w:b/>
          <w:color w:val="000000" w:themeColor="text1"/>
          <w:sz w:val="22"/>
          <w:szCs w:val="22"/>
        </w:rPr>
        <w:t>:</w:t>
      </w:r>
    </w:p>
    <w:p w14:paraId="6B031F71" w14:textId="219A22E2" w:rsidR="00C85C0D" w:rsidRDefault="004A0F34" w:rsidP="00C85C0D">
      <w:pPr>
        <w:ind w:left="720"/>
        <w:rPr>
          <w:b/>
          <w:sz w:val="22"/>
          <w:szCs w:val="22"/>
        </w:rPr>
      </w:pPr>
      <w:r>
        <w:rPr>
          <w:rStyle w:val="Strong"/>
          <w:b w:val="0"/>
          <w:sz w:val="22"/>
          <w:szCs w:val="22"/>
        </w:rPr>
        <w:t xml:space="preserve">There will be weekly on-line quizzes during the course that cover material from that week.  </w:t>
      </w:r>
      <w:r w:rsidR="00EA3A2F">
        <w:rPr>
          <w:rStyle w:val="Strong"/>
          <w:b w:val="0"/>
          <w:sz w:val="22"/>
          <w:szCs w:val="22"/>
        </w:rPr>
        <w:t>You will be allowed to use book or notes during the quiz</w:t>
      </w:r>
      <w:r w:rsidR="000F4400">
        <w:rPr>
          <w:rStyle w:val="Strong"/>
          <w:b w:val="0"/>
          <w:sz w:val="22"/>
          <w:szCs w:val="22"/>
        </w:rPr>
        <w:t>,</w:t>
      </w:r>
      <w:r w:rsidR="00EA3A2F">
        <w:rPr>
          <w:rStyle w:val="Strong"/>
          <w:b w:val="0"/>
          <w:sz w:val="22"/>
          <w:szCs w:val="22"/>
        </w:rPr>
        <w:t xml:space="preserve"> but</w:t>
      </w:r>
      <w:r w:rsidR="000F4400">
        <w:rPr>
          <w:rStyle w:val="Strong"/>
          <w:b w:val="0"/>
          <w:sz w:val="22"/>
          <w:szCs w:val="22"/>
        </w:rPr>
        <w:t xml:space="preserve"> you are NOT allowed to use anything else…also,</w:t>
      </w:r>
      <w:r w:rsidR="00EA3A2F">
        <w:rPr>
          <w:rStyle w:val="Strong"/>
          <w:b w:val="0"/>
          <w:sz w:val="22"/>
          <w:szCs w:val="22"/>
        </w:rPr>
        <w:t xml:space="preserve"> most of the question are</w:t>
      </w:r>
      <w:r w:rsidR="000F4400">
        <w:rPr>
          <w:rStyle w:val="Strong"/>
          <w:b w:val="0"/>
          <w:sz w:val="22"/>
          <w:szCs w:val="22"/>
        </w:rPr>
        <w:t xml:space="preserve"> custom and </w:t>
      </w:r>
      <w:r w:rsidR="00EA3A2F">
        <w:rPr>
          <w:rStyle w:val="Strong"/>
          <w:b w:val="0"/>
          <w:sz w:val="22"/>
          <w:szCs w:val="22"/>
        </w:rPr>
        <w:t>“un-</w:t>
      </w:r>
      <w:r w:rsidR="000F4400">
        <w:rPr>
          <w:rStyle w:val="Strong"/>
          <w:b w:val="0"/>
          <w:sz w:val="22"/>
          <w:szCs w:val="22"/>
        </w:rPr>
        <w:t>G</w:t>
      </w:r>
      <w:r w:rsidR="00EA3A2F">
        <w:rPr>
          <w:rStyle w:val="Strong"/>
          <w:b w:val="0"/>
          <w:sz w:val="22"/>
          <w:szCs w:val="22"/>
        </w:rPr>
        <w:t>oo</w:t>
      </w:r>
      <w:r w:rsidR="000F4400">
        <w:rPr>
          <w:rStyle w:val="Strong"/>
          <w:b w:val="0"/>
          <w:sz w:val="22"/>
          <w:szCs w:val="22"/>
        </w:rPr>
        <w:t>gle</w:t>
      </w:r>
      <w:r w:rsidR="00EA3A2F">
        <w:rPr>
          <w:rStyle w:val="Strong"/>
          <w:b w:val="0"/>
          <w:sz w:val="22"/>
          <w:szCs w:val="22"/>
        </w:rPr>
        <w:t xml:space="preserve">able” so don’t try.  Each quiz will </w:t>
      </w:r>
      <w:r>
        <w:rPr>
          <w:rStyle w:val="Strong"/>
          <w:b w:val="0"/>
          <w:sz w:val="22"/>
          <w:szCs w:val="22"/>
        </w:rPr>
        <w:t xml:space="preserve">contain 12 </w:t>
      </w:r>
      <w:proofErr w:type="gramStart"/>
      <w:r>
        <w:rPr>
          <w:rStyle w:val="Strong"/>
          <w:b w:val="0"/>
          <w:sz w:val="22"/>
          <w:szCs w:val="22"/>
        </w:rPr>
        <w:t>questions</w:t>
      </w:r>
      <w:proofErr w:type="gramEnd"/>
      <w:r>
        <w:rPr>
          <w:rStyle w:val="Strong"/>
          <w:b w:val="0"/>
          <w:sz w:val="22"/>
          <w:szCs w:val="22"/>
        </w:rPr>
        <w:t xml:space="preserve"> and you will be given 1</w:t>
      </w:r>
      <w:r w:rsidR="00EA3A2F">
        <w:rPr>
          <w:rStyle w:val="Strong"/>
          <w:b w:val="0"/>
          <w:sz w:val="22"/>
          <w:szCs w:val="22"/>
        </w:rPr>
        <w:t>2</w:t>
      </w:r>
      <w:r>
        <w:rPr>
          <w:rStyle w:val="Strong"/>
          <w:b w:val="0"/>
          <w:sz w:val="22"/>
          <w:szCs w:val="22"/>
        </w:rPr>
        <w:t xml:space="preserve"> minutes to complete them</w:t>
      </w:r>
      <w:r w:rsidR="00C85C0D">
        <w:rPr>
          <w:rStyle w:val="Strong"/>
          <w:b w:val="0"/>
          <w:sz w:val="22"/>
          <w:szCs w:val="22"/>
        </w:rPr>
        <w:t xml:space="preserve">.  </w:t>
      </w:r>
      <w:r w:rsidR="00C85C0D">
        <w:rPr>
          <w:rStyle w:val="Strong"/>
          <w:b w:val="0"/>
          <w:sz w:val="22"/>
          <w:szCs w:val="22"/>
        </w:rPr>
        <w:t>The quizzes are custom made after each Thursday class, so you may take them anytime from 5pm Friday to 11:59pm Monday (3</w:t>
      </w:r>
      <w:r w:rsidR="005B13DD">
        <w:rPr>
          <w:rStyle w:val="Strong"/>
          <w:b w:val="0"/>
          <w:sz w:val="22"/>
          <w:szCs w:val="22"/>
        </w:rPr>
        <w:t>+</w:t>
      </w:r>
      <w:r w:rsidR="00C85C0D">
        <w:rPr>
          <w:rStyle w:val="Strong"/>
          <w:b w:val="0"/>
          <w:sz w:val="22"/>
          <w:szCs w:val="22"/>
        </w:rPr>
        <w:t xml:space="preserve"> day window).  Each quiz is worth 8 points and you get one chance regardless of when you take it.  </w:t>
      </w:r>
      <w:r w:rsidR="00C85C0D" w:rsidRPr="006D5AA5">
        <w:rPr>
          <w:rStyle w:val="Strong"/>
          <w:bCs w:val="0"/>
          <w:sz w:val="22"/>
          <w:szCs w:val="22"/>
        </w:rPr>
        <w:t xml:space="preserve">I know that “life happens” so I will drop the lowest two (2) </w:t>
      </w:r>
      <w:proofErr w:type="gramStart"/>
      <w:r w:rsidR="00C85C0D" w:rsidRPr="006D5AA5">
        <w:rPr>
          <w:rStyle w:val="Strong"/>
          <w:bCs w:val="0"/>
          <w:sz w:val="22"/>
          <w:szCs w:val="22"/>
        </w:rPr>
        <w:t>scores</w:t>
      </w:r>
      <w:proofErr w:type="gramEnd"/>
      <w:r w:rsidR="00C85C0D" w:rsidRPr="006D5AA5">
        <w:rPr>
          <w:rStyle w:val="Strong"/>
          <w:bCs w:val="0"/>
          <w:sz w:val="22"/>
          <w:szCs w:val="22"/>
        </w:rPr>
        <w:t xml:space="preserve"> and they will be taken in Canvas.</w:t>
      </w:r>
    </w:p>
    <w:p w14:paraId="138FFC67" w14:textId="250977EC" w:rsidR="004A0F34" w:rsidRDefault="004A0F34" w:rsidP="004A0F34">
      <w:pPr>
        <w:ind w:left="720"/>
        <w:rPr>
          <w:b/>
          <w:sz w:val="22"/>
          <w:szCs w:val="22"/>
        </w:rPr>
      </w:pPr>
    </w:p>
    <w:p w14:paraId="35D32DBF" w14:textId="77777777" w:rsidR="007471F5" w:rsidRPr="003244CC" w:rsidRDefault="007471F5" w:rsidP="007471F5">
      <w:pPr>
        <w:ind w:left="720"/>
        <w:rPr>
          <w:bCs/>
          <w:sz w:val="22"/>
          <w:szCs w:val="22"/>
        </w:rPr>
      </w:pPr>
    </w:p>
    <w:p w14:paraId="16EF4473" w14:textId="77777777" w:rsidR="000C30B7" w:rsidRPr="00B70251" w:rsidRDefault="000C30B7" w:rsidP="00154FBB">
      <w:pPr>
        <w:ind w:left="720"/>
        <w:rPr>
          <w:b/>
          <w:color w:val="000000" w:themeColor="text1"/>
          <w:sz w:val="22"/>
          <w:szCs w:val="22"/>
        </w:rPr>
      </w:pPr>
      <w:r w:rsidRPr="00B70251">
        <w:rPr>
          <w:b/>
          <w:color w:val="000000" w:themeColor="text1"/>
          <w:sz w:val="22"/>
          <w:szCs w:val="22"/>
        </w:rPr>
        <w:t>EXAMS:</w:t>
      </w:r>
    </w:p>
    <w:p w14:paraId="119C13D9" w14:textId="024A8C95" w:rsidR="004A0F34" w:rsidRPr="00811E64" w:rsidRDefault="004A0F34" w:rsidP="004A0F34">
      <w:pPr>
        <w:ind w:left="720" w:hanging="720"/>
        <w:rPr>
          <w:sz w:val="22"/>
          <w:szCs w:val="22"/>
        </w:rPr>
      </w:pPr>
      <w:r w:rsidRPr="00811E64">
        <w:rPr>
          <w:b/>
          <w:sz w:val="22"/>
          <w:szCs w:val="22"/>
        </w:rPr>
        <w:tab/>
      </w:r>
      <w:r w:rsidRPr="00DE64DF">
        <w:rPr>
          <w:sz w:val="22"/>
          <w:szCs w:val="22"/>
        </w:rPr>
        <w:t xml:space="preserve">There </w:t>
      </w:r>
      <w:r w:rsidRPr="004A0F34">
        <w:rPr>
          <w:color w:val="000000" w:themeColor="text1"/>
          <w:sz w:val="22"/>
          <w:szCs w:val="22"/>
        </w:rPr>
        <w:t xml:space="preserve">will be </w:t>
      </w:r>
      <w:r w:rsidR="00DA3538">
        <w:rPr>
          <w:color w:val="000000" w:themeColor="text1"/>
          <w:sz w:val="22"/>
          <w:szCs w:val="22"/>
        </w:rPr>
        <w:t>two</w:t>
      </w:r>
      <w:r w:rsidRPr="004A0F34">
        <w:rPr>
          <w:color w:val="000000" w:themeColor="text1"/>
          <w:sz w:val="22"/>
          <w:szCs w:val="22"/>
        </w:rPr>
        <w:t xml:space="preserve"> exams during the course that cover material from the previous chapters.</w:t>
      </w:r>
      <w:r w:rsidR="00DA3538">
        <w:rPr>
          <w:color w:val="000000" w:themeColor="text1"/>
          <w:sz w:val="22"/>
          <w:szCs w:val="22"/>
        </w:rPr>
        <w:t xml:space="preserve"> </w:t>
      </w:r>
      <w:r w:rsidRPr="004A0F34">
        <w:rPr>
          <w:color w:val="000000" w:themeColor="text1"/>
          <w:sz w:val="22"/>
          <w:szCs w:val="22"/>
        </w:rPr>
        <w:t xml:space="preserve">All exams are a combination of multiple choice and true/false.  </w:t>
      </w:r>
      <w:r w:rsidRPr="004A0F34">
        <w:rPr>
          <w:rStyle w:val="Strong"/>
          <w:b w:val="0"/>
          <w:color w:val="000000" w:themeColor="text1"/>
          <w:sz w:val="22"/>
          <w:szCs w:val="22"/>
        </w:rPr>
        <w:t xml:space="preserve">For this course, each exam is worth </w:t>
      </w:r>
      <w:r w:rsidR="00DA3538">
        <w:rPr>
          <w:rStyle w:val="Strong"/>
          <w:b w:val="0"/>
          <w:color w:val="000000" w:themeColor="text1"/>
          <w:sz w:val="22"/>
          <w:szCs w:val="22"/>
        </w:rPr>
        <w:t>50</w:t>
      </w:r>
      <w:r w:rsidRPr="004A0F34">
        <w:rPr>
          <w:rStyle w:val="Strong"/>
          <w:b w:val="0"/>
          <w:color w:val="000000" w:themeColor="text1"/>
          <w:sz w:val="22"/>
          <w:szCs w:val="22"/>
        </w:rPr>
        <w:t xml:space="preserve"> points</w:t>
      </w:r>
      <w:r w:rsidRPr="004A0F34">
        <w:rPr>
          <w:color w:val="000000" w:themeColor="text1"/>
          <w:sz w:val="22"/>
          <w:szCs w:val="22"/>
        </w:rPr>
        <w:t>.</w:t>
      </w:r>
      <w:r w:rsidRPr="004A0F34">
        <w:rPr>
          <w:rStyle w:val="Strong"/>
          <w:b w:val="0"/>
          <w:color w:val="000000" w:themeColor="text1"/>
          <w:sz w:val="22"/>
          <w:szCs w:val="22"/>
        </w:rPr>
        <w:t xml:space="preserve"> Unlike the quizzes, these will </w:t>
      </w:r>
      <w:proofErr w:type="gramStart"/>
      <w:r w:rsidRPr="004A0F34">
        <w:rPr>
          <w:rStyle w:val="Strong"/>
          <w:b w:val="0"/>
          <w:color w:val="000000" w:themeColor="text1"/>
          <w:sz w:val="22"/>
          <w:szCs w:val="22"/>
        </w:rPr>
        <w:t>taken</w:t>
      </w:r>
      <w:proofErr w:type="gramEnd"/>
      <w:r w:rsidRPr="004A0F34">
        <w:rPr>
          <w:rStyle w:val="Strong"/>
          <w:b w:val="0"/>
          <w:color w:val="000000" w:themeColor="text1"/>
          <w:sz w:val="22"/>
          <w:szCs w:val="22"/>
        </w:rPr>
        <w:t xml:space="preserve"> </w:t>
      </w:r>
      <w:r>
        <w:rPr>
          <w:rStyle w:val="Strong"/>
          <w:b w:val="0"/>
          <w:sz w:val="22"/>
          <w:szCs w:val="22"/>
        </w:rPr>
        <w:t>in class.</w:t>
      </w:r>
    </w:p>
    <w:p w14:paraId="2BB22634" w14:textId="77777777" w:rsidR="004A0F34" w:rsidRDefault="004A0F34" w:rsidP="004A0F34">
      <w:pPr>
        <w:ind w:left="1440"/>
        <w:jc w:val="center"/>
        <w:rPr>
          <w:b/>
          <w:sz w:val="22"/>
          <w:szCs w:val="22"/>
          <w:u w:val="single"/>
        </w:rPr>
      </w:pPr>
    </w:p>
    <w:p w14:paraId="6C705F78" w14:textId="04FD942C" w:rsidR="004A0F34" w:rsidRDefault="004A0F34" w:rsidP="004A0F34">
      <w:pPr>
        <w:ind w:left="1440"/>
        <w:jc w:val="center"/>
        <w:rPr>
          <w:b/>
          <w:sz w:val="22"/>
          <w:szCs w:val="22"/>
          <w:u w:val="single"/>
        </w:rPr>
      </w:pPr>
      <w:r w:rsidRPr="004A4DE6">
        <w:rPr>
          <w:b/>
          <w:sz w:val="22"/>
          <w:szCs w:val="22"/>
          <w:u w:val="single"/>
        </w:rPr>
        <w:t xml:space="preserve">ALL </w:t>
      </w:r>
      <w:r>
        <w:rPr>
          <w:b/>
          <w:sz w:val="22"/>
          <w:szCs w:val="22"/>
          <w:u w:val="single"/>
        </w:rPr>
        <w:t>OF THE ASSISGNMENTS</w:t>
      </w:r>
      <w:r w:rsidRPr="004A4DE6">
        <w:rPr>
          <w:b/>
          <w:sz w:val="22"/>
          <w:szCs w:val="22"/>
          <w:u w:val="single"/>
        </w:rPr>
        <w:t xml:space="preserve"> FOR A GIVEN WEEK MUST BE COMPLETED</w:t>
      </w:r>
      <w:r>
        <w:rPr>
          <w:b/>
          <w:sz w:val="22"/>
          <w:szCs w:val="22"/>
          <w:u w:val="single"/>
        </w:rPr>
        <w:t xml:space="preserve"> BY </w:t>
      </w:r>
      <w:r w:rsidR="00C85C0D">
        <w:rPr>
          <w:b/>
          <w:sz w:val="22"/>
          <w:szCs w:val="22"/>
          <w:u w:val="single"/>
        </w:rPr>
        <w:t>MONDAY</w:t>
      </w:r>
      <w:r>
        <w:rPr>
          <w:b/>
          <w:sz w:val="22"/>
          <w:szCs w:val="22"/>
          <w:u w:val="single"/>
        </w:rPr>
        <w:t xml:space="preserve"> </w:t>
      </w:r>
      <w:r w:rsidR="00C85C0D">
        <w:rPr>
          <w:b/>
          <w:sz w:val="22"/>
          <w:szCs w:val="22"/>
          <w:u w:val="single"/>
        </w:rPr>
        <w:t>11:59</w:t>
      </w:r>
      <w:r>
        <w:rPr>
          <w:b/>
          <w:sz w:val="22"/>
          <w:szCs w:val="22"/>
          <w:u w:val="single"/>
        </w:rPr>
        <w:t xml:space="preserve">PM CST IN THAT WEEK.  ALL WORK ASSIGNMENTS FOR THE FOLLOWING WEEK WILL BE MADE AVAIBLE </w:t>
      </w:r>
      <w:r w:rsidR="00C85C0D">
        <w:rPr>
          <w:b/>
          <w:sz w:val="22"/>
          <w:szCs w:val="22"/>
          <w:u w:val="single"/>
        </w:rPr>
        <w:t>SUNDAY NIGHT SO THERE WILL BE ONE DAY OF OVERLAP.</w:t>
      </w:r>
    </w:p>
    <w:p w14:paraId="3189FDBF" w14:textId="77777777" w:rsidR="00D60CDF" w:rsidRDefault="00D60CDF" w:rsidP="00D60CDF">
      <w:pPr>
        <w:ind w:left="720"/>
        <w:rPr>
          <w:b/>
          <w:sz w:val="22"/>
          <w:szCs w:val="22"/>
        </w:rPr>
      </w:pPr>
    </w:p>
    <w:p w14:paraId="79F19E2A" w14:textId="31ADF287" w:rsidR="008F31FC" w:rsidRDefault="008F31FC" w:rsidP="008F31FC">
      <w:pPr>
        <w:ind w:left="720"/>
        <w:rPr>
          <w:b/>
          <w:sz w:val="22"/>
          <w:szCs w:val="22"/>
        </w:rPr>
      </w:pPr>
      <w:r>
        <w:rPr>
          <w:b/>
          <w:sz w:val="22"/>
          <w:szCs w:val="22"/>
        </w:rPr>
        <w:t>FINAL PROJECT:</w:t>
      </w:r>
    </w:p>
    <w:p w14:paraId="4A718ED8" w14:textId="77777777" w:rsidR="008F31FC" w:rsidRDefault="008F31FC" w:rsidP="008F31FC">
      <w:pPr>
        <w:ind w:left="720"/>
        <w:rPr>
          <w:sz w:val="22"/>
          <w:szCs w:val="22"/>
        </w:rPr>
      </w:pPr>
      <w:r w:rsidRPr="008F31FC">
        <w:rPr>
          <w:sz w:val="22"/>
          <w:szCs w:val="22"/>
        </w:rPr>
        <w:t>Each team will create a a PROFESSSIONAL looking 30-minute video (think nightly newscast or infomercial) that explains how to maximize performance within student class teams.  To accomplish this, you will need to do the following:</w:t>
      </w:r>
    </w:p>
    <w:p w14:paraId="1B433A8B" w14:textId="1F0DAF05" w:rsidR="008F31FC" w:rsidRPr="008F31FC" w:rsidRDefault="008F31FC" w:rsidP="008F31FC">
      <w:pPr>
        <w:ind w:left="1440"/>
        <w:rPr>
          <w:sz w:val="22"/>
          <w:szCs w:val="22"/>
        </w:rPr>
      </w:pPr>
      <w:r>
        <w:rPr>
          <w:sz w:val="22"/>
          <w:szCs w:val="22"/>
        </w:rPr>
        <w:t xml:space="preserve">1. </w:t>
      </w:r>
      <w:r w:rsidRPr="008F31FC">
        <w:rPr>
          <w:sz w:val="22"/>
          <w:szCs w:val="22"/>
        </w:rPr>
        <w:t>Collect data from students to determine the biggest team issues</w:t>
      </w:r>
    </w:p>
    <w:p w14:paraId="7D29B099" w14:textId="7FEF0403" w:rsidR="008F31FC" w:rsidRPr="008F31FC" w:rsidRDefault="008F31FC" w:rsidP="008F31FC">
      <w:pPr>
        <w:ind w:left="1440"/>
        <w:rPr>
          <w:sz w:val="22"/>
          <w:szCs w:val="22"/>
        </w:rPr>
      </w:pPr>
      <w:r w:rsidRPr="008F31FC">
        <w:rPr>
          <w:sz w:val="22"/>
          <w:szCs w:val="22"/>
        </w:rPr>
        <w:t>2.</w:t>
      </w:r>
      <w:r>
        <w:rPr>
          <w:sz w:val="22"/>
          <w:szCs w:val="22"/>
        </w:rPr>
        <w:t xml:space="preserve"> </w:t>
      </w:r>
      <w:r w:rsidRPr="008F31FC">
        <w:rPr>
          <w:sz w:val="22"/>
          <w:szCs w:val="22"/>
        </w:rPr>
        <w:t>Review the book (and other literature) for information on how to properly define and address the issues</w:t>
      </w:r>
    </w:p>
    <w:p w14:paraId="4368D013" w14:textId="51188C19" w:rsidR="008F31FC" w:rsidRPr="008F31FC" w:rsidRDefault="008F31FC" w:rsidP="008F31FC">
      <w:pPr>
        <w:ind w:left="1440"/>
        <w:rPr>
          <w:sz w:val="22"/>
          <w:szCs w:val="22"/>
        </w:rPr>
      </w:pPr>
      <w:r w:rsidRPr="008F31FC">
        <w:rPr>
          <w:sz w:val="22"/>
          <w:szCs w:val="22"/>
        </w:rPr>
        <w:t>3.</w:t>
      </w:r>
      <w:r>
        <w:rPr>
          <w:sz w:val="22"/>
          <w:szCs w:val="22"/>
        </w:rPr>
        <w:t xml:space="preserve"> </w:t>
      </w:r>
      <w:r w:rsidRPr="008F31FC">
        <w:rPr>
          <w:sz w:val="22"/>
          <w:szCs w:val="22"/>
        </w:rPr>
        <w:t>Propose empirically validated interventions to correct the problem</w:t>
      </w:r>
    </w:p>
    <w:p w14:paraId="2703315C" w14:textId="77777777" w:rsidR="008F31FC" w:rsidRPr="008F31FC" w:rsidRDefault="008F31FC" w:rsidP="008F31FC">
      <w:pPr>
        <w:ind w:left="720"/>
        <w:rPr>
          <w:sz w:val="22"/>
          <w:szCs w:val="22"/>
        </w:rPr>
      </w:pPr>
    </w:p>
    <w:p w14:paraId="408962B3" w14:textId="24898B8B" w:rsidR="008F31FC" w:rsidRPr="008F31FC" w:rsidRDefault="008F31FC" w:rsidP="008F31FC">
      <w:pPr>
        <w:ind w:left="720"/>
        <w:rPr>
          <w:sz w:val="22"/>
          <w:szCs w:val="22"/>
        </w:rPr>
      </w:pPr>
      <w:proofErr w:type="gramStart"/>
      <w:r w:rsidRPr="008F31FC">
        <w:rPr>
          <w:sz w:val="22"/>
          <w:szCs w:val="22"/>
        </w:rPr>
        <w:t>Every person does not</w:t>
      </w:r>
      <w:proofErr w:type="gramEnd"/>
      <w:r w:rsidRPr="008F31FC">
        <w:rPr>
          <w:sz w:val="22"/>
          <w:szCs w:val="22"/>
        </w:rPr>
        <w:t xml:space="preserve"> need to speak during the video, but there MUST be a list of credits PRESENTED ONLY TO ME that describes what each person did for this effort (e.g. research, data collection, video expert, tech expert, etc) and an approximation of how much time they spent doing it.  Team members must meet with each other using Zoom or by phone at least once a week.  You will need to meet with me as a group at least twice during the term.  I expect that in the first meeting you will have a schedule with a list of specific tasks and group members assigned to them.</w:t>
      </w:r>
      <w:r w:rsidR="00F14B14">
        <w:rPr>
          <w:sz w:val="22"/>
          <w:szCs w:val="22"/>
        </w:rPr>
        <w:t xml:space="preserve">  This project will be worth 80 points.</w:t>
      </w:r>
    </w:p>
    <w:p w14:paraId="719C436B" w14:textId="77777777" w:rsidR="008F31FC" w:rsidRPr="008F31FC" w:rsidRDefault="008F31FC" w:rsidP="008F31FC">
      <w:pPr>
        <w:ind w:left="720"/>
        <w:rPr>
          <w:sz w:val="22"/>
          <w:szCs w:val="22"/>
        </w:rPr>
      </w:pPr>
    </w:p>
    <w:p w14:paraId="400487BF" w14:textId="6AD2CC1D" w:rsidR="008F31FC" w:rsidRDefault="008F31FC" w:rsidP="008F31FC">
      <w:pPr>
        <w:ind w:left="720"/>
        <w:rPr>
          <w:b/>
          <w:sz w:val="22"/>
          <w:szCs w:val="22"/>
        </w:rPr>
      </w:pPr>
      <w:r w:rsidRPr="008F31FC">
        <w:rPr>
          <w:sz w:val="22"/>
          <w:szCs w:val="22"/>
        </w:rPr>
        <w:t>Extended social loafing is not an option in this effort so I will periodically be asking for peer reviews, via on-line survey, to ensure that everyone is working on the project equally.</w:t>
      </w:r>
      <w:r w:rsidR="00F14B14">
        <w:rPr>
          <w:sz w:val="22"/>
          <w:szCs w:val="22"/>
        </w:rPr>
        <w:t xml:space="preserve"> Further, it’s possible that not everyone on the team will receive the same grade.</w:t>
      </w:r>
    </w:p>
    <w:p w14:paraId="72BA94BE" w14:textId="77777777" w:rsidR="008F31FC" w:rsidRDefault="008F31FC" w:rsidP="00D60CDF">
      <w:pPr>
        <w:ind w:left="720"/>
        <w:rPr>
          <w:b/>
          <w:sz w:val="22"/>
          <w:szCs w:val="22"/>
        </w:rPr>
      </w:pPr>
    </w:p>
    <w:p w14:paraId="36D3CAEE" w14:textId="08D872D9" w:rsidR="00D60CDF" w:rsidRDefault="00D60CDF" w:rsidP="00D60CDF">
      <w:pPr>
        <w:ind w:left="720"/>
        <w:rPr>
          <w:b/>
          <w:sz w:val="22"/>
          <w:szCs w:val="22"/>
        </w:rPr>
      </w:pPr>
      <w:r w:rsidRPr="009B6897">
        <w:rPr>
          <w:b/>
          <w:sz w:val="22"/>
          <w:szCs w:val="22"/>
        </w:rPr>
        <w:t>LECTURES</w:t>
      </w:r>
      <w:r>
        <w:rPr>
          <w:b/>
          <w:sz w:val="22"/>
          <w:szCs w:val="22"/>
        </w:rPr>
        <w:t>:</w:t>
      </w:r>
    </w:p>
    <w:p w14:paraId="61897CA9" w14:textId="581EE1CE" w:rsidR="004A0F34" w:rsidRPr="009B6897" w:rsidRDefault="004A0F34" w:rsidP="004A0F34">
      <w:pPr>
        <w:ind w:left="720"/>
        <w:rPr>
          <w:sz w:val="22"/>
          <w:szCs w:val="22"/>
        </w:rPr>
      </w:pPr>
      <w:r>
        <w:rPr>
          <w:sz w:val="22"/>
          <w:szCs w:val="22"/>
        </w:rPr>
        <w:t xml:space="preserve">Each week I will </w:t>
      </w:r>
      <w:r w:rsidR="002146AF">
        <w:rPr>
          <w:sz w:val="22"/>
          <w:szCs w:val="22"/>
        </w:rPr>
        <w:t>provide</w:t>
      </w:r>
      <w:r>
        <w:rPr>
          <w:sz w:val="22"/>
          <w:szCs w:val="22"/>
        </w:rPr>
        <w:t xml:space="preserve"> a lecture that discusses my thoughts about the material from the current week.</w:t>
      </w:r>
      <w:r w:rsidR="002146AF">
        <w:rPr>
          <w:sz w:val="22"/>
          <w:szCs w:val="22"/>
        </w:rPr>
        <w:t xml:space="preserve">  To provide </w:t>
      </w:r>
      <w:proofErr w:type="gramStart"/>
      <w:r w:rsidR="002146AF">
        <w:rPr>
          <w:sz w:val="22"/>
          <w:szCs w:val="22"/>
        </w:rPr>
        <w:t>you</w:t>
      </w:r>
      <w:proofErr w:type="gramEnd"/>
      <w:r w:rsidR="002146AF">
        <w:rPr>
          <w:sz w:val="22"/>
          <w:szCs w:val="22"/>
        </w:rPr>
        <w:t xml:space="preserve"> as much flexibility, I have created </w:t>
      </w:r>
      <w:r w:rsidR="008F31FC">
        <w:rPr>
          <w:sz w:val="22"/>
          <w:szCs w:val="22"/>
        </w:rPr>
        <w:t xml:space="preserve">a </w:t>
      </w:r>
      <w:r w:rsidR="002146AF">
        <w:rPr>
          <w:sz w:val="22"/>
          <w:szCs w:val="22"/>
        </w:rPr>
        <w:t xml:space="preserve">video </w:t>
      </w:r>
      <w:r w:rsidR="00A530B6">
        <w:rPr>
          <w:sz w:val="22"/>
          <w:szCs w:val="22"/>
        </w:rPr>
        <w:t>for each chapter</w:t>
      </w:r>
      <w:r w:rsidR="002146AF">
        <w:rPr>
          <w:sz w:val="22"/>
          <w:szCs w:val="22"/>
        </w:rPr>
        <w:t xml:space="preserve"> that you can watch anytime.</w:t>
      </w:r>
      <w:r>
        <w:rPr>
          <w:sz w:val="22"/>
          <w:szCs w:val="22"/>
        </w:rPr>
        <w:t xml:space="preserve">  Like all lectures, these might include something I found interesting in the text, a necessary elaboration of a topic, a real-world example, or just anything else that comes into my brain.  These will not be graded or required BUT I would highly recommend that you </w:t>
      </w:r>
      <w:r w:rsidR="002146AF">
        <w:rPr>
          <w:sz w:val="22"/>
          <w:szCs w:val="22"/>
        </w:rPr>
        <w:t>watch</w:t>
      </w:r>
      <w:r>
        <w:rPr>
          <w:sz w:val="22"/>
          <w:szCs w:val="22"/>
        </w:rPr>
        <w:t xml:space="preserve"> them.</w:t>
      </w:r>
    </w:p>
    <w:p w14:paraId="6204EDBB" w14:textId="77777777" w:rsidR="00A530B6" w:rsidRDefault="00A530B6" w:rsidP="002146AF">
      <w:pPr>
        <w:spacing w:after="160" w:line="259" w:lineRule="auto"/>
        <w:rPr>
          <w:b/>
          <w:sz w:val="22"/>
          <w:szCs w:val="22"/>
        </w:rPr>
      </w:pPr>
    </w:p>
    <w:p w14:paraId="6F29AF32" w14:textId="1367DF80" w:rsidR="000C30B7" w:rsidRPr="00FA3565" w:rsidRDefault="004E6188" w:rsidP="002146AF">
      <w:pPr>
        <w:spacing w:after="160" w:line="259" w:lineRule="auto"/>
        <w:rPr>
          <w:b/>
          <w:sz w:val="22"/>
          <w:szCs w:val="22"/>
        </w:rPr>
      </w:pPr>
      <w:proofErr w:type="gramStart"/>
      <w:r>
        <w:rPr>
          <w:b/>
          <w:sz w:val="22"/>
          <w:szCs w:val="22"/>
        </w:rPr>
        <w:t>EVALUATIONS</w:t>
      </w:r>
      <w:proofErr w:type="gramEnd"/>
      <w:r>
        <w:rPr>
          <w:b/>
          <w:sz w:val="22"/>
          <w:szCs w:val="22"/>
        </w:rPr>
        <w:t xml:space="preserve"> OF PERFORMANCE</w:t>
      </w:r>
    </w:p>
    <w:p w14:paraId="3B028E4B" w14:textId="77777777" w:rsidR="004A0F34" w:rsidRPr="00FA3565" w:rsidRDefault="004A0F34" w:rsidP="004A0F34">
      <w:pPr>
        <w:rPr>
          <w:b/>
          <w:sz w:val="22"/>
          <w:szCs w:val="22"/>
        </w:rPr>
      </w:pPr>
      <w:bookmarkStart w:id="2" w:name="_Hlk79843182"/>
      <w:r w:rsidRPr="009A03F2">
        <w:rPr>
          <w:bCs/>
          <w:sz w:val="22"/>
          <w:szCs w:val="22"/>
        </w:rPr>
        <w:t>Grades will be calculated as follows</w:t>
      </w:r>
      <w:r w:rsidRPr="00FA3565">
        <w:rPr>
          <w:b/>
          <w:sz w:val="22"/>
          <w:szCs w:val="22"/>
        </w:rPr>
        <w:t>:</w:t>
      </w:r>
    </w:p>
    <w:p w14:paraId="6C19B5C6" w14:textId="77777777" w:rsidR="004A0F34" w:rsidRPr="00FA3565" w:rsidRDefault="004A0F34" w:rsidP="004A0F34">
      <w:pPr>
        <w:rPr>
          <w:b/>
          <w:sz w:val="22"/>
          <w:szCs w:val="22"/>
        </w:rPr>
      </w:pPr>
    </w:p>
    <w:p w14:paraId="315F67AA" w14:textId="77777777" w:rsidR="004A0F34" w:rsidRPr="00FA3565" w:rsidRDefault="004A0F34" w:rsidP="004A0F34">
      <w:pPr>
        <w:rPr>
          <w:sz w:val="22"/>
          <w:szCs w:val="22"/>
        </w:rPr>
      </w:pPr>
      <w:r w:rsidRPr="00FA3565">
        <w:rPr>
          <w:b/>
          <w:color w:val="FF0000"/>
          <w:sz w:val="22"/>
          <w:szCs w:val="22"/>
        </w:rPr>
        <w:t xml:space="preserve">  </w:t>
      </w:r>
      <w:r w:rsidRPr="00FA3565">
        <w:rPr>
          <w:sz w:val="22"/>
          <w:szCs w:val="22"/>
        </w:rPr>
        <w:t xml:space="preserve"> </w:t>
      </w:r>
      <w:r w:rsidRPr="00FA3565">
        <w:rPr>
          <w:sz w:val="22"/>
          <w:szCs w:val="22"/>
        </w:rPr>
        <w:tab/>
      </w:r>
      <w:r w:rsidRPr="00FA3565">
        <w:rPr>
          <w:sz w:val="22"/>
          <w:szCs w:val="22"/>
        </w:rPr>
        <w:tab/>
      </w:r>
      <w:r w:rsidRPr="00FA3565">
        <w:rPr>
          <w:sz w:val="22"/>
          <w:szCs w:val="22"/>
        </w:rPr>
        <w:tab/>
      </w:r>
      <w:r w:rsidRPr="00FA3565">
        <w:rPr>
          <w:sz w:val="22"/>
          <w:szCs w:val="22"/>
        </w:rPr>
        <w:tab/>
      </w:r>
      <w:r w:rsidRPr="00FA3565">
        <w:rPr>
          <w:sz w:val="22"/>
          <w:szCs w:val="22"/>
        </w:rPr>
        <w:tab/>
      </w:r>
      <w:r w:rsidRPr="00FA3565">
        <w:rPr>
          <w:sz w:val="22"/>
          <w:szCs w:val="22"/>
        </w:rPr>
        <w:tab/>
      </w:r>
      <w:r w:rsidRPr="00FA3565">
        <w:rPr>
          <w:sz w:val="22"/>
          <w:szCs w:val="22"/>
        </w:rPr>
        <w:tab/>
        <w:t>Grade Percents % (Projected Targets)</w:t>
      </w:r>
    </w:p>
    <w:tbl>
      <w:tblPr>
        <w:tblpPr w:leftFromText="180" w:rightFromText="180" w:vertAnchor="text" w:tblpY="1"/>
        <w:tblOverlap w:val="never"/>
        <w:tblW w:w="3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96"/>
        <w:gridCol w:w="960"/>
      </w:tblGrid>
      <w:tr w:rsidR="004A0F34" w:rsidRPr="00FA3565" w14:paraId="511CE23E" w14:textId="77777777" w:rsidTr="00DC6044">
        <w:trPr>
          <w:trHeight w:val="315"/>
        </w:trPr>
        <w:tc>
          <w:tcPr>
            <w:tcW w:w="2996" w:type="dxa"/>
            <w:noWrap/>
            <w:vAlign w:val="bottom"/>
          </w:tcPr>
          <w:p w14:paraId="3418AC9D" w14:textId="5DAC7412" w:rsidR="004A0F34" w:rsidRPr="004A0F34" w:rsidRDefault="004A0F34" w:rsidP="00DC6044">
            <w:pPr>
              <w:rPr>
                <w:color w:val="000000" w:themeColor="text1"/>
                <w:sz w:val="22"/>
                <w:szCs w:val="22"/>
              </w:rPr>
            </w:pPr>
            <w:bookmarkStart w:id="3" w:name="_Hlk79843169"/>
            <w:r w:rsidRPr="004A0F34">
              <w:rPr>
                <w:color w:val="000000" w:themeColor="text1"/>
                <w:sz w:val="22"/>
                <w:szCs w:val="22"/>
              </w:rPr>
              <w:t>Homework</w:t>
            </w:r>
          </w:p>
        </w:tc>
        <w:tc>
          <w:tcPr>
            <w:tcW w:w="960" w:type="dxa"/>
            <w:noWrap/>
            <w:vAlign w:val="bottom"/>
          </w:tcPr>
          <w:p w14:paraId="31A2E44B" w14:textId="21F6486F" w:rsidR="004A0F34" w:rsidRPr="004A0F34" w:rsidRDefault="008F31FC" w:rsidP="00DC6044">
            <w:pPr>
              <w:jc w:val="right"/>
              <w:rPr>
                <w:color w:val="000000" w:themeColor="text1"/>
                <w:sz w:val="22"/>
                <w:szCs w:val="22"/>
              </w:rPr>
            </w:pPr>
            <w:r>
              <w:rPr>
                <w:color w:val="000000" w:themeColor="text1"/>
                <w:sz w:val="22"/>
                <w:szCs w:val="22"/>
              </w:rPr>
              <w:t>15.5</w:t>
            </w:r>
            <w:r w:rsidR="004A0F34" w:rsidRPr="004A0F34">
              <w:rPr>
                <w:color w:val="000000" w:themeColor="text1"/>
                <w:sz w:val="22"/>
                <w:szCs w:val="22"/>
              </w:rPr>
              <w:t>%</w:t>
            </w:r>
          </w:p>
        </w:tc>
      </w:tr>
      <w:tr w:rsidR="004A0F34" w:rsidRPr="00FA3565" w14:paraId="495C0B1A" w14:textId="77777777" w:rsidTr="00DC6044">
        <w:trPr>
          <w:trHeight w:val="315"/>
        </w:trPr>
        <w:tc>
          <w:tcPr>
            <w:tcW w:w="2996" w:type="dxa"/>
            <w:noWrap/>
            <w:vAlign w:val="bottom"/>
          </w:tcPr>
          <w:p w14:paraId="5C204BEC" w14:textId="426FA3D4" w:rsidR="004A0F34" w:rsidRPr="004A0F34" w:rsidRDefault="008F31FC" w:rsidP="00DC6044">
            <w:pPr>
              <w:rPr>
                <w:color w:val="000000" w:themeColor="text1"/>
                <w:sz w:val="22"/>
                <w:szCs w:val="22"/>
              </w:rPr>
            </w:pPr>
            <w:r>
              <w:rPr>
                <w:color w:val="000000" w:themeColor="text1"/>
                <w:sz w:val="22"/>
                <w:szCs w:val="22"/>
              </w:rPr>
              <w:t>Exams</w:t>
            </w:r>
          </w:p>
        </w:tc>
        <w:tc>
          <w:tcPr>
            <w:tcW w:w="960" w:type="dxa"/>
            <w:noWrap/>
            <w:vAlign w:val="bottom"/>
          </w:tcPr>
          <w:p w14:paraId="5E0D900C" w14:textId="33AD13E1" w:rsidR="004A0F34" w:rsidRPr="004A0F34" w:rsidRDefault="008F31FC" w:rsidP="00DC6044">
            <w:pPr>
              <w:jc w:val="right"/>
              <w:rPr>
                <w:color w:val="000000" w:themeColor="text1"/>
                <w:sz w:val="22"/>
                <w:szCs w:val="22"/>
              </w:rPr>
            </w:pPr>
            <w:r>
              <w:rPr>
                <w:color w:val="000000" w:themeColor="text1"/>
                <w:sz w:val="22"/>
                <w:szCs w:val="22"/>
              </w:rPr>
              <w:t>32.5</w:t>
            </w:r>
            <w:r w:rsidR="004A0F34" w:rsidRPr="004A0F34">
              <w:rPr>
                <w:color w:val="000000" w:themeColor="text1"/>
                <w:sz w:val="22"/>
                <w:szCs w:val="22"/>
              </w:rPr>
              <w:t>%</w:t>
            </w:r>
          </w:p>
        </w:tc>
      </w:tr>
      <w:tr w:rsidR="004A0F34" w:rsidRPr="00FA3565" w14:paraId="05854B2C" w14:textId="77777777" w:rsidTr="00DC6044">
        <w:trPr>
          <w:trHeight w:val="315"/>
        </w:trPr>
        <w:tc>
          <w:tcPr>
            <w:tcW w:w="2996" w:type="dxa"/>
            <w:noWrap/>
            <w:vAlign w:val="bottom"/>
          </w:tcPr>
          <w:p w14:paraId="6B22D01D" w14:textId="0B1CB566" w:rsidR="004A0F34" w:rsidRPr="004A0F34" w:rsidRDefault="008F31FC" w:rsidP="00DC6044">
            <w:pPr>
              <w:rPr>
                <w:color w:val="000000" w:themeColor="text1"/>
                <w:sz w:val="22"/>
                <w:szCs w:val="22"/>
              </w:rPr>
            </w:pPr>
            <w:r>
              <w:rPr>
                <w:color w:val="000000" w:themeColor="text1"/>
                <w:sz w:val="22"/>
                <w:szCs w:val="22"/>
              </w:rPr>
              <w:t>Quizzes</w:t>
            </w:r>
          </w:p>
        </w:tc>
        <w:tc>
          <w:tcPr>
            <w:tcW w:w="960" w:type="dxa"/>
            <w:noWrap/>
            <w:vAlign w:val="bottom"/>
          </w:tcPr>
          <w:p w14:paraId="3196E96A" w14:textId="6CCA9764" w:rsidR="004A0F34" w:rsidRPr="004A0F34" w:rsidRDefault="008F31FC" w:rsidP="00DC6044">
            <w:pPr>
              <w:jc w:val="right"/>
              <w:rPr>
                <w:color w:val="000000" w:themeColor="text1"/>
                <w:sz w:val="22"/>
                <w:szCs w:val="22"/>
              </w:rPr>
            </w:pPr>
            <w:r>
              <w:rPr>
                <w:color w:val="000000" w:themeColor="text1"/>
                <w:sz w:val="22"/>
                <w:szCs w:val="22"/>
              </w:rPr>
              <w:t>26</w:t>
            </w:r>
            <w:r w:rsidR="004A0F34" w:rsidRPr="004A0F34">
              <w:rPr>
                <w:color w:val="000000" w:themeColor="text1"/>
                <w:sz w:val="22"/>
                <w:szCs w:val="22"/>
              </w:rPr>
              <w:t>%</w:t>
            </w:r>
          </w:p>
        </w:tc>
      </w:tr>
      <w:tr w:rsidR="008F31FC" w:rsidRPr="00FA3565" w14:paraId="4BA2D7BC" w14:textId="77777777" w:rsidTr="00DC6044">
        <w:trPr>
          <w:trHeight w:val="315"/>
        </w:trPr>
        <w:tc>
          <w:tcPr>
            <w:tcW w:w="2996" w:type="dxa"/>
            <w:noWrap/>
            <w:vAlign w:val="bottom"/>
          </w:tcPr>
          <w:p w14:paraId="6F959E9B" w14:textId="66571377" w:rsidR="008F31FC" w:rsidRPr="004A0F34" w:rsidRDefault="008F31FC" w:rsidP="00DC6044">
            <w:pPr>
              <w:rPr>
                <w:color w:val="000000" w:themeColor="text1"/>
                <w:sz w:val="22"/>
                <w:szCs w:val="22"/>
              </w:rPr>
            </w:pPr>
            <w:r>
              <w:rPr>
                <w:color w:val="000000" w:themeColor="text1"/>
                <w:sz w:val="22"/>
                <w:szCs w:val="22"/>
              </w:rPr>
              <w:t>Final Project</w:t>
            </w:r>
          </w:p>
        </w:tc>
        <w:tc>
          <w:tcPr>
            <w:tcW w:w="960" w:type="dxa"/>
            <w:noWrap/>
            <w:vAlign w:val="bottom"/>
          </w:tcPr>
          <w:p w14:paraId="59F29DF6" w14:textId="7FB8A0A0" w:rsidR="008F31FC" w:rsidRDefault="008F31FC" w:rsidP="00DC6044">
            <w:pPr>
              <w:jc w:val="right"/>
              <w:rPr>
                <w:color w:val="000000" w:themeColor="text1"/>
                <w:sz w:val="22"/>
                <w:szCs w:val="22"/>
              </w:rPr>
            </w:pPr>
            <w:r>
              <w:rPr>
                <w:color w:val="000000" w:themeColor="text1"/>
                <w:sz w:val="22"/>
                <w:szCs w:val="22"/>
              </w:rPr>
              <w:t>26</w:t>
            </w:r>
            <w:r w:rsidRPr="004A0F34">
              <w:rPr>
                <w:color w:val="000000" w:themeColor="text1"/>
                <w:sz w:val="22"/>
                <w:szCs w:val="22"/>
              </w:rPr>
              <w:t>%</w:t>
            </w:r>
          </w:p>
        </w:tc>
      </w:tr>
      <w:tr w:rsidR="004A0F34" w:rsidRPr="00FA3565" w14:paraId="3DF3EE52" w14:textId="77777777" w:rsidTr="00DC6044">
        <w:trPr>
          <w:trHeight w:val="315"/>
        </w:trPr>
        <w:tc>
          <w:tcPr>
            <w:tcW w:w="2996" w:type="dxa"/>
            <w:noWrap/>
            <w:vAlign w:val="bottom"/>
          </w:tcPr>
          <w:p w14:paraId="65A18B48" w14:textId="77777777" w:rsidR="004A0F34" w:rsidRPr="00FA3565" w:rsidRDefault="004A0F34" w:rsidP="00DC6044">
            <w:pPr>
              <w:rPr>
                <w:b/>
                <w:sz w:val="22"/>
                <w:szCs w:val="22"/>
              </w:rPr>
            </w:pPr>
            <w:r w:rsidRPr="00FA3565">
              <w:rPr>
                <w:b/>
                <w:sz w:val="22"/>
                <w:szCs w:val="22"/>
              </w:rPr>
              <w:t>TOTAL</w:t>
            </w:r>
          </w:p>
        </w:tc>
        <w:tc>
          <w:tcPr>
            <w:tcW w:w="960" w:type="dxa"/>
            <w:noWrap/>
            <w:vAlign w:val="bottom"/>
          </w:tcPr>
          <w:p w14:paraId="0169411F" w14:textId="77777777" w:rsidR="004A0F34" w:rsidRPr="00FA3565" w:rsidRDefault="004A0F34" w:rsidP="00DC6044">
            <w:pPr>
              <w:jc w:val="right"/>
              <w:rPr>
                <w:b/>
                <w:sz w:val="22"/>
                <w:szCs w:val="22"/>
              </w:rPr>
            </w:pPr>
            <w:r w:rsidRPr="00FA3565">
              <w:rPr>
                <w:b/>
                <w:sz w:val="22"/>
                <w:szCs w:val="22"/>
              </w:rPr>
              <w:t>100%</w:t>
            </w:r>
          </w:p>
        </w:tc>
      </w:tr>
    </w:tbl>
    <w:tbl>
      <w:tblPr>
        <w:tblW w:w="2964" w:type="dxa"/>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3"/>
        <w:gridCol w:w="974"/>
        <w:gridCol w:w="720"/>
      </w:tblGrid>
      <w:tr w:rsidR="004A0F34" w:rsidRPr="00FA3565" w14:paraId="5D391001" w14:textId="77777777" w:rsidTr="00DC6044">
        <w:trPr>
          <w:trHeight w:val="315"/>
        </w:trPr>
        <w:tc>
          <w:tcPr>
            <w:tcW w:w="1283" w:type="dxa"/>
            <w:noWrap/>
            <w:vAlign w:val="bottom"/>
          </w:tcPr>
          <w:bookmarkEnd w:id="3"/>
          <w:p w14:paraId="520A9223" w14:textId="77777777" w:rsidR="004A0F34" w:rsidRPr="00FA3565" w:rsidRDefault="004A0F34" w:rsidP="00DC6044">
            <w:pPr>
              <w:jc w:val="right"/>
              <w:rPr>
                <w:sz w:val="22"/>
                <w:szCs w:val="22"/>
              </w:rPr>
            </w:pPr>
            <w:r w:rsidRPr="00FA3565">
              <w:rPr>
                <w:sz w:val="22"/>
                <w:szCs w:val="22"/>
              </w:rPr>
              <w:t xml:space="preserve">From 100.00 </w:t>
            </w:r>
          </w:p>
        </w:tc>
        <w:tc>
          <w:tcPr>
            <w:tcW w:w="961" w:type="dxa"/>
            <w:vAlign w:val="bottom"/>
          </w:tcPr>
          <w:p w14:paraId="7A951F8E" w14:textId="77777777" w:rsidR="004A0F34" w:rsidRPr="00FA3565" w:rsidRDefault="004A0F34" w:rsidP="00DC6044">
            <w:pPr>
              <w:jc w:val="right"/>
              <w:rPr>
                <w:sz w:val="22"/>
                <w:szCs w:val="22"/>
              </w:rPr>
            </w:pPr>
            <w:r w:rsidRPr="00FA3565">
              <w:rPr>
                <w:sz w:val="22"/>
                <w:szCs w:val="22"/>
              </w:rPr>
              <w:t>Through</w:t>
            </w:r>
          </w:p>
          <w:p w14:paraId="45E8786E" w14:textId="77777777" w:rsidR="004A0F34" w:rsidRPr="00FA3565" w:rsidRDefault="004A0F34" w:rsidP="00DC6044">
            <w:pPr>
              <w:jc w:val="right"/>
              <w:rPr>
                <w:sz w:val="22"/>
                <w:szCs w:val="22"/>
              </w:rPr>
            </w:pPr>
            <w:r w:rsidRPr="00FA3565">
              <w:rPr>
                <w:sz w:val="22"/>
                <w:szCs w:val="22"/>
              </w:rPr>
              <w:t xml:space="preserve"> 90.0</w:t>
            </w:r>
          </w:p>
        </w:tc>
        <w:tc>
          <w:tcPr>
            <w:tcW w:w="720" w:type="dxa"/>
            <w:noWrap/>
            <w:vAlign w:val="bottom"/>
          </w:tcPr>
          <w:p w14:paraId="0260F8E5" w14:textId="77777777" w:rsidR="004A0F34" w:rsidRPr="00FA3565" w:rsidRDefault="004A0F34" w:rsidP="00DC6044">
            <w:pPr>
              <w:rPr>
                <w:sz w:val="22"/>
                <w:szCs w:val="22"/>
              </w:rPr>
            </w:pPr>
            <w:r w:rsidRPr="00FA3565">
              <w:rPr>
                <w:sz w:val="22"/>
                <w:szCs w:val="22"/>
              </w:rPr>
              <w:t>A</w:t>
            </w:r>
          </w:p>
        </w:tc>
      </w:tr>
      <w:tr w:rsidR="004A0F34" w:rsidRPr="00FA3565" w14:paraId="07A33240" w14:textId="77777777" w:rsidTr="00DC6044">
        <w:trPr>
          <w:trHeight w:val="315"/>
        </w:trPr>
        <w:tc>
          <w:tcPr>
            <w:tcW w:w="1283" w:type="dxa"/>
            <w:noWrap/>
            <w:vAlign w:val="bottom"/>
          </w:tcPr>
          <w:p w14:paraId="7127D3A6" w14:textId="77777777" w:rsidR="004A0F34" w:rsidRPr="00FA3565" w:rsidRDefault="004A0F34" w:rsidP="00DC6044">
            <w:pPr>
              <w:jc w:val="right"/>
              <w:rPr>
                <w:sz w:val="22"/>
                <w:szCs w:val="22"/>
              </w:rPr>
            </w:pPr>
            <w:r w:rsidRPr="00FA3565">
              <w:rPr>
                <w:sz w:val="22"/>
                <w:szCs w:val="22"/>
              </w:rPr>
              <w:t>89.99</w:t>
            </w:r>
          </w:p>
        </w:tc>
        <w:tc>
          <w:tcPr>
            <w:tcW w:w="961" w:type="dxa"/>
            <w:vAlign w:val="bottom"/>
          </w:tcPr>
          <w:p w14:paraId="1FEF7D9E" w14:textId="77777777" w:rsidR="004A0F34" w:rsidRPr="00FA3565" w:rsidRDefault="004A0F34" w:rsidP="00DC6044">
            <w:pPr>
              <w:jc w:val="right"/>
              <w:rPr>
                <w:sz w:val="22"/>
                <w:szCs w:val="22"/>
              </w:rPr>
            </w:pPr>
            <w:r w:rsidRPr="00FA3565">
              <w:rPr>
                <w:sz w:val="22"/>
                <w:szCs w:val="22"/>
              </w:rPr>
              <w:t>80.0</w:t>
            </w:r>
          </w:p>
        </w:tc>
        <w:tc>
          <w:tcPr>
            <w:tcW w:w="720" w:type="dxa"/>
            <w:noWrap/>
            <w:vAlign w:val="bottom"/>
          </w:tcPr>
          <w:p w14:paraId="41B2E90B" w14:textId="77777777" w:rsidR="004A0F34" w:rsidRPr="00FA3565" w:rsidRDefault="004A0F34" w:rsidP="00DC6044">
            <w:pPr>
              <w:rPr>
                <w:sz w:val="22"/>
                <w:szCs w:val="22"/>
              </w:rPr>
            </w:pPr>
            <w:r w:rsidRPr="00FA3565">
              <w:rPr>
                <w:sz w:val="22"/>
                <w:szCs w:val="22"/>
              </w:rPr>
              <w:t>B</w:t>
            </w:r>
          </w:p>
        </w:tc>
      </w:tr>
      <w:tr w:rsidR="004A0F34" w:rsidRPr="00FA3565" w14:paraId="388E1276" w14:textId="77777777" w:rsidTr="00DC6044">
        <w:trPr>
          <w:trHeight w:val="315"/>
        </w:trPr>
        <w:tc>
          <w:tcPr>
            <w:tcW w:w="1283" w:type="dxa"/>
            <w:noWrap/>
            <w:vAlign w:val="bottom"/>
          </w:tcPr>
          <w:p w14:paraId="1ACB8044" w14:textId="77777777" w:rsidR="004A0F34" w:rsidRPr="00FA3565" w:rsidRDefault="004A0F34" w:rsidP="00DC6044">
            <w:pPr>
              <w:jc w:val="right"/>
              <w:rPr>
                <w:sz w:val="22"/>
                <w:szCs w:val="22"/>
              </w:rPr>
            </w:pPr>
            <w:r w:rsidRPr="00FA3565">
              <w:rPr>
                <w:sz w:val="22"/>
                <w:szCs w:val="22"/>
              </w:rPr>
              <w:t>79.99</w:t>
            </w:r>
          </w:p>
        </w:tc>
        <w:tc>
          <w:tcPr>
            <w:tcW w:w="961" w:type="dxa"/>
            <w:vAlign w:val="bottom"/>
          </w:tcPr>
          <w:p w14:paraId="0C048154" w14:textId="77777777" w:rsidR="004A0F34" w:rsidRPr="00FA3565" w:rsidRDefault="004A0F34" w:rsidP="00DC6044">
            <w:pPr>
              <w:jc w:val="right"/>
              <w:rPr>
                <w:sz w:val="22"/>
                <w:szCs w:val="22"/>
              </w:rPr>
            </w:pPr>
            <w:r w:rsidRPr="00FA3565">
              <w:rPr>
                <w:sz w:val="22"/>
                <w:szCs w:val="22"/>
              </w:rPr>
              <w:t>70.0</w:t>
            </w:r>
          </w:p>
        </w:tc>
        <w:tc>
          <w:tcPr>
            <w:tcW w:w="720" w:type="dxa"/>
            <w:noWrap/>
            <w:vAlign w:val="bottom"/>
          </w:tcPr>
          <w:p w14:paraId="23E23814" w14:textId="77777777" w:rsidR="004A0F34" w:rsidRPr="00FA3565" w:rsidRDefault="004A0F34" w:rsidP="00DC6044">
            <w:pPr>
              <w:rPr>
                <w:sz w:val="22"/>
                <w:szCs w:val="22"/>
              </w:rPr>
            </w:pPr>
            <w:r w:rsidRPr="00FA3565">
              <w:rPr>
                <w:sz w:val="22"/>
                <w:szCs w:val="22"/>
              </w:rPr>
              <w:t>C</w:t>
            </w:r>
          </w:p>
        </w:tc>
      </w:tr>
      <w:tr w:rsidR="004A0F34" w:rsidRPr="00FA3565" w14:paraId="24142CD3" w14:textId="77777777" w:rsidTr="00DC6044">
        <w:trPr>
          <w:trHeight w:val="315"/>
        </w:trPr>
        <w:tc>
          <w:tcPr>
            <w:tcW w:w="1283" w:type="dxa"/>
            <w:noWrap/>
            <w:vAlign w:val="bottom"/>
          </w:tcPr>
          <w:p w14:paraId="3D66FF60" w14:textId="77777777" w:rsidR="004A0F34" w:rsidRPr="00FA3565" w:rsidRDefault="004A0F34" w:rsidP="00DC6044">
            <w:pPr>
              <w:jc w:val="right"/>
              <w:rPr>
                <w:sz w:val="22"/>
                <w:szCs w:val="22"/>
              </w:rPr>
            </w:pPr>
            <w:r w:rsidRPr="00FA3565">
              <w:rPr>
                <w:sz w:val="22"/>
                <w:szCs w:val="22"/>
              </w:rPr>
              <w:t>69.99</w:t>
            </w:r>
          </w:p>
        </w:tc>
        <w:tc>
          <w:tcPr>
            <w:tcW w:w="961" w:type="dxa"/>
            <w:vAlign w:val="bottom"/>
          </w:tcPr>
          <w:p w14:paraId="335FDCCB" w14:textId="77777777" w:rsidR="004A0F34" w:rsidRPr="00FA3565" w:rsidRDefault="004A0F34" w:rsidP="00DC6044">
            <w:pPr>
              <w:jc w:val="right"/>
              <w:rPr>
                <w:sz w:val="22"/>
                <w:szCs w:val="22"/>
              </w:rPr>
            </w:pPr>
            <w:r w:rsidRPr="00FA3565">
              <w:rPr>
                <w:sz w:val="22"/>
                <w:szCs w:val="22"/>
              </w:rPr>
              <w:t>60.0</w:t>
            </w:r>
          </w:p>
        </w:tc>
        <w:tc>
          <w:tcPr>
            <w:tcW w:w="720" w:type="dxa"/>
            <w:noWrap/>
            <w:vAlign w:val="bottom"/>
          </w:tcPr>
          <w:p w14:paraId="7FA62631" w14:textId="77777777" w:rsidR="004A0F34" w:rsidRPr="00FA3565" w:rsidRDefault="004A0F34" w:rsidP="00DC6044">
            <w:pPr>
              <w:rPr>
                <w:sz w:val="22"/>
                <w:szCs w:val="22"/>
              </w:rPr>
            </w:pPr>
            <w:r w:rsidRPr="00FA3565">
              <w:rPr>
                <w:sz w:val="22"/>
                <w:szCs w:val="22"/>
              </w:rPr>
              <w:t>D</w:t>
            </w:r>
          </w:p>
        </w:tc>
      </w:tr>
      <w:tr w:rsidR="004A0F34" w:rsidRPr="00FA3565" w14:paraId="6A76EB7F" w14:textId="77777777" w:rsidTr="00DC6044">
        <w:trPr>
          <w:trHeight w:val="315"/>
        </w:trPr>
        <w:tc>
          <w:tcPr>
            <w:tcW w:w="1283" w:type="dxa"/>
            <w:noWrap/>
            <w:vAlign w:val="bottom"/>
          </w:tcPr>
          <w:p w14:paraId="35085A6B" w14:textId="77777777" w:rsidR="004A0F34" w:rsidRPr="00FA3565" w:rsidRDefault="004A0F34" w:rsidP="00DC6044">
            <w:pPr>
              <w:jc w:val="right"/>
              <w:rPr>
                <w:sz w:val="22"/>
                <w:szCs w:val="22"/>
              </w:rPr>
            </w:pPr>
            <w:r w:rsidRPr="00FA3565">
              <w:rPr>
                <w:sz w:val="22"/>
                <w:szCs w:val="22"/>
              </w:rPr>
              <w:t>59.99</w:t>
            </w:r>
          </w:p>
        </w:tc>
        <w:tc>
          <w:tcPr>
            <w:tcW w:w="961" w:type="dxa"/>
            <w:vAlign w:val="bottom"/>
          </w:tcPr>
          <w:p w14:paraId="1C818474" w14:textId="77777777" w:rsidR="004A0F34" w:rsidRPr="00FA3565" w:rsidRDefault="004A0F34" w:rsidP="00DC6044">
            <w:pPr>
              <w:jc w:val="right"/>
              <w:rPr>
                <w:sz w:val="22"/>
                <w:szCs w:val="22"/>
              </w:rPr>
            </w:pPr>
            <w:r w:rsidRPr="00FA3565">
              <w:rPr>
                <w:sz w:val="22"/>
                <w:szCs w:val="22"/>
              </w:rPr>
              <w:t>0</w:t>
            </w:r>
          </w:p>
        </w:tc>
        <w:tc>
          <w:tcPr>
            <w:tcW w:w="720" w:type="dxa"/>
            <w:noWrap/>
            <w:vAlign w:val="bottom"/>
          </w:tcPr>
          <w:p w14:paraId="2FC317DB" w14:textId="77777777" w:rsidR="004A0F34" w:rsidRPr="00FA3565" w:rsidRDefault="004A0F34" w:rsidP="00DC6044">
            <w:pPr>
              <w:rPr>
                <w:sz w:val="22"/>
                <w:szCs w:val="22"/>
              </w:rPr>
            </w:pPr>
            <w:r w:rsidRPr="00FA3565">
              <w:rPr>
                <w:sz w:val="22"/>
                <w:szCs w:val="22"/>
              </w:rPr>
              <w:t>F</w:t>
            </w:r>
          </w:p>
        </w:tc>
      </w:tr>
    </w:tbl>
    <w:p w14:paraId="6F355727" w14:textId="77777777" w:rsidR="004A0F34" w:rsidRDefault="004A0F34" w:rsidP="004A0F34">
      <w:pPr>
        <w:pStyle w:val="Heading2"/>
        <w:rPr>
          <w:sz w:val="22"/>
          <w:szCs w:val="22"/>
        </w:rPr>
      </w:pPr>
    </w:p>
    <w:p w14:paraId="6C5D6236" w14:textId="1872A973" w:rsidR="004A0F34" w:rsidRPr="00B56C29" w:rsidRDefault="004A0F34" w:rsidP="004A0F34">
      <w:pPr>
        <w:rPr>
          <w:sz w:val="22"/>
          <w:szCs w:val="22"/>
        </w:rPr>
      </w:pPr>
      <w:bookmarkStart w:id="4" w:name="_Hlk79843032"/>
      <w:r w:rsidRPr="00304EE0">
        <w:rPr>
          <w:sz w:val="22"/>
          <w:szCs w:val="22"/>
        </w:rPr>
        <w:t xml:space="preserve">Grades are based solely on points earned on tests and </w:t>
      </w:r>
      <w:r>
        <w:rPr>
          <w:sz w:val="22"/>
          <w:szCs w:val="22"/>
        </w:rPr>
        <w:t>assignments</w:t>
      </w:r>
      <w:r w:rsidRPr="00304EE0">
        <w:rPr>
          <w:sz w:val="22"/>
          <w:szCs w:val="22"/>
        </w:rPr>
        <w:t xml:space="preserve"> and are </w:t>
      </w:r>
      <w:r w:rsidRPr="00304EE0">
        <w:rPr>
          <w:sz w:val="22"/>
          <w:szCs w:val="22"/>
          <w:u w:val="single"/>
        </w:rPr>
        <w:t>non-negotiable</w:t>
      </w:r>
      <w:r w:rsidRPr="00304EE0">
        <w:rPr>
          <w:sz w:val="22"/>
          <w:szCs w:val="22"/>
        </w:rPr>
        <w:t xml:space="preserve">. </w:t>
      </w:r>
      <w:r w:rsidRPr="00B56C29">
        <w:rPr>
          <w:sz w:val="22"/>
          <w:szCs w:val="22"/>
        </w:rPr>
        <w:t xml:space="preserve">All your grades </w:t>
      </w:r>
      <w:r>
        <w:rPr>
          <w:sz w:val="22"/>
          <w:szCs w:val="22"/>
        </w:rPr>
        <w:t>will be</w:t>
      </w:r>
      <w:r w:rsidRPr="00B56C29">
        <w:rPr>
          <w:sz w:val="22"/>
          <w:szCs w:val="22"/>
        </w:rPr>
        <w:t xml:space="preserve"> recorded in </w:t>
      </w:r>
      <w:r w:rsidR="00417F15">
        <w:rPr>
          <w:sz w:val="22"/>
          <w:szCs w:val="22"/>
        </w:rPr>
        <w:t>Canvas</w:t>
      </w:r>
      <w:r>
        <w:rPr>
          <w:sz w:val="22"/>
          <w:szCs w:val="22"/>
        </w:rPr>
        <w:t xml:space="preserve"> </w:t>
      </w:r>
      <w:r w:rsidRPr="002F5C77">
        <w:rPr>
          <w:sz w:val="22"/>
          <w:szCs w:val="22"/>
          <w:u w:val="single"/>
        </w:rPr>
        <w:t xml:space="preserve">which will be the system of </w:t>
      </w:r>
      <w:proofErr w:type="gramStart"/>
      <w:r w:rsidRPr="002F5C77">
        <w:rPr>
          <w:sz w:val="22"/>
          <w:szCs w:val="22"/>
          <w:u w:val="single"/>
        </w:rPr>
        <w:t>record</w:t>
      </w:r>
      <w:proofErr w:type="gramEnd"/>
      <w:r w:rsidRPr="002F5C77">
        <w:rPr>
          <w:sz w:val="22"/>
          <w:szCs w:val="22"/>
          <w:u w:val="single"/>
        </w:rPr>
        <w:t>.</w:t>
      </w:r>
    </w:p>
    <w:bookmarkEnd w:id="2"/>
    <w:bookmarkEnd w:id="4"/>
    <w:p w14:paraId="682D476B" w14:textId="644EB1BE" w:rsidR="002122CE" w:rsidRPr="004A0F34" w:rsidRDefault="004E6188" w:rsidP="004A0F34">
      <w:pPr>
        <w:tabs>
          <w:tab w:val="left" w:pos="1"/>
          <w:tab w:val="left" w:pos="720"/>
          <w:tab w:val="left" w:pos="1440"/>
          <w:tab w:val="left" w:pos="1924"/>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503FD5">
        <w:rPr>
          <w:sz w:val="22"/>
          <w:szCs w:val="22"/>
        </w:rPr>
        <w:t xml:space="preserve"> </w:t>
      </w:r>
      <w:r w:rsidRPr="00F375B2">
        <w:rPr>
          <w:sz w:val="22"/>
          <w:szCs w:val="22"/>
        </w:rPr>
        <w:t xml:space="preserve">     </w:t>
      </w:r>
      <w:r w:rsidRPr="00F375B2">
        <w:rPr>
          <w:sz w:val="22"/>
          <w:szCs w:val="22"/>
        </w:rPr>
        <w:tab/>
      </w:r>
      <w:r>
        <w:rPr>
          <w:sz w:val="22"/>
          <w:szCs w:val="22"/>
        </w:rPr>
        <w:tab/>
      </w:r>
      <w:r>
        <w:rPr>
          <w:sz w:val="22"/>
          <w:szCs w:val="22"/>
        </w:rPr>
        <w:tab/>
      </w:r>
    </w:p>
    <w:p w14:paraId="3E122EF9" w14:textId="7E3C8AA3" w:rsidR="005A3ECA" w:rsidRDefault="005A3ECA" w:rsidP="005A3ECA">
      <w:pPr>
        <w:pStyle w:val="BodyText"/>
        <w:rPr>
          <w:sz w:val="22"/>
          <w:szCs w:val="22"/>
        </w:rPr>
      </w:pPr>
      <w:bookmarkStart w:id="5" w:name="_Hlk79843213"/>
      <w:r w:rsidRPr="00037687">
        <w:rPr>
          <w:b/>
          <w:sz w:val="22"/>
          <w:szCs w:val="22"/>
        </w:rPr>
        <w:t>Integrity and Professional Conduct.</w:t>
      </w:r>
      <w:r w:rsidRPr="00037687">
        <w:rPr>
          <w:sz w:val="22"/>
          <w:szCs w:val="22"/>
        </w:rPr>
        <w:t xml:space="preserve"> There will be zero tolerance for any form of dishonesty or cheating in any aspect of the course</w:t>
      </w:r>
      <w:r>
        <w:rPr>
          <w:sz w:val="22"/>
          <w:szCs w:val="22"/>
        </w:rPr>
        <w:t xml:space="preserve">.  If you are suspected of cheating, you will be referred to the Student Conduct Office at the Dean of Students (SCCR).  They are the ISU </w:t>
      </w:r>
      <w:r w:rsidRPr="00037687">
        <w:rPr>
          <w:sz w:val="22"/>
          <w:szCs w:val="22"/>
        </w:rPr>
        <w:t>disciplinary bod</w:t>
      </w:r>
      <w:r>
        <w:rPr>
          <w:sz w:val="22"/>
          <w:szCs w:val="22"/>
        </w:rPr>
        <w:t>y</w:t>
      </w:r>
      <w:r w:rsidRPr="00037687">
        <w:rPr>
          <w:sz w:val="22"/>
          <w:szCs w:val="22"/>
        </w:rPr>
        <w:t xml:space="preserve"> and administrators </w:t>
      </w:r>
      <w:r>
        <w:rPr>
          <w:sz w:val="22"/>
          <w:szCs w:val="22"/>
        </w:rPr>
        <w:t xml:space="preserve">that investigate </w:t>
      </w:r>
      <w:r w:rsidRPr="00037687">
        <w:rPr>
          <w:sz w:val="22"/>
          <w:szCs w:val="22"/>
        </w:rPr>
        <w:t>suspected violation of the college standards or common moral expectations.</w:t>
      </w:r>
      <w:r>
        <w:rPr>
          <w:sz w:val="22"/>
          <w:szCs w:val="22"/>
        </w:rPr>
        <w:t xml:space="preserve">  </w:t>
      </w:r>
      <w:r w:rsidRPr="001E780D">
        <w:rPr>
          <w:sz w:val="22"/>
          <w:szCs w:val="22"/>
        </w:rPr>
        <w:t>If the</w:t>
      </w:r>
      <w:r>
        <w:rPr>
          <w:sz w:val="22"/>
          <w:szCs w:val="22"/>
        </w:rPr>
        <w:t>y determine that you have cheated ON ANY ASSIGNMENT, you</w:t>
      </w:r>
      <w:r w:rsidR="00DD76BF">
        <w:rPr>
          <w:sz w:val="22"/>
          <w:szCs w:val="22"/>
        </w:rPr>
        <w:t xml:space="preserve"> will get a zero for that assignment ANY you</w:t>
      </w:r>
      <w:r>
        <w:rPr>
          <w:sz w:val="22"/>
          <w:szCs w:val="22"/>
        </w:rPr>
        <w:t xml:space="preserve"> </w:t>
      </w:r>
      <w:r w:rsidRPr="001E780D">
        <w:rPr>
          <w:sz w:val="22"/>
          <w:szCs w:val="22"/>
        </w:rPr>
        <w:t xml:space="preserve">will have your overall class grade reduced by </w:t>
      </w:r>
      <w:r>
        <w:rPr>
          <w:sz w:val="22"/>
          <w:szCs w:val="22"/>
        </w:rPr>
        <w:t xml:space="preserve">20% overall </w:t>
      </w:r>
      <w:r w:rsidRPr="001E780D">
        <w:rPr>
          <w:sz w:val="22"/>
          <w:szCs w:val="22"/>
        </w:rPr>
        <w:t xml:space="preserve">for the first infraction.  If you are caught again, you will automatically be given an “F” for the entire course.   </w:t>
      </w:r>
    </w:p>
    <w:p w14:paraId="1C995D9A" w14:textId="77777777" w:rsidR="005A3ECA" w:rsidRDefault="005A3ECA" w:rsidP="005A3ECA">
      <w:pPr>
        <w:pStyle w:val="Heading2"/>
        <w:rPr>
          <w:sz w:val="22"/>
          <w:szCs w:val="22"/>
        </w:rPr>
      </w:pPr>
    </w:p>
    <w:p w14:paraId="09DBEFDC" w14:textId="0126FC6C" w:rsidR="005A3ECA" w:rsidRPr="00342A67" w:rsidRDefault="005A3ECA" w:rsidP="00342A67">
      <w:pPr>
        <w:pStyle w:val="Heading2"/>
        <w:rPr>
          <w:sz w:val="22"/>
          <w:szCs w:val="22"/>
        </w:rPr>
      </w:pPr>
      <w:r w:rsidRPr="00811E64">
        <w:rPr>
          <w:sz w:val="22"/>
          <w:szCs w:val="22"/>
        </w:rPr>
        <w:t xml:space="preserve">ACCOMMODATION FOR STUDENTS WITH </w:t>
      </w:r>
      <w:r>
        <w:rPr>
          <w:sz w:val="22"/>
          <w:szCs w:val="22"/>
        </w:rPr>
        <w:t>ILLNESS OR SPECIAL NEEDS</w:t>
      </w:r>
    </w:p>
    <w:p w14:paraId="558D849E" w14:textId="77777777" w:rsidR="005A3ECA" w:rsidRPr="003F0B3C" w:rsidRDefault="005A3ECA" w:rsidP="005A3ECA">
      <w:pPr>
        <w:pStyle w:val="BodyText"/>
        <w:rPr>
          <w:sz w:val="22"/>
          <w:szCs w:val="22"/>
        </w:rPr>
      </w:pPr>
      <w:r w:rsidRPr="00037687">
        <w:rPr>
          <w:sz w:val="22"/>
          <w:szCs w:val="22"/>
        </w:rPr>
        <w:t xml:space="preserve">Any student needing to arrange a reasonable accommodation for a documented disability OR illness should contact </w:t>
      </w:r>
      <w:r w:rsidRPr="00037687">
        <w:rPr>
          <w:bCs/>
          <w:sz w:val="22"/>
          <w:szCs w:val="22"/>
        </w:rPr>
        <w:t>Student Access and Accommodation Services</w:t>
      </w:r>
      <w:r w:rsidRPr="00037687">
        <w:rPr>
          <w:sz w:val="22"/>
          <w:szCs w:val="22"/>
        </w:rPr>
        <w:t xml:space="preserve"> at 350 Fell Hall, 438-5853 (voice) or 438-8620 (TDD) or visit the website at </w:t>
      </w:r>
      <w:hyperlink r:id="rId9" w:history="1">
        <w:r w:rsidRPr="00037687">
          <w:rPr>
            <w:rStyle w:val="Hyperlink"/>
            <w:sz w:val="22"/>
            <w:szCs w:val="22"/>
          </w:rPr>
          <w:t>StudentAccess.IllinoisState.edu</w:t>
        </w:r>
      </w:hyperlink>
    </w:p>
    <w:p w14:paraId="12ED917E" w14:textId="67A21663" w:rsidR="005A3ECA" w:rsidRDefault="005A3ECA" w:rsidP="005A3ECA">
      <w:pPr>
        <w:pStyle w:val="BodyText"/>
        <w:rPr>
          <w:sz w:val="22"/>
          <w:szCs w:val="22"/>
        </w:rPr>
      </w:pPr>
    </w:p>
    <w:p w14:paraId="282B676E" w14:textId="77777777" w:rsidR="005A3ECA" w:rsidRPr="00B9271B" w:rsidRDefault="005A3ECA" w:rsidP="005A3ECA">
      <w:pPr>
        <w:pStyle w:val="BodyText"/>
        <w:rPr>
          <w:b/>
          <w:color w:val="0000FF"/>
          <w:sz w:val="22"/>
          <w:szCs w:val="22"/>
          <w:u w:val="single"/>
        </w:rPr>
      </w:pPr>
      <w:r w:rsidRPr="00B9271B">
        <w:rPr>
          <w:b/>
          <w:sz w:val="22"/>
          <w:szCs w:val="22"/>
        </w:rPr>
        <w:t>MENTAL HEALTH RESOURCES</w:t>
      </w:r>
      <w:r w:rsidRPr="00304EE0">
        <w:rPr>
          <w:b/>
          <w:bCs/>
          <w:sz w:val="22"/>
          <w:szCs w:val="22"/>
        </w:rPr>
        <w:t xml:space="preserve"> </w:t>
      </w:r>
    </w:p>
    <w:p w14:paraId="242B9E09" w14:textId="77777777" w:rsidR="005A3ECA" w:rsidRPr="00037687" w:rsidRDefault="005A3ECA" w:rsidP="005A3ECA">
      <w:pPr>
        <w:rPr>
          <w:sz w:val="22"/>
          <w:szCs w:val="22"/>
        </w:rPr>
      </w:pPr>
      <w:r w:rsidRPr="00304EE0">
        <w:rPr>
          <w:sz w:val="22"/>
          <w:szCs w:val="22"/>
        </w:rPr>
        <w:t>Life at college can get very complicated. Stude</w:t>
      </w:r>
      <w:r>
        <w:rPr>
          <w:sz w:val="22"/>
          <w:szCs w:val="22"/>
        </w:rPr>
        <w:t>nts sometimes feel overwhelmed or lost. Others may</w:t>
      </w:r>
      <w:r w:rsidRPr="00304EE0">
        <w:rPr>
          <w:sz w:val="22"/>
          <w:szCs w:val="22"/>
        </w:rPr>
        <w:t xml:space="preserve"> experience anxiety or depression, struggle with relationship difficulties</w:t>
      </w:r>
      <w:r>
        <w:rPr>
          <w:sz w:val="22"/>
          <w:szCs w:val="22"/>
        </w:rPr>
        <w:t>,</w:t>
      </w:r>
      <w:r w:rsidRPr="00304EE0">
        <w:rPr>
          <w:sz w:val="22"/>
          <w:szCs w:val="22"/>
        </w:rPr>
        <w:t xml:space="preserve"> or </w:t>
      </w:r>
      <w:proofErr w:type="gramStart"/>
      <w:r w:rsidRPr="00304EE0">
        <w:rPr>
          <w:sz w:val="22"/>
          <w:szCs w:val="22"/>
        </w:rPr>
        <w:t>diminished</w:t>
      </w:r>
      <w:proofErr w:type="gramEnd"/>
      <w:r w:rsidRPr="00304EE0">
        <w:rPr>
          <w:sz w:val="22"/>
          <w:szCs w:val="22"/>
        </w:rPr>
        <w:t xml:space="preserve"> self-esteem. However, many of these issues can be addressed effectively with a little help. Student Counseling Services (SCS) helps students cope with difficult emotions and life stressors. Student Counseling Services is staffed by </w:t>
      </w:r>
      <w:proofErr w:type="gramStart"/>
      <w:r w:rsidRPr="00304EE0">
        <w:rPr>
          <w:sz w:val="22"/>
          <w:szCs w:val="22"/>
        </w:rPr>
        <w:t>experienced,</w:t>
      </w:r>
      <w:proofErr w:type="gramEnd"/>
      <w:r w:rsidRPr="00304EE0">
        <w:rPr>
          <w:sz w:val="22"/>
          <w:szCs w:val="22"/>
        </w:rPr>
        <w:t xml:space="preserve"> professional psychologists and counselors, who are attuned to the needs of college students. The services are FREE and completely confidential. Find out more at Counseling.IllinoisState.edu or by calling (309) 438-3655.</w:t>
      </w:r>
    </w:p>
    <w:bookmarkEnd w:id="5"/>
    <w:p w14:paraId="3D9FC810" w14:textId="35CADBAA" w:rsidR="00F92D31" w:rsidRDefault="00F92D31" w:rsidP="00F92D31">
      <w:pPr>
        <w:rPr>
          <w:sz w:val="22"/>
          <w:szCs w:val="22"/>
        </w:rPr>
      </w:pPr>
    </w:p>
    <w:p w14:paraId="0BC18B7E" w14:textId="77777777" w:rsidR="00F92D31" w:rsidRPr="00FA3565" w:rsidRDefault="00F92D31" w:rsidP="00F92D31">
      <w:pPr>
        <w:pStyle w:val="BodyText"/>
        <w:rPr>
          <w:b/>
          <w:sz w:val="22"/>
          <w:szCs w:val="22"/>
        </w:rPr>
      </w:pPr>
      <w:r w:rsidRPr="00FA3565">
        <w:rPr>
          <w:b/>
          <w:sz w:val="22"/>
          <w:szCs w:val="22"/>
        </w:rPr>
        <w:t>COURSE POLICIES:</w:t>
      </w:r>
    </w:p>
    <w:p w14:paraId="1B11196C" w14:textId="77777777" w:rsidR="00F92D31" w:rsidRPr="00FA3565" w:rsidRDefault="00F92D31" w:rsidP="00F92D31">
      <w:pPr>
        <w:pStyle w:val="BodyText"/>
        <w:rPr>
          <w:b/>
          <w:sz w:val="22"/>
          <w:szCs w:val="22"/>
        </w:rPr>
      </w:pPr>
    </w:p>
    <w:p w14:paraId="46EB3D94" w14:textId="7B361A17" w:rsidR="00F92D31" w:rsidRPr="000F4400" w:rsidRDefault="00F92D31" w:rsidP="000F4400">
      <w:pPr>
        <w:pStyle w:val="BodyText"/>
        <w:numPr>
          <w:ilvl w:val="0"/>
          <w:numId w:val="2"/>
        </w:numPr>
        <w:rPr>
          <w:sz w:val="22"/>
          <w:szCs w:val="22"/>
        </w:rPr>
      </w:pPr>
      <w:r w:rsidRPr="00037687">
        <w:rPr>
          <w:b/>
          <w:sz w:val="22"/>
          <w:szCs w:val="22"/>
        </w:rPr>
        <w:t>LATE WORK POLICIES</w:t>
      </w:r>
      <w:r w:rsidRPr="00037687">
        <w:rPr>
          <w:sz w:val="22"/>
          <w:szCs w:val="22"/>
        </w:rPr>
        <w:t xml:space="preserve">:  </w:t>
      </w:r>
    </w:p>
    <w:p w14:paraId="723F85FF" w14:textId="67AB2E64" w:rsidR="005A3ECA" w:rsidRPr="00F62FF7" w:rsidRDefault="005A3ECA" w:rsidP="005A3ECA">
      <w:pPr>
        <w:ind w:left="720"/>
        <w:rPr>
          <w:sz w:val="22"/>
          <w:szCs w:val="22"/>
          <w:u w:val="single"/>
        </w:rPr>
      </w:pPr>
      <w:r w:rsidRPr="00037687">
        <w:rPr>
          <w:sz w:val="22"/>
          <w:szCs w:val="22"/>
        </w:rPr>
        <w:t>ALL WORK ASSISGNED FOR A GIVEN WEEK MUST BE COMPLETED</w:t>
      </w:r>
      <w:r w:rsidR="00027CB6">
        <w:rPr>
          <w:sz w:val="22"/>
          <w:szCs w:val="22"/>
        </w:rPr>
        <w:t xml:space="preserve">.  </w:t>
      </w:r>
      <w:r w:rsidRPr="00037687">
        <w:rPr>
          <w:sz w:val="22"/>
          <w:szCs w:val="22"/>
        </w:rPr>
        <w:t>NO EXTENSIONS ARE ALLOWED FOR ANY WORK IN THE COURSE EXCEPT FOR THE FOLLOWING SITUATIONS.</w:t>
      </w:r>
    </w:p>
    <w:p w14:paraId="0A047E2D" w14:textId="77777777" w:rsidR="005A3ECA" w:rsidRDefault="005A3ECA" w:rsidP="005A3ECA">
      <w:pPr>
        <w:pStyle w:val="BodyText"/>
        <w:rPr>
          <w:sz w:val="22"/>
          <w:szCs w:val="22"/>
        </w:rPr>
      </w:pPr>
    </w:p>
    <w:p w14:paraId="6969459C" w14:textId="77777777" w:rsidR="005A3ECA" w:rsidRDefault="005A3ECA" w:rsidP="005A3ECA">
      <w:pPr>
        <w:pStyle w:val="BodyText"/>
        <w:ind w:left="720" w:firstLine="45"/>
        <w:rPr>
          <w:sz w:val="22"/>
          <w:szCs w:val="22"/>
        </w:rPr>
      </w:pPr>
      <w:r w:rsidRPr="00037687">
        <w:rPr>
          <w:sz w:val="22"/>
          <w:szCs w:val="22"/>
        </w:rPr>
        <w:t xml:space="preserve">“SPECIAL CIRCUMSTANCES/EXCEPTIONS:” The University sometimes grants special requests for students to be absent for </w:t>
      </w:r>
      <w:r>
        <w:rPr>
          <w:sz w:val="22"/>
          <w:szCs w:val="22"/>
        </w:rPr>
        <w:t xml:space="preserve">illness, or </w:t>
      </w:r>
      <w:r w:rsidRPr="00037687">
        <w:rPr>
          <w:sz w:val="22"/>
          <w:szCs w:val="22"/>
        </w:rPr>
        <w:t>university business or trips.</w:t>
      </w:r>
      <w:r>
        <w:rPr>
          <w:sz w:val="22"/>
          <w:szCs w:val="22"/>
        </w:rPr>
        <w:t xml:space="preserve"> A</w:t>
      </w:r>
      <w:r w:rsidRPr="00037687">
        <w:rPr>
          <w:sz w:val="22"/>
          <w:szCs w:val="22"/>
        </w:rPr>
        <w:t xml:space="preserve"> student may </w:t>
      </w:r>
      <w:r>
        <w:rPr>
          <w:sz w:val="22"/>
          <w:szCs w:val="22"/>
        </w:rPr>
        <w:t xml:space="preserve">also </w:t>
      </w:r>
      <w:r w:rsidRPr="00037687">
        <w:rPr>
          <w:sz w:val="22"/>
          <w:szCs w:val="22"/>
        </w:rPr>
        <w:t xml:space="preserve">be totally disabled from doing any </w:t>
      </w:r>
      <w:proofErr w:type="gramStart"/>
      <w:r w:rsidRPr="00037687">
        <w:rPr>
          <w:sz w:val="22"/>
          <w:szCs w:val="22"/>
        </w:rPr>
        <w:t>school</w:t>
      </w:r>
      <w:r>
        <w:rPr>
          <w:sz w:val="22"/>
          <w:szCs w:val="22"/>
        </w:rPr>
        <w:t>-</w:t>
      </w:r>
      <w:r w:rsidRPr="00037687">
        <w:rPr>
          <w:sz w:val="22"/>
          <w:szCs w:val="22"/>
        </w:rPr>
        <w:t>work</w:t>
      </w:r>
      <w:proofErr w:type="gramEnd"/>
      <w:r w:rsidRPr="00037687">
        <w:rPr>
          <w:sz w:val="22"/>
          <w:szCs w:val="22"/>
        </w:rPr>
        <w:t xml:space="preserve"> per a medical authority</w:t>
      </w:r>
      <w:r>
        <w:rPr>
          <w:sz w:val="22"/>
          <w:szCs w:val="22"/>
        </w:rPr>
        <w:t>.</w:t>
      </w:r>
    </w:p>
    <w:p w14:paraId="06A05388" w14:textId="77777777" w:rsidR="005A3ECA" w:rsidRPr="00EA0DA8" w:rsidRDefault="005A3ECA" w:rsidP="005A3ECA">
      <w:pPr>
        <w:pStyle w:val="BodyText"/>
        <w:ind w:left="720" w:firstLine="45"/>
        <w:rPr>
          <w:sz w:val="22"/>
          <w:szCs w:val="22"/>
        </w:rPr>
      </w:pPr>
    </w:p>
    <w:p w14:paraId="4FB1446C" w14:textId="426CB7C1" w:rsidR="005A3ECA" w:rsidRPr="00EA0DA8" w:rsidRDefault="005A3ECA" w:rsidP="005A3ECA">
      <w:pPr>
        <w:pStyle w:val="BodyText"/>
        <w:ind w:left="720"/>
        <w:rPr>
          <w:sz w:val="22"/>
          <w:szCs w:val="22"/>
        </w:rPr>
      </w:pPr>
      <w:r w:rsidRPr="00EA0DA8">
        <w:rPr>
          <w:sz w:val="22"/>
          <w:szCs w:val="22"/>
        </w:rPr>
        <w:t>If you become ill</w:t>
      </w:r>
      <w:r w:rsidR="007E4628">
        <w:rPr>
          <w:sz w:val="22"/>
          <w:szCs w:val="22"/>
        </w:rPr>
        <w:t xml:space="preserve"> or have special circumstances</w:t>
      </w:r>
      <w:r w:rsidRPr="00EA0DA8">
        <w:rPr>
          <w:sz w:val="22"/>
          <w:szCs w:val="22"/>
        </w:rPr>
        <w:t>, I will grant you relief from upcoming assignment deadlines. If you want to exercise this option, please do the following:</w:t>
      </w:r>
    </w:p>
    <w:p w14:paraId="5E9AD007" w14:textId="0EF71E4E" w:rsidR="005A3ECA" w:rsidRPr="00EA0DA8" w:rsidRDefault="005A3ECA" w:rsidP="005A3ECA">
      <w:pPr>
        <w:pStyle w:val="BodyText"/>
        <w:numPr>
          <w:ilvl w:val="0"/>
          <w:numId w:val="27"/>
        </w:numPr>
        <w:rPr>
          <w:sz w:val="22"/>
          <w:szCs w:val="22"/>
        </w:rPr>
      </w:pPr>
      <w:r w:rsidRPr="00EA0DA8">
        <w:rPr>
          <w:sz w:val="22"/>
          <w:szCs w:val="22"/>
        </w:rPr>
        <w:t xml:space="preserve">Contact the Dean of Students so they can send me an official notification of your illness </w:t>
      </w:r>
      <w:r w:rsidR="007E4628">
        <w:rPr>
          <w:sz w:val="22"/>
          <w:szCs w:val="22"/>
        </w:rPr>
        <w:t>or special circumstances</w:t>
      </w:r>
      <w:r w:rsidRPr="00EA0DA8">
        <w:rPr>
          <w:sz w:val="22"/>
          <w:szCs w:val="22"/>
        </w:rPr>
        <w:t>.</w:t>
      </w:r>
    </w:p>
    <w:p w14:paraId="742B92DA" w14:textId="3952476A" w:rsidR="005A3ECA" w:rsidRPr="00EA0DA8" w:rsidRDefault="005A3ECA" w:rsidP="005A3ECA">
      <w:pPr>
        <w:pStyle w:val="BodyText"/>
        <w:numPr>
          <w:ilvl w:val="0"/>
          <w:numId w:val="27"/>
        </w:numPr>
        <w:rPr>
          <w:sz w:val="22"/>
          <w:szCs w:val="22"/>
        </w:rPr>
      </w:pPr>
      <w:r w:rsidRPr="00EA0DA8">
        <w:rPr>
          <w:sz w:val="22"/>
          <w:szCs w:val="22"/>
        </w:rPr>
        <w:t xml:space="preserve">Contact me and request relief from the assignment deadline.  There is NO penalty for doing this.  I just need to </w:t>
      </w:r>
      <w:proofErr w:type="gramStart"/>
      <w:r w:rsidRPr="00EA0DA8">
        <w:rPr>
          <w:sz w:val="22"/>
          <w:szCs w:val="22"/>
        </w:rPr>
        <w:t>know that’s</w:t>
      </w:r>
      <w:proofErr w:type="gramEnd"/>
      <w:r w:rsidRPr="00EA0DA8">
        <w:rPr>
          <w:sz w:val="22"/>
          <w:szCs w:val="22"/>
        </w:rPr>
        <w:t xml:space="preserve"> what you want to do.  Once I receive your request and the email from the Dean of Student</w:t>
      </w:r>
      <w:r w:rsidR="007E4628">
        <w:rPr>
          <w:sz w:val="22"/>
          <w:szCs w:val="22"/>
        </w:rPr>
        <w:t>s</w:t>
      </w:r>
      <w:r w:rsidRPr="00EA0DA8">
        <w:rPr>
          <w:sz w:val="22"/>
          <w:szCs w:val="22"/>
        </w:rPr>
        <w:t xml:space="preserve">, I will grant you relief within the specified time the notification states you will be ill (usually 10 days from the date of issue). </w:t>
      </w:r>
    </w:p>
    <w:p w14:paraId="46ADAE21" w14:textId="77777777" w:rsidR="005A3ECA" w:rsidRPr="00037687" w:rsidRDefault="005A3ECA" w:rsidP="005A3ECA">
      <w:pPr>
        <w:pStyle w:val="BodyText"/>
        <w:rPr>
          <w:sz w:val="22"/>
          <w:szCs w:val="22"/>
        </w:rPr>
      </w:pPr>
    </w:p>
    <w:p w14:paraId="0FFE086D" w14:textId="77777777" w:rsidR="005A3ECA" w:rsidRPr="00037687" w:rsidRDefault="005A3ECA" w:rsidP="005A3ECA">
      <w:pPr>
        <w:pStyle w:val="BodyText"/>
        <w:ind w:left="720"/>
        <w:rPr>
          <w:sz w:val="22"/>
          <w:szCs w:val="22"/>
        </w:rPr>
      </w:pPr>
      <w:r>
        <w:rPr>
          <w:sz w:val="22"/>
          <w:szCs w:val="22"/>
        </w:rPr>
        <w:t xml:space="preserve">If you are going to be unable to complete your assignments for any other reason, you must </w:t>
      </w:r>
      <w:r w:rsidRPr="00037687">
        <w:rPr>
          <w:sz w:val="22"/>
          <w:szCs w:val="22"/>
        </w:rPr>
        <w:t xml:space="preserve">show </w:t>
      </w:r>
      <w:r w:rsidRPr="00037687">
        <w:rPr>
          <w:i/>
          <w:sz w:val="22"/>
          <w:szCs w:val="22"/>
          <w:u w:val="single"/>
        </w:rPr>
        <w:t>adequate documentation in advance of the absence</w:t>
      </w:r>
      <w:r w:rsidRPr="00037687">
        <w:rPr>
          <w:sz w:val="22"/>
          <w:szCs w:val="22"/>
        </w:rPr>
        <w:t>.</w:t>
      </w:r>
      <w:r>
        <w:rPr>
          <w:sz w:val="22"/>
          <w:szCs w:val="22"/>
        </w:rPr>
        <w:t xml:space="preserve">  </w:t>
      </w:r>
      <w:r w:rsidRPr="00037687">
        <w:rPr>
          <w:sz w:val="22"/>
          <w:szCs w:val="22"/>
        </w:rPr>
        <w:t>Consult with the professor about these special circumstances at the time they become known. Allowances for these events after they have occurred cannot be accommodated</w:t>
      </w:r>
      <w:r>
        <w:rPr>
          <w:sz w:val="22"/>
          <w:szCs w:val="22"/>
        </w:rPr>
        <w:t>.</w:t>
      </w:r>
    </w:p>
    <w:p w14:paraId="48F4F68A" w14:textId="77777777" w:rsidR="00F92D31" w:rsidRPr="00037687" w:rsidRDefault="00F92D31" w:rsidP="00F92D31">
      <w:pPr>
        <w:pStyle w:val="BodyText"/>
        <w:rPr>
          <w:sz w:val="22"/>
          <w:szCs w:val="22"/>
        </w:rPr>
      </w:pPr>
    </w:p>
    <w:p w14:paraId="78A2D509" w14:textId="77777777" w:rsidR="00F92D31" w:rsidRPr="00037687" w:rsidRDefault="00F92D31" w:rsidP="00F92D31">
      <w:pPr>
        <w:pStyle w:val="BodyText"/>
        <w:numPr>
          <w:ilvl w:val="0"/>
          <w:numId w:val="2"/>
        </w:numPr>
        <w:rPr>
          <w:sz w:val="22"/>
          <w:szCs w:val="22"/>
        </w:rPr>
      </w:pPr>
      <w:bookmarkStart w:id="6" w:name="_Hlk79843522"/>
      <w:r w:rsidRPr="00037687">
        <w:rPr>
          <w:b/>
          <w:sz w:val="22"/>
          <w:szCs w:val="22"/>
        </w:rPr>
        <w:t>MISSING AN EXAM</w:t>
      </w:r>
      <w:r w:rsidRPr="00037687">
        <w:rPr>
          <w:sz w:val="22"/>
          <w:szCs w:val="22"/>
        </w:rPr>
        <w:t xml:space="preserve"> Students who miss an exa</w:t>
      </w:r>
      <w:r>
        <w:rPr>
          <w:sz w:val="22"/>
          <w:szCs w:val="22"/>
        </w:rPr>
        <w:t xml:space="preserve">m </w:t>
      </w:r>
      <w:r w:rsidRPr="00037687">
        <w:rPr>
          <w:sz w:val="22"/>
          <w:szCs w:val="22"/>
        </w:rPr>
        <w:t xml:space="preserve">will only be permitted to complete the exam when they present documentation that clearly states they were disabled, incapacitated, or involved in a serious emergency at the time of the exam. (OR SEE ABOVE) Students should not contact the Professor for </w:t>
      </w:r>
      <w:r w:rsidRPr="00037687">
        <w:rPr>
          <w:sz w:val="22"/>
          <w:szCs w:val="22"/>
        </w:rPr>
        <w:lastRenderedPageBreak/>
        <w:t xml:space="preserve">discussion until this information is available. In every case, the Professor reserves the right to ask for additional information or to contact parties mentioned to verify the situation. The </w:t>
      </w:r>
      <w:r w:rsidRPr="00037687">
        <w:rPr>
          <w:sz w:val="22"/>
          <w:szCs w:val="22"/>
          <w:u w:val="single"/>
        </w:rPr>
        <w:t xml:space="preserve">professor further reserves the right to </w:t>
      </w:r>
      <w:proofErr w:type="gramStart"/>
      <w:r w:rsidRPr="00037687">
        <w:rPr>
          <w:sz w:val="22"/>
          <w:szCs w:val="22"/>
          <w:u w:val="single"/>
        </w:rPr>
        <w:t>make a determination</w:t>
      </w:r>
      <w:proofErr w:type="gramEnd"/>
      <w:r w:rsidRPr="00037687">
        <w:rPr>
          <w:sz w:val="22"/>
          <w:szCs w:val="22"/>
          <w:u w:val="single"/>
        </w:rPr>
        <w:t xml:space="preserve"> on each case based on its own merits.</w:t>
      </w:r>
      <w:r w:rsidRPr="00037687">
        <w:rPr>
          <w:sz w:val="22"/>
          <w:szCs w:val="22"/>
        </w:rPr>
        <w:t xml:space="preserve">  Students who know in advance they will be absent for an exam must consult with the professor to determine IF the exam can be taken at an alternate time. </w:t>
      </w:r>
    </w:p>
    <w:bookmarkEnd w:id="6"/>
    <w:p w14:paraId="19D3BDFF" w14:textId="77777777" w:rsidR="00F92D31" w:rsidRPr="00037687" w:rsidRDefault="00F92D31" w:rsidP="00F92D31">
      <w:pPr>
        <w:pStyle w:val="ListParagraph"/>
        <w:rPr>
          <w:sz w:val="22"/>
          <w:szCs w:val="22"/>
        </w:rPr>
      </w:pPr>
    </w:p>
    <w:p w14:paraId="396E86E3" w14:textId="6CDEA1C4" w:rsidR="00B9271B" w:rsidRPr="00342A67" w:rsidRDefault="00F92D31" w:rsidP="000C30B7">
      <w:pPr>
        <w:pStyle w:val="BodyText"/>
        <w:numPr>
          <w:ilvl w:val="0"/>
          <w:numId w:val="2"/>
        </w:numPr>
        <w:rPr>
          <w:rStyle w:val="Hyperlink"/>
          <w:color w:val="auto"/>
          <w:sz w:val="22"/>
          <w:szCs w:val="22"/>
          <w:u w:val="none"/>
        </w:rPr>
      </w:pPr>
      <w:r w:rsidRPr="00037687">
        <w:rPr>
          <w:sz w:val="22"/>
          <w:szCs w:val="22"/>
        </w:rPr>
        <w:t xml:space="preserve">There </w:t>
      </w:r>
      <w:proofErr w:type="gramStart"/>
      <w:r w:rsidRPr="00037687">
        <w:rPr>
          <w:sz w:val="22"/>
          <w:szCs w:val="22"/>
        </w:rPr>
        <w:t>are</w:t>
      </w:r>
      <w:proofErr w:type="gramEnd"/>
      <w:r w:rsidRPr="00037687">
        <w:rPr>
          <w:sz w:val="22"/>
          <w:szCs w:val="22"/>
        </w:rPr>
        <w:t xml:space="preserve"> no do-</w:t>
      </w:r>
      <w:proofErr w:type="gramStart"/>
      <w:r w:rsidRPr="00037687">
        <w:rPr>
          <w:sz w:val="22"/>
          <w:szCs w:val="22"/>
        </w:rPr>
        <w:t>overs, or</w:t>
      </w:r>
      <w:proofErr w:type="gramEnd"/>
      <w:r w:rsidRPr="00037687">
        <w:rPr>
          <w:sz w:val="22"/>
          <w:szCs w:val="22"/>
        </w:rPr>
        <w:t xml:space="preserve"> </w:t>
      </w:r>
      <w:proofErr w:type="gramStart"/>
      <w:r w:rsidRPr="00037687">
        <w:rPr>
          <w:sz w:val="22"/>
          <w:szCs w:val="22"/>
        </w:rPr>
        <w:t>make up</w:t>
      </w:r>
      <w:proofErr w:type="gramEnd"/>
      <w:r w:rsidRPr="00037687">
        <w:rPr>
          <w:sz w:val="22"/>
          <w:szCs w:val="22"/>
        </w:rPr>
        <w:t xml:space="preserve"> work available </w:t>
      </w:r>
      <w:proofErr w:type="gramStart"/>
      <w:r w:rsidRPr="00037687">
        <w:rPr>
          <w:sz w:val="22"/>
          <w:szCs w:val="22"/>
        </w:rPr>
        <w:t>in</w:t>
      </w:r>
      <w:proofErr w:type="gramEnd"/>
      <w:r w:rsidRPr="00037687">
        <w:rPr>
          <w:sz w:val="22"/>
          <w:szCs w:val="22"/>
        </w:rPr>
        <w:t xml:space="preserve"> the course.</w:t>
      </w:r>
    </w:p>
    <w:p w14:paraId="66584FA8" w14:textId="77777777" w:rsidR="00EA7408" w:rsidRPr="00FA3565" w:rsidRDefault="00EA7408" w:rsidP="00EA7408">
      <w:pPr>
        <w:pStyle w:val="BodyText"/>
        <w:rPr>
          <w:b/>
          <w:sz w:val="22"/>
          <w:szCs w:val="22"/>
        </w:rPr>
      </w:pPr>
    </w:p>
    <w:p w14:paraId="64F4C58F" w14:textId="77777777" w:rsidR="000C30B7" w:rsidRPr="000442C6" w:rsidRDefault="000C30B7" w:rsidP="000C30B7">
      <w:pPr>
        <w:pBdr>
          <w:top w:val="single" w:sz="4" w:space="1" w:color="auto"/>
          <w:left w:val="single" w:sz="4" w:space="5" w:color="auto"/>
          <w:bottom w:val="single" w:sz="4" w:space="1" w:color="auto"/>
          <w:right w:val="single" w:sz="4" w:space="4" w:color="auto"/>
        </w:pBdr>
        <w:rPr>
          <w:b/>
          <w:sz w:val="28"/>
          <w:szCs w:val="28"/>
        </w:rPr>
      </w:pPr>
      <w:r w:rsidRPr="000442C6">
        <w:rPr>
          <w:b/>
          <w:sz w:val="28"/>
          <w:szCs w:val="28"/>
        </w:rPr>
        <w:t>POLICY REGARDING ELECTRONIC AND COMPUTER DEVICES</w:t>
      </w:r>
    </w:p>
    <w:p w14:paraId="1D4BDD83" w14:textId="77777777" w:rsidR="000C30B7" w:rsidRPr="00EA7408" w:rsidRDefault="000C30B7" w:rsidP="000C30B7">
      <w:pPr>
        <w:pBdr>
          <w:top w:val="single" w:sz="4" w:space="1" w:color="auto"/>
          <w:left w:val="single" w:sz="4" w:space="5" w:color="auto"/>
          <w:bottom w:val="single" w:sz="4" w:space="1" w:color="auto"/>
          <w:right w:val="single" w:sz="4" w:space="4" w:color="auto"/>
        </w:pBdr>
        <w:rPr>
          <w:b/>
          <w:sz w:val="22"/>
          <w:szCs w:val="22"/>
        </w:rPr>
      </w:pPr>
      <w:r w:rsidRPr="00EA7408">
        <w:rPr>
          <w:b/>
          <w:sz w:val="22"/>
          <w:szCs w:val="22"/>
        </w:rPr>
        <w:t>There is an increasing incidence of lost connections, freezing screens, and missing images being reported when students are working in software designed to enhance learning. In many cases, this software is the portal to graded work in the course.</w:t>
      </w:r>
    </w:p>
    <w:p w14:paraId="027DA6E9" w14:textId="77777777" w:rsidR="000C30B7" w:rsidRPr="00EA7408" w:rsidRDefault="000C30B7" w:rsidP="000C30B7">
      <w:pPr>
        <w:pBdr>
          <w:top w:val="single" w:sz="4" w:space="1" w:color="auto"/>
          <w:left w:val="single" w:sz="4" w:space="5" w:color="auto"/>
          <w:bottom w:val="single" w:sz="4" w:space="1" w:color="auto"/>
          <w:right w:val="single" w:sz="4" w:space="4" w:color="auto"/>
        </w:pBdr>
        <w:rPr>
          <w:b/>
          <w:sz w:val="22"/>
          <w:szCs w:val="22"/>
        </w:rPr>
      </w:pPr>
    </w:p>
    <w:p w14:paraId="2978F497" w14:textId="77777777" w:rsidR="000C30B7" w:rsidRPr="00EA7408" w:rsidRDefault="000C30B7" w:rsidP="000C30B7">
      <w:pPr>
        <w:pBdr>
          <w:top w:val="single" w:sz="4" w:space="1" w:color="auto"/>
          <w:left w:val="single" w:sz="4" w:space="5" w:color="auto"/>
          <w:bottom w:val="single" w:sz="4" w:space="1" w:color="auto"/>
          <w:right w:val="single" w:sz="4" w:space="4" w:color="auto"/>
        </w:pBdr>
        <w:rPr>
          <w:b/>
          <w:sz w:val="22"/>
          <w:szCs w:val="22"/>
        </w:rPr>
      </w:pPr>
      <w:r w:rsidRPr="00EA7408">
        <w:rPr>
          <w:b/>
          <w:sz w:val="22"/>
          <w:szCs w:val="22"/>
        </w:rPr>
        <w:t>Devices have become very sophisticated at a time when wireless and even ISP service is not reliable. Some computers come with very high security settings which will block some learning software features. In other cases, computers are not performing automatic updates as needed. This may then prohibit certain features in learning software from executing.</w:t>
      </w:r>
    </w:p>
    <w:p w14:paraId="204C0453" w14:textId="77777777" w:rsidR="000C30B7" w:rsidRPr="00EA7408" w:rsidRDefault="000C30B7" w:rsidP="000C30B7">
      <w:pPr>
        <w:pBdr>
          <w:top w:val="single" w:sz="4" w:space="1" w:color="auto"/>
          <w:left w:val="single" w:sz="4" w:space="5" w:color="auto"/>
          <w:bottom w:val="single" w:sz="4" w:space="1" w:color="auto"/>
          <w:right w:val="single" w:sz="4" w:space="4" w:color="auto"/>
        </w:pBdr>
        <w:rPr>
          <w:b/>
          <w:sz w:val="22"/>
          <w:szCs w:val="22"/>
        </w:rPr>
      </w:pPr>
    </w:p>
    <w:p w14:paraId="1F4EA8DD" w14:textId="77777777" w:rsidR="000C30B7" w:rsidRPr="00EA7408" w:rsidRDefault="000C30B7" w:rsidP="000C30B7">
      <w:pPr>
        <w:pBdr>
          <w:top w:val="single" w:sz="4" w:space="1" w:color="auto"/>
          <w:left w:val="single" w:sz="4" w:space="5" w:color="auto"/>
          <w:bottom w:val="single" w:sz="4" w:space="1" w:color="auto"/>
          <w:right w:val="single" w:sz="4" w:space="4" w:color="auto"/>
        </w:pBdr>
        <w:rPr>
          <w:b/>
          <w:sz w:val="22"/>
          <w:szCs w:val="22"/>
        </w:rPr>
      </w:pPr>
      <w:r w:rsidRPr="00EA7408">
        <w:rPr>
          <w:b/>
          <w:sz w:val="22"/>
          <w:szCs w:val="22"/>
        </w:rPr>
        <w:t xml:space="preserve">Because of the myriad complexities involved in maintaining devices properly, the professor will not be able to accommodate computer malfunctions that result in a student’s inability to complete an assignment either at all or on time. Students are encouraged to check computer updates; be sure their wireless signals and ISP connections are strong; and have alternate devices available to complete work. </w:t>
      </w:r>
    </w:p>
    <w:p w14:paraId="6DBB9690" w14:textId="77777777" w:rsidR="00671A55" w:rsidRDefault="00671A55" w:rsidP="00F92D31">
      <w:pPr>
        <w:rPr>
          <w:b/>
          <w:sz w:val="22"/>
          <w:szCs w:val="22"/>
          <w:u w:val="single"/>
        </w:rPr>
      </w:pPr>
    </w:p>
    <w:p w14:paraId="6948EAA2" w14:textId="77777777" w:rsidR="005A3ECA" w:rsidRPr="005A3ECA" w:rsidRDefault="005A3ECA" w:rsidP="005A3ECA">
      <w:pPr>
        <w:rPr>
          <w:b/>
          <w:sz w:val="22"/>
          <w:szCs w:val="22"/>
        </w:rPr>
      </w:pPr>
      <w:r w:rsidRPr="005A3ECA">
        <w:rPr>
          <w:b/>
          <w:sz w:val="22"/>
          <w:szCs w:val="22"/>
        </w:rPr>
        <w:t>COURSE HINTS:</w:t>
      </w:r>
    </w:p>
    <w:p w14:paraId="5F5D2210" w14:textId="44FE7081" w:rsidR="005A3ECA" w:rsidRDefault="005A3ECA" w:rsidP="005A3ECA">
      <w:pPr>
        <w:pStyle w:val="ListParagraph"/>
        <w:numPr>
          <w:ilvl w:val="0"/>
          <w:numId w:val="18"/>
        </w:numPr>
        <w:rPr>
          <w:sz w:val="22"/>
          <w:szCs w:val="22"/>
        </w:rPr>
      </w:pPr>
      <w:r w:rsidRPr="00037687">
        <w:rPr>
          <w:sz w:val="22"/>
          <w:szCs w:val="22"/>
        </w:rPr>
        <w:t xml:space="preserve">First and </w:t>
      </w:r>
      <w:proofErr w:type="gramStart"/>
      <w:r w:rsidRPr="00037687">
        <w:rPr>
          <w:sz w:val="22"/>
          <w:szCs w:val="22"/>
        </w:rPr>
        <w:t>foremost</w:t>
      </w:r>
      <w:proofErr w:type="gramEnd"/>
      <w:r w:rsidRPr="00037687">
        <w:rPr>
          <w:sz w:val="22"/>
          <w:szCs w:val="22"/>
        </w:rPr>
        <w:t xml:space="preserve">…READ THE TEXTBOOK.  </w:t>
      </w:r>
      <w:r>
        <w:rPr>
          <w:sz w:val="22"/>
          <w:szCs w:val="22"/>
        </w:rPr>
        <w:t>It</w:t>
      </w:r>
      <w:r w:rsidRPr="00037687">
        <w:rPr>
          <w:sz w:val="22"/>
          <w:szCs w:val="22"/>
        </w:rPr>
        <w:t xml:space="preserve"> is critical to read (and understand) the textbook.  Also, please work as hard as possible on all the assignments.  I guarantee that exam questions will come from </w:t>
      </w:r>
      <w:r w:rsidR="00564D60">
        <w:rPr>
          <w:sz w:val="22"/>
          <w:szCs w:val="22"/>
        </w:rPr>
        <w:t>several of them</w:t>
      </w:r>
      <w:r w:rsidRPr="00037687">
        <w:rPr>
          <w:sz w:val="22"/>
          <w:szCs w:val="22"/>
        </w:rPr>
        <w:t>.</w:t>
      </w:r>
    </w:p>
    <w:p w14:paraId="12F0A006" w14:textId="77777777" w:rsidR="005A3ECA" w:rsidRPr="00037687" w:rsidRDefault="005A3ECA" w:rsidP="005A3ECA">
      <w:pPr>
        <w:pStyle w:val="ListParagraph"/>
        <w:rPr>
          <w:sz w:val="22"/>
          <w:szCs w:val="22"/>
        </w:rPr>
      </w:pPr>
    </w:p>
    <w:p w14:paraId="3437C259" w14:textId="0E5D092E" w:rsidR="005A3ECA" w:rsidRPr="00037687" w:rsidRDefault="00564D60" w:rsidP="005A3ECA">
      <w:pPr>
        <w:pStyle w:val="ListParagraph"/>
        <w:numPr>
          <w:ilvl w:val="0"/>
          <w:numId w:val="18"/>
        </w:numPr>
        <w:rPr>
          <w:sz w:val="22"/>
          <w:szCs w:val="22"/>
        </w:rPr>
      </w:pPr>
      <w:r>
        <w:rPr>
          <w:sz w:val="22"/>
          <w:szCs w:val="22"/>
        </w:rPr>
        <w:t xml:space="preserve">Watch </w:t>
      </w:r>
      <w:r w:rsidR="005A3ECA">
        <w:rPr>
          <w:sz w:val="22"/>
          <w:szCs w:val="22"/>
        </w:rPr>
        <w:t>the lectures</w:t>
      </w:r>
      <w:r>
        <w:rPr>
          <w:sz w:val="22"/>
          <w:szCs w:val="22"/>
        </w:rPr>
        <w:t xml:space="preserve"> and come to class</w:t>
      </w:r>
      <w:r w:rsidR="005A3ECA">
        <w:rPr>
          <w:sz w:val="22"/>
          <w:szCs w:val="22"/>
        </w:rPr>
        <w:t>.  These are not mandatory, but you will not be able to collect all the points you can without seeing them.</w:t>
      </w:r>
    </w:p>
    <w:p w14:paraId="5A27A4B3" w14:textId="77777777" w:rsidR="005A3ECA" w:rsidRPr="00996A8D" w:rsidRDefault="005A3ECA" w:rsidP="005A3ECA">
      <w:pPr>
        <w:pStyle w:val="ListParagraph"/>
        <w:rPr>
          <w:sz w:val="22"/>
          <w:szCs w:val="22"/>
        </w:rPr>
      </w:pPr>
    </w:p>
    <w:p w14:paraId="3DE65519" w14:textId="77777777" w:rsidR="005A3ECA" w:rsidRPr="00037687" w:rsidRDefault="005A3ECA" w:rsidP="005A3ECA">
      <w:pPr>
        <w:pStyle w:val="ListParagraph"/>
        <w:numPr>
          <w:ilvl w:val="0"/>
          <w:numId w:val="18"/>
        </w:numPr>
        <w:rPr>
          <w:sz w:val="22"/>
          <w:szCs w:val="22"/>
        </w:rPr>
      </w:pPr>
      <w:r w:rsidRPr="00037687">
        <w:rPr>
          <w:sz w:val="22"/>
          <w:szCs w:val="22"/>
        </w:rPr>
        <w:t>I would suggest you assign two or three time periods to yourself each week so that you concentrate on reading and working on the assignments.  I’ve tried to structure the class to give you maximum flexibility, but that means you need to create a schedule and practice good time management.</w:t>
      </w:r>
    </w:p>
    <w:p w14:paraId="485B7367" w14:textId="77777777" w:rsidR="005A3ECA" w:rsidRPr="00037687" w:rsidRDefault="005A3ECA" w:rsidP="005A3ECA">
      <w:pPr>
        <w:pStyle w:val="ListParagraph"/>
        <w:rPr>
          <w:sz w:val="22"/>
          <w:szCs w:val="22"/>
        </w:rPr>
      </w:pPr>
    </w:p>
    <w:p w14:paraId="440DD81D" w14:textId="25A6B918" w:rsidR="00621643" w:rsidRPr="00342A67" w:rsidRDefault="005A3ECA" w:rsidP="00342A67">
      <w:pPr>
        <w:pStyle w:val="ListParagraph"/>
        <w:numPr>
          <w:ilvl w:val="0"/>
          <w:numId w:val="18"/>
        </w:numPr>
        <w:rPr>
          <w:sz w:val="22"/>
          <w:szCs w:val="22"/>
        </w:rPr>
      </w:pPr>
      <w:r w:rsidRPr="00037687">
        <w:rPr>
          <w:sz w:val="22"/>
          <w:szCs w:val="22"/>
        </w:rPr>
        <w:t xml:space="preserve">In addition to a set schedule, find a set workspace.  Use a space that you </w:t>
      </w:r>
      <w:proofErr w:type="gramStart"/>
      <w:r w:rsidRPr="00037687">
        <w:rPr>
          <w:sz w:val="22"/>
          <w:szCs w:val="22"/>
        </w:rPr>
        <w:t>are able to</w:t>
      </w:r>
      <w:proofErr w:type="gramEnd"/>
      <w:r w:rsidRPr="00037687">
        <w:rPr>
          <w:sz w:val="22"/>
          <w:szCs w:val="22"/>
        </w:rPr>
        <w:t xml:space="preserve"> focus </w:t>
      </w:r>
      <w:proofErr w:type="gramStart"/>
      <w:r w:rsidRPr="00037687">
        <w:rPr>
          <w:sz w:val="22"/>
          <w:szCs w:val="22"/>
        </w:rPr>
        <w:t>in</w:t>
      </w:r>
      <w:proofErr w:type="gramEnd"/>
      <w:r w:rsidRPr="00037687">
        <w:rPr>
          <w:sz w:val="22"/>
          <w:szCs w:val="22"/>
        </w:rPr>
        <w:t xml:space="preserve">.  For example, I need to have a perfectly quiet room to study.  Others seem to be able to </w:t>
      </w:r>
      <w:r>
        <w:rPr>
          <w:sz w:val="22"/>
          <w:szCs w:val="22"/>
        </w:rPr>
        <w:t>be productive</w:t>
      </w:r>
      <w:r w:rsidRPr="00037687">
        <w:rPr>
          <w:sz w:val="22"/>
          <w:szCs w:val="22"/>
        </w:rPr>
        <w:t xml:space="preserve"> in a coffee shop (although I have no idea how:-). Also, try to minimize distractions and outside interference.  For example, I work best when I don’t have a phone or computer to tempt me.  </w:t>
      </w:r>
    </w:p>
    <w:p w14:paraId="49B10AA6" w14:textId="29F2C350" w:rsidR="00B13B49" w:rsidRPr="007B08F1" w:rsidRDefault="005A3ECA" w:rsidP="007B08F1">
      <w:pPr>
        <w:spacing w:after="160" w:line="259" w:lineRule="auto"/>
        <w:jc w:val="center"/>
        <w:rPr>
          <w:b/>
          <w:bCs/>
          <w:sz w:val="32"/>
          <w:szCs w:val="32"/>
        </w:rPr>
      </w:pPr>
      <w:r>
        <w:rPr>
          <w:sz w:val="32"/>
          <w:szCs w:val="32"/>
        </w:rPr>
        <w:br w:type="page"/>
      </w:r>
      <w:r w:rsidR="00647288" w:rsidRPr="00651110">
        <w:rPr>
          <w:b/>
          <w:bCs/>
          <w:sz w:val="32"/>
          <w:szCs w:val="32"/>
        </w:rPr>
        <w:lastRenderedPageBreak/>
        <w:t>COURSE CALENDAR:</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1705"/>
        <w:gridCol w:w="1710"/>
        <w:gridCol w:w="1710"/>
        <w:gridCol w:w="4770"/>
      </w:tblGrid>
      <w:tr w:rsidR="009D13D3" w14:paraId="4218C6F4" w14:textId="77777777" w:rsidTr="00953C9A">
        <w:trPr>
          <w:jc w:val="center"/>
        </w:trPr>
        <w:tc>
          <w:tcPr>
            <w:tcW w:w="990" w:type="dxa"/>
            <w:vAlign w:val="center"/>
          </w:tcPr>
          <w:p w14:paraId="2758E424" w14:textId="77777777" w:rsidR="009D13D3" w:rsidRPr="007C7AE7" w:rsidRDefault="009D13D3" w:rsidP="00661BFA">
            <w:pPr>
              <w:pStyle w:val="Heading1"/>
            </w:pPr>
            <w:r w:rsidRPr="007C7AE7">
              <w:t>Week</w:t>
            </w:r>
          </w:p>
        </w:tc>
        <w:tc>
          <w:tcPr>
            <w:tcW w:w="1705" w:type="dxa"/>
          </w:tcPr>
          <w:p w14:paraId="614E7510" w14:textId="77777777" w:rsidR="009D13D3" w:rsidRDefault="009D13D3" w:rsidP="00661BFA">
            <w:pPr>
              <w:pStyle w:val="Heading1"/>
            </w:pPr>
          </w:p>
        </w:tc>
        <w:tc>
          <w:tcPr>
            <w:tcW w:w="1710" w:type="dxa"/>
            <w:vAlign w:val="center"/>
          </w:tcPr>
          <w:p w14:paraId="18350941" w14:textId="0571296A" w:rsidR="009D13D3" w:rsidRDefault="009D13D3" w:rsidP="00661BFA">
            <w:pPr>
              <w:pStyle w:val="Heading1"/>
            </w:pPr>
            <w:r>
              <w:t>Topic</w:t>
            </w:r>
          </w:p>
        </w:tc>
        <w:tc>
          <w:tcPr>
            <w:tcW w:w="1710" w:type="dxa"/>
            <w:vAlign w:val="center"/>
          </w:tcPr>
          <w:p w14:paraId="45B0C3BA" w14:textId="2E915F39" w:rsidR="009D13D3" w:rsidRDefault="009D13D3" w:rsidP="00661BFA">
            <w:pPr>
              <w:pStyle w:val="Heading1"/>
            </w:pPr>
            <w:r>
              <w:t>Chapter</w:t>
            </w:r>
          </w:p>
        </w:tc>
        <w:tc>
          <w:tcPr>
            <w:tcW w:w="4770" w:type="dxa"/>
            <w:vAlign w:val="center"/>
          </w:tcPr>
          <w:p w14:paraId="383AC809" w14:textId="4FD74759" w:rsidR="009D13D3" w:rsidRDefault="009D13D3" w:rsidP="005B13DD">
            <w:pPr>
              <w:pStyle w:val="Heading1"/>
            </w:pPr>
            <w:r>
              <w:t>Assignments:</w:t>
            </w:r>
          </w:p>
        </w:tc>
      </w:tr>
      <w:tr w:rsidR="000F14BF" w14:paraId="7D45AEA8" w14:textId="77777777" w:rsidTr="00F61582">
        <w:trPr>
          <w:trHeight w:val="881"/>
          <w:jc w:val="center"/>
        </w:trPr>
        <w:tc>
          <w:tcPr>
            <w:tcW w:w="990" w:type="dxa"/>
            <w:vMerge w:val="restart"/>
            <w:vAlign w:val="center"/>
          </w:tcPr>
          <w:p w14:paraId="78DE1658" w14:textId="77777777" w:rsidR="000F14BF" w:rsidRPr="00AC3EEC" w:rsidRDefault="000F14BF" w:rsidP="000F14BF">
            <w:pPr>
              <w:jc w:val="center"/>
            </w:pPr>
            <w:r w:rsidRPr="00AC3EEC">
              <w:t>1</w:t>
            </w:r>
          </w:p>
          <w:p w14:paraId="3B02FD45" w14:textId="466492E0" w:rsidR="000F14BF" w:rsidRDefault="000F14BF" w:rsidP="000F14BF">
            <w:pPr>
              <w:jc w:val="center"/>
            </w:pPr>
            <w:r w:rsidRPr="00AC3EEC">
              <w:t>(</w:t>
            </w:r>
            <w:r w:rsidR="00CD6138">
              <w:t xml:space="preserve">Jan </w:t>
            </w:r>
            <w:r w:rsidR="00417F15">
              <w:t>12</w:t>
            </w:r>
            <w:r w:rsidRPr="00AC3EEC">
              <w:t xml:space="preserve">- </w:t>
            </w:r>
            <w:r w:rsidR="00417F15">
              <w:t>18</w:t>
            </w:r>
            <w:r w:rsidR="00CD6138">
              <w:t xml:space="preserve"> Jan</w:t>
            </w:r>
            <w:r w:rsidRPr="00AC3EEC">
              <w:t>)</w:t>
            </w:r>
          </w:p>
        </w:tc>
        <w:tc>
          <w:tcPr>
            <w:tcW w:w="1705" w:type="dxa"/>
            <w:vAlign w:val="center"/>
          </w:tcPr>
          <w:p w14:paraId="53887B5F" w14:textId="0FB29565" w:rsidR="000F14BF" w:rsidRDefault="002F1795" w:rsidP="000F14BF">
            <w:pPr>
              <w:jc w:val="center"/>
            </w:pPr>
            <w:r w:rsidRPr="000D539D">
              <w:rPr>
                <w:b/>
                <w:bCs/>
              </w:rPr>
              <w:t>Jan 13 –</w:t>
            </w:r>
            <w:r>
              <w:t xml:space="preserve"> Individually begin set up process </w:t>
            </w:r>
          </w:p>
        </w:tc>
        <w:tc>
          <w:tcPr>
            <w:tcW w:w="1710" w:type="dxa"/>
            <w:vMerge w:val="restart"/>
            <w:vAlign w:val="center"/>
          </w:tcPr>
          <w:p w14:paraId="44DB103E" w14:textId="00A262D7" w:rsidR="000F14BF" w:rsidRDefault="000F14BF" w:rsidP="00D96E9F">
            <w:pPr>
              <w:jc w:val="center"/>
            </w:pPr>
            <w:r w:rsidRPr="00AC3EEC">
              <w:t>Course Set-up</w:t>
            </w:r>
          </w:p>
        </w:tc>
        <w:tc>
          <w:tcPr>
            <w:tcW w:w="1710" w:type="dxa"/>
            <w:vMerge w:val="restart"/>
            <w:vAlign w:val="center"/>
          </w:tcPr>
          <w:p w14:paraId="230B042D" w14:textId="0D14764E" w:rsidR="000F14BF" w:rsidRDefault="000F14BF" w:rsidP="000F14BF">
            <w:pPr>
              <w:jc w:val="center"/>
            </w:pPr>
            <w:r>
              <w:t xml:space="preserve">1. </w:t>
            </w:r>
            <w:r w:rsidR="00417F15">
              <w:t>Canvas</w:t>
            </w:r>
            <w:r>
              <w:t xml:space="preserve"> Overview</w:t>
            </w:r>
          </w:p>
          <w:p w14:paraId="764359D2" w14:textId="70B68AF9" w:rsidR="000F14BF" w:rsidRDefault="000F14BF" w:rsidP="00D96E9F">
            <w:pPr>
              <w:jc w:val="center"/>
            </w:pPr>
            <w:r>
              <w:t>2. Syllabus</w:t>
            </w:r>
          </w:p>
        </w:tc>
        <w:tc>
          <w:tcPr>
            <w:tcW w:w="4770" w:type="dxa"/>
            <w:vMerge w:val="restart"/>
            <w:vAlign w:val="center"/>
          </w:tcPr>
          <w:p w14:paraId="1386531B" w14:textId="3AC44B94" w:rsidR="000F14BF" w:rsidRDefault="000F14BF" w:rsidP="00F61582">
            <w:r>
              <w:t>1. Read syllabus</w:t>
            </w:r>
          </w:p>
          <w:p w14:paraId="59A14C0D" w14:textId="56EE8D10" w:rsidR="000F14BF" w:rsidRDefault="000F14BF" w:rsidP="00F61582">
            <w:r>
              <w:t>4. Assignment 0: Print, read, sign and upload online assessment policy</w:t>
            </w:r>
          </w:p>
          <w:p w14:paraId="7EB4E86E" w14:textId="605EF9EF" w:rsidR="000F14BF" w:rsidRPr="006E202C" w:rsidRDefault="000F14BF" w:rsidP="00F61582">
            <w:pPr>
              <w:ind w:hanging="5"/>
              <w:rPr>
                <w:b/>
              </w:rPr>
            </w:pPr>
          </w:p>
        </w:tc>
      </w:tr>
      <w:tr w:rsidR="000F14BF" w14:paraId="587B1FD5" w14:textId="77777777" w:rsidTr="00953C9A">
        <w:trPr>
          <w:trHeight w:val="602"/>
          <w:jc w:val="center"/>
        </w:trPr>
        <w:tc>
          <w:tcPr>
            <w:tcW w:w="990" w:type="dxa"/>
            <w:vMerge/>
            <w:vAlign w:val="center"/>
          </w:tcPr>
          <w:p w14:paraId="754A560B" w14:textId="77777777" w:rsidR="000F14BF" w:rsidRDefault="000F14BF" w:rsidP="000F14BF">
            <w:pPr>
              <w:jc w:val="center"/>
            </w:pPr>
          </w:p>
        </w:tc>
        <w:tc>
          <w:tcPr>
            <w:tcW w:w="1705" w:type="dxa"/>
            <w:vAlign w:val="center"/>
          </w:tcPr>
          <w:p w14:paraId="0AA7DFB1" w14:textId="0956185C" w:rsidR="000F14BF" w:rsidRDefault="00D96E9F" w:rsidP="000F14BF">
            <w:pPr>
              <w:jc w:val="center"/>
              <w:rPr>
                <w:b/>
              </w:rPr>
            </w:pPr>
            <w:r>
              <w:rPr>
                <w:b/>
              </w:rPr>
              <w:t>Jan 1</w:t>
            </w:r>
            <w:r w:rsidR="006B6714">
              <w:rPr>
                <w:b/>
              </w:rPr>
              <w:t>5</w:t>
            </w:r>
            <w:r w:rsidR="000F14BF">
              <w:rPr>
                <w:b/>
              </w:rPr>
              <w:t xml:space="preserve"> –</w:t>
            </w:r>
          </w:p>
          <w:p w14:paraId="16BFA449" w14:textId="6F153A54" w:rsidR="000F14BF" w:rsidRPr="00CE25B3" w:rsidRDefault="00D96E9F" w:rsidP="000F14BF">
            <w:pPr>
              <w:jc w:val="center"/>
              <w:rPr>
                <w:b/>
              </w:rPr>
            </w:pPr>
            <w:r>
              <w:t>IN CLASS DISCUSSION</w:t>
            </w:r>
          </w:p>
        </w:tc>
        <w:tc>
          <w:tcPr>
            <w:tcW w:w="1710" w:type="dxa"/>
            <w:vMerge/>
            <w:vAlign w:val="center"/>
          </w:tcPr>
          <w:p w14:paraId="3FD3DD4E" w14:textId="35F1C281" w:rsidR="000F14BF" w:rsidRPr="00CE25B3" w:rsidRDefault="000F14BF" w:rsidP="000F14BF">
            <w:pPr>
              <w:jc w:val="center"/>
              <w:rPr>
                <w:b/>
              </w:rPr>
            </w:pPr>
          </w:p>
        </w:tc>
        <w:tc>
          <w:tcPr>
            <w:tcW w:w="1710" w:type="dxa"/>
            <w:vMerge/>
            <w:vAlign w:val="center"/>
          </w:tcPr>
          <w:p w14:paraId="3DDDD62C" w14:textId="77777777" w:rsidR="000F14BF" w:rsidRDefault="000F14BF" w:rsidP="000F14BF">
            <w:pPr>
              <w:jc w:val="center"/>
            </w:pPr>
          </w:p>
        </w:tc>
        <w:tc>
          <w:tcPr>
            <w:tcW w:w="4770" w:type="dxa"/>
            <w:vMerge/>
          </w:tcPr>
          <w:p w14:paraId="026E31DA" w14:textId="77777777" w:rsidR="000F14BF" w:rsidRDefault="000F14BF" w:rsidP="000F14BF"/>
        </w:tc>
      </w:tr>
      <w:tr w:rsidR="000F14BF" w14:paraId="3C42F884" w14:textId="77777777" w:rsidTr="00F61582">
        <w:trPr>
          <w:trHeight w:val="683"/>
          <w:jc w:val="center"/>
        </w:trPr>
        <w:tc>
          <w:tcPr>
            <w:tcW w:w="990" w:type="dxa"/>
            <w:vMerge w:val="restart"/>
            <w:vAlign w:val="center"/>
          </w:tcPr>
          <w:p w14:paraId="2C71ACB5" w14:textId="77777777" w:rsidR="000F14BF" w:rsidRDefault="000F14BF" w:rsidP="000F14BF">
            <w:pPr>
              <w:jc w:val="center"/>
            </w:pPr>
            <w:r>
              <w:t>2</w:t>
            </w:r>
          </w:p>
          <w:p w14:paraId="1FA68F34" w14:textId="06324BEB" w:rsidR="000F14BF" w:rsidRDefault="000F14BF" w:rsidP="000F14BF">
            <w:pPr>
              <w:jc w:val="center"/>
            </w:pPr>
            <w:r>
              <w:t>(</w:t>
            </w:r>
            <w:r w:rsidR="00CD6138">
              <w:t>Jan</w:t>
            </w:r>
            <w:r>
              <w:t xml:space="preserve"> </w:t>
            </w:r>
            <w:r w:rsidR="00417F15">
              <w:t>19</w:t>
            </w:r>
            <w:proofErr w:type="gramStart"/>
            <w:r>
              <w:t xml:space="preserve">- </w:t>
            </w:r>
            <w:r w:rsidR="00CD6138">
              <w:t>Jan</w:t>
            </w:r>
            <w:proofErr w:type="gramEnd"/>
            <w:r>
              <w:t xml:space="preserve"> </w:t>
            </w:r>
            <w:r w:rsidR="00417F15">
              <w:t>25</w:t>
            </w:r>
            <w:r>
              <w:t>)</w:t>
            </w:r>
          </w:p>
        </w:tc>
        <w:tc>
          <w:tcPr>
            <w:tcW w:w="1705" w:type="dxa"/>
            <w:vAlign w:val="center"/>
          </w:tcPr>
          <w:p w14:paraId="0D28B667" w14:textId="0AC75494" w:rsidR="000F14BF" w:rsidRDefault="00D96E9F" w:rsidP="000F14BF">
            <w:pPr>
              <w:jc w:val="center"/>
              <w:rPr>
                <w:b/>
              </w:rPr>
            </w:pPr>
            <w:r>
              <w:rPr>
                <w:b/>
              </w:rPr>
              <w:t>Jan</w:t>
            </w:r>
            <w:r w:rsidR="000F14BF">
              <w:rPr>
                <w:b/>
              </w:rPr>
              <w:t xml:space="preserve"> </w:t>
            </w:r>
            <w:r w:rsidR="006B6714">
              <w:rPr>
                <w:b/>
              </w:rPr>
              <w:t>20</w:t>
            </w:r>
            <w:r w:rsidR="000F14BF">
              <w:rPr>
                <w:b/>
              </w:rPr>
              <w:t xml:space="preserve"> -</w:t>
            </w:r>
          </w:p>
          <w:p w14:paraId="29EE7EA8" w14:textId="6C101F5E" w:rsidR="000F14BF" w:rsidRDefault="000F14BF" w:rsidP="000F14BF">
            <w:pPr>
              <w:jc w:val="center"/>
            </w:pPr>
            <w:r w:rsidRPr="00AB5C8B">
              <w:t>IN CLASS</w:t>
            </w:r>
            <w:r>
              <w:t xml:space="preserve"> LECTURE</w:t>
            </w:r>
          </w:p>
        </w:tc>
        <w:tc>
          <w:tcPr>
            <w:tcW w:w="1710" w:type="dxa"/>
            <w:vMerge w:val="restart"/>
            <w:vAlign w:val="center"/>
          </w:tcPr>
          <w:p w14:paraId="7E213A40" w14:textId="0A548CB7" w:rsidR="000F14BF" w:rsidRDefault="007B08F1" w:rsidP="000F14BF">
            <w:pPr>
              <w:jc w:val="center"/>
            </w:pPr>
            <w:r>
              <w:t>Types of Teams</w:t>
            </w:r>
          </w:p>
        </w:tc>
        <w:tc>
          <w:tcPr>
            <w:tcW w:w="1710" w:type="dxa"/>
            <w:vMerge w:val="restart"/>
            <w:vAlign w:val="center"/>
          </w:tcPr>
          <w:p w14:paraId="7F7D38CF" w14:textId="5C56CD58" w:rsidR="007B08F1" w:rsidRPr="007B08F1" w:rsidRDefault="000F14BF" w:rsidP="007B08F1">
            <w:pPr>
              <w:jc w:val="center"/>
            </w:pPr>
            <w:r>
              <w:t>Chapter 1</w:t>
            </w:r>
          </w:p>
        </w:tc>
        <w:tc>
          <w:tcPr>
            <w:tcW w:w="4770" w:type="dxa"/>
            <w:vMerge w:val="restart"/>
            <w:vAlign w:val="center"/>
          </w:tcPr>
          <w:p w14:paraId="7AF96EA3" w14:textId="231D4350" w:rsidR="00AC4C8C" w:rsidRDefault="000F14BF" w:rsidP="00F61582">
            <w:pPr>
              <w:ind w:left="342" w:hanging="342"/>
            </w:pPr>
            <w:r>
              <w:t>1</w:t>
            </w:r>
            <w:r w:rsidRPr="000B0E7A">
              <w:t xml:space="preserve">. </w:t>
            </w:r>
            <w:r w:rsidR="009D1AB7">
              <w:t>Homework 1</w:t>
            </w:r>
          </w:p>
          <w:p w14:paraId="317EC3A2" w14:textId="77777777" w:rsidR="009D1AB7" w:rsidRDefault="009D1AB7" w:rsidP="00F61582">
            <w:pPr>
              <w:ind w:left="342" w:hanging="342"/>
            </w:pPr>
            <w:r>
              <w:t>2. Homework 2</w:t>
            </w:r>
          </w:p>
          <w:p w14:paraId="51837C43" w14:textId="5D494EC0" w:rsidR="000F14BF" w:rsidRPr="00F61582" w:rsidRDefault="009D1AB7" w:rsidP="00F61582">
            <w:pPr>
              <w:ind w:left="342" w:hanging="342"/>
            </w:pPr>
            <w:r>
              <w:t xml:space="preserve">3. </w:t>
            </w:r>
            <w:r w:rsidR="000F14BF" w:rsidRPr="0007627A">
              <w:t>Ch 1 Quiz</w:t>
            </w:r>
          </w:p>
        </w:tc>
      </w:tr>
      <w:tr w:rsidR="000F14BF" w14:paraId="2008DEFC" w14:textId="77777777" w:rsidTr="00953C9A">
        <w:trPr>
          <w:trHeight w:val="462"/>
          <w:jc w:val="center"/>
        </w:trPr>
        <w:tc>
          <w:tcPr>
            <w:tcW w:w="990" w:type="dxa"/>
            <w:vMerge/>
            <w:vAlign w:val="center"/>
          </w:tcPr>
          <w:p w14:paraId="7044AFF9" w14:textId="77777777" w:rsidR="000F14BF" w:rsidRDefault="000F14BF" w:rsidP="000F14BF">
            <w:pPr>
              <w:jc w:val="center"/>
            </w:pPr>
          </w:p>
        </w:tc>
        <w:tc>
          <w:tcPr>
            <w:tcW w:w="1705" w:type="dxa"/>
            <w:vAlign w:val="center"/>
          </w:tcPr>
          <w:p w14:paraId="4F49BD0B" w14:textId="614FE048" w:rsidR="000F14BF" w:rsidRDefault="00D96E9F" w:rsidP="000F14BF">
            <w:pPr>
              <w:jc w:val="center"/>
              <w:rPr>
                <w:b/>
              </w:rPr>
            </w:pPr>
            <w:r>
              <w:rPr>
                <w:b/>
              </w:rPr>
              <w:t>Jan 2</w:t>
            </w:r>
            <w:r w:rsidR="006B6714">
              <w:rPr>
                <w:b/>
              </w:rPr>
              <w:t xml:space="preserve">2 </w:t>
            </w:r>
            <w:r w:rsidR="000F14BF">
              <w:rPr>
                <w:b/>
              </w:rPr>
              <w:t>–</w:t>
            </w:r>
          </w:p>
          <w:p w14:paraId="191BD2E2" w14:textId="1135E00B" w:rsidR="000F14BF" w:rsidRPr="00CE25B3" w:rsidRDefault="000F14BF" w:rsidP="000F14BF">
            <w:pPr>
              <w:jc w:val="center"/>
              <w:rPr>
                <w:b/>
              </w:rPr>
            </w:pPr>
            <w:r w:rsidRPr="00AB5C8B">
              <w:t>IN CLASS</w:t>
            </w:r>
            <w:r>
              <w:t xml:space="preserve"> </w:t>
            </w:r>
            <w:r w:rsidR="00564B39">
              <w:t>EXERCISES</w:t>
            </w:r>
          </w:p>
        </w:tc>
        <w:tc>
          <w:tcPr>
            <w:tcW w:w="1710" w:type="dxa"/>
            <w:vMerge/>
            <w:vAlign w:val="center"/>
          </w:tcPr>
          <w:p w14:paraId="161FE35D" w14:textId="3D7DAB27" w:rsidR="000F14BF" w:rsidRPr="00CE25B3" w:rsidRDefault="000F14BF" w:rsidP="000F14BF">
            <w:pPr>
              <w:jc w:val="center"/>
              <w:rPr>
                <w:b/>
              </w:rPr>
            </w:pPr>
          </w:p>
        </w:tc>
        <w:tc>
          <w:tcPr>
            <w:tcW w:w="1710" w:type="dxa"/>
            <w:vMerge/>
            <w:vAlign w:val="center"/>
          </w:tcPr>
          <w:p w14:paraId="60621CA8" w14:textId="77777777" w:rsidR="000F14BF" w:rsidRDefault="000F14BF" w:rsidP="000F14BF">
            <w:pPr>
              <w:jc w:val="center"/>
            </w:pPr>
          </w:p>
        </w:tc>
        <w:tc>
          <w:tcPr>
            <w:tcW w:w="4770" w:type="dxa"/>
            <w:vMerge/>
          </w:tcPr>
          <w:p w14:paraId="2EF249E0" w14:textId="77777777" w:rsidR="000F14BF" w:rsidRDefault="000F14BF" w:rsidP="000F14BF">
            <w:pPr>
              <w:ind w:left="342" w:hanging="342"/>
            </w:pPr>
          </w:p>
        </w:tc>
      </w:tr>
      <w:tr w:rsidR="000F14BF" w14:paraId="4DE693AB" w14:textId="77777777" w:rsidTr="00F61582">
        <w:trPr>
          <w:trHeight w:val="485"/>
          <w:jc w:val="center"/>
        </w:trPr>
        <w:tc>
          <w:tcPr>
            <w:tcW w:w="990" w:type="dxa"/>
            <w:vMerge w:val="restart"/>
            <w:vAlign w:val="center"/>
          </w:tcPr>
          <w:p w14:paraId="7DF410E8" w14:textId="7A0D114E" w:rsidR="000F14BF" w:rsidRPr="007E0844" w:rsidRDefault="000F14BF" w:rsidP="000F14BF">
            <w:pPr>
              <w:jc w:val="center"/>
            </w:pPr>
          </w:p>
          <w:p w14:paraId="4EF7A034" w14:textId="6224FBC1" w:rsidR="000F14BF" w:rsidRPr="007E0844" w:rsidRDefault="000F14BF" w:rsidP="000F14BF">
            <w:pPr>
              <w:jc w:val="center"/>
            </w:pPr>
            <w:r>
              <w:t>(</w:t>
            </w:r>
            <w:r w:rsidR="00CD6138">
              <w:t>Jan</w:t>
            </w:r>
            <w:r>
              <w:t xml:space="preserve"> </w:t>
            </w:r>
            <w:r w:rsidR="002D7B75">
              <w:t>26</w:t>
            </w:r>
            <w:r>
              <w:t xml:space="preserve">- </w:t>
            </w:r>
            <w:r w:rsidR="00CD6138">
              <w:t>Feb</w:t>
            </w:r>
            <w:r>
              <w:t xml:space="preserve"> </w:t>
            </w:r>
            <w:r w:rsidR="002D7B75">
              <w:t>1</w:t>
            </w:r>
            <w:r w:rsidRPr="007E0844">
              <w:t>)</w:t>
            </w:r>
          </w:p>
        </w:tc>
        <w:tc>
          <w:tcPr>
            <w:tcW w:w="1705" w:type="dxa"/>
            <w:vAlign w:val="center"/>
          </w:tcPr>
          <w:p w14:paraId="18807985" w14:textId="06CDFEDE" w:rsidR="000F14BF" w:rsidRDefault="007B08F1" w:rsidP="000F14BF">
            <w:pPr>
              <w:jc w:val="center"/>
              <w:rPr>
                <w:b/>
              </w:rPr>
            </w:pPr>
            <w:r>
              <w:rPr>
                <w:b/>
              </w:rPr>
              <w:t xml:space="preserve">Jan </w:t>
            </w:r>
            <w:r w:rsidR="006B6714">
              <w:rPr>
                <w:b/>
              </w:rPr>
              <w:t>27</w:t>
            </w:r>
            <w:r w:rsidR="000F14BF">
              <w:rPr>
                <w:b/>
              </w:rPr>
              <w:t xml:space="preserve"> -</w:t>
            </w:r>
          </w:p>
          <w:p w14:paraId="555878B6" w14:textId="3CDAF85F" w:rsidR="000F14BF" w:rsidRDefault="00D20669" w:rsidP="000F14BF">
            <w:pPr>
              <w:jc w:val="center"/>
              <w:rPr>
                <w:sz w:val="22"/>
                <w:szCs w:val="22"/>
              </w:rPr>
            </w:pPr>
            <w:proofErr w:type="gramStart"/>
            <w:r>
              <w:t>ON LINE</w:t>
            </w:r>
            <w:proofErr w:type="gramEnd"/>
            <w:r>
              <w:t xml:space="preserve"> LECTURE</w:t>
            </w:r>
          </w:p>
        </w:tc>
        <w:tc>
          <w:tcPr>
            <w:tcW w:w="1710" w:type="dxa"/>
            <w:vMerge w:val="restart"/>
            <w:vAlign w:val="center"/>
          </w:tcPr>
          <w:p w14:paraId="0CC9D60B" w14:textId="38553D2D" w:rsidR="000F14BF" w:rsidRDefault="007B08F1" w:rsidP="000F14BF">
            <w:pPr>
              <w:jc w:val="center"/>
            </w:pPr>
            <w:r>
              <w:t>Designing a Team</w:t>
            </w:r>
          </w:p>
        </w:tc>
        <w:tc>
          <w:tcPr>
            <w:tcW w:w="1710" w:type="dxa"/>
            <w:vMerge w:val="restart"/>
            <w:vAlign w:val="center"/>
          </w:tcPr>
          <w:p w14:paraId="468C9F71" w14:textId="6BC1EFD1" w:rsidR="000F14BF" w:rsidRDefault="000F14BF" w:rsidP="000F14BF">
            <w:pPr>
              <w:jc w:val="center"/>
            </w:pPr>
            <w:r>
              <w:t>Chapter 2</w:t>
            </w:r>
          </w:p>
        </w:tc>
        <w:tc>
          <w:tcPr>
            <w:tcW w:w="4770" w:type="dxa"/>
            <w:vMerge w:val="restart"/>
            <w:vAlign w:val="center"/>
          </w:tcPr>
          <w:p w14:paraId="61F001FD" w14:textId="77777777" w:rsidR="009D1AB7" w:rsidRDefault="009D1AB7" w:rsidP="00F61582">
            <w:pPr>
              <w:ind w:left="342" w:hanging="342"/>
            </w:pPr>
            <w:r>
              <w:t>1</w:t>
            </w:r>
            <w:r w:rsidRPr="000B0E7A">
              <w:t xml:space="preserve">. </w:t>
            </w:r>
            <w:r>
              <w:t>Homework 1</w:t>
            </w:r>
          </w:p>
          <w:p w14:paraId="0F2247B9" w14:textId="5FF89B06" w:rsidR="000F14BF" w:rsidRDefault="009D1AB7" w:rsidP="00F61582">
            <w:pPr>
              <w:ind w:left="342" w:hanging="342"/>
            </w:pPr>
            <w:r>
              <w:t>2. Homework 2</w:t>
            </w:r>
          </w:p>
          <w:p w14:paraId="7C7FCCF3" w14:textId="3F9C30F2" w:rsidR="000F14BF" w:rsidRPr="00C13F47" w:rsidRDefault="009D1AB7" w:rsidP="00F61582">
            <w:pPr>
              <w:ind w:left="342" w:hanging="342"/>
            </w:pPr>
            <w:r>
              <w:t>3</w:t>
            </w:r>
            <w:r w:rsidR="000F14BF">
              <w:t>. Ch 2 Quiz</w:t>
            </w:r>
          </w:p>
        </w:tc>
      </w:tr>
      <w:tr w:rsidR="000F14BF" w14:paraId="36119FC7" w14:textId="77777777" w:rsidTr="00F61582">
        <w:trPr>
          <w:trHeight w:val="512"/>
          <w:jc w:val="center"/>
        </w:trPr>
        <w:tc>
          <w:tcPr>
            <w:tcW w:w="990" w:type="dxa"/>
            <w:vMerge/>
            <w:vAlign w:val="center"/>
          </w:tcPr>
          <w:p w14:paraId="21BBD7AC" w14:textId="77777777" w:rsidR="000F14BF" w:rsidRPr="007E0844" w:rsidRDefault="000F14BF" w:rsidP="000F14BF">
            <w:pPr>
              <w:jc w:val="center"/>
            </w:pPr>
          </w:p>
        </w:tc>
        <w:tc>
          <w:tcPr>
            <w:tcW w:w="1705" w:type="dxa"/>
            <w:vAlign w:val="center"/>
          </w:tcPr>
          <w:p w14:paraId="2F27ACFE" w14:textId="6BD7BD22" w:rsidR="000F14BF" w:rsidRDefault="006B6714" w:rsidP="000F14BF">
            <w:pPr>
              <w:jc w:val="center"/>
              <w:rPr>
                <w:b/>
              </w:rPr>
            </w:pPr>
            <w:r>
              <w:rPr>
                <w:b/>
              </w:rPr>
              <w:t>Jan</w:t>
            </w:r>
            <w:r w:rsidR="00585760">
              <w:rPr>
                <w:b/>
              </w:rPr>
              <w:t xml:space="preserve"> </w:t>
            </w:r>
            <w:r>
              <w:rPr>
                <w:b/>
              </w:rPr>
              <w:t>29</w:t>
            </w:r>
            <w:r w:rsidR="000F14BF">
              <w:rPr>
                <w:b/>
              </w:rPr>
              <w:t xml:space="preserve"> –</w:t>
            </w:r>
          </w:p>
          <w:p w14:paraId="4816C78E" w14:textId="7A4687FB" w:rsidR="000F14BF" w:rsidRPr="00AB5C8B" w:rsidRDefault="000F14BF" w:rsidP="000F14BF">
            <w:pPr>
              <w:jc w:val="center"/>
              <w:rPr>
                <w:b/>
              </w:rPr>
            </w:pPr>
            <w:r w:rsidRPr="00AB5C8B">
              <w:t>IN CLASS</w:t>
            </w:r>
            <w:r>
              <w:t xml:space="preserve"> </w:t>
            </w:r>
            <w:r w:rsidR="00564B39">
              <w:t>EXERCISES</w:t>
            </w:r>
          </w:p>
        </w:tc>
        <w:tc>
          <w:tcPr>
            <w:tcW w:w="1710" w:type="dxa"/>
            <w:vMerge/>
            <w:vAlign w:val="center"/>
          </w:tcPr>
          <w:p w14:paraId="3E4D9F13" w14:textId="3E1BB5B5" w:rsidR="000F14BF" w:rsidRPr="00AB5C8B" w:rsidRDefault="000F14BF" w:rsidP="000F14BF">
            <w:pPr>
              <w:jc w:val="center"/>
              <w:rPr>
                <w:b/>
              </w:rPr>
            </w:pPr>
          </w:p>
        </w:tc>
        <w:tc>
          <w:tcPr>
            <w:tcW w:w="1710" w:type="dxa"/>
            <w:vMerge/>
            <w:vAlign w:val="center"/>
          </w:tcPr>
          <w:p w14:paraId="42DC8195" w14:textId="77777777" w:rsidR="000F14BF" w:rsidRDefault="000F14BF" w:rsidP="000F14BF">
            <w:pPr>
              <w:jc w:val="center"/>
            </w:pPr>
          </w:p>
        </w:tc>
        <w:tc>
          <w:tcPr>
            <w:tcW w:w="4770" w:type="dxa"/>
            <w:vMerge/>
            <w:vAlign w:val="center"/>
          </w:tcPr>
          <w:p w14:paraId="2063F744" w14:textId="77777777" w:rsidR="000F14BF" w:rsidRDefault="000F14BF" w:rsidP="00F61582">
            <w:pPr>
              <w:ind w:left="252" w:hanging="252"/>
            </w:pPr>
          </w:p>
        </w:tc>
      </w:tr>
      <w:tr w:rsidR="000F14BF" w14:paraId="4BACB139" w14:textId="77777777" w:rsidTr="00F61582">
        <w:trPr>
          <w:trHeight w:val="701"/>
          <w:jc w:val="center"/>
        </w:trPr>
        <w:tc>
          <w:tcPr>
            <w:tcW w:w="990" w:type="dxa"/>
            <w:vMerge w:val="restart"/>
            <w:vAlign w:val="center"/>
          </w:tcPr>
          <w:p w14:paraId="1F4B1CE6" w14:textId="77777777" w:rsidR="000F14BF" w:rsidRDefault="000F14BF" w:rsidP="000F14BF">
            <w:pPr>
              <w:jc w:val="center"/>
            </w:pPr>
            <w:r w:rsidRPr="007E0844">
              <w:t>4</w:t>
            </w:r>
          </w:p>
          <w:p w14:paraId="67B4CD1D" w14:textId="47EFDA12" w:rsidR="000F14BF" w:rsidRPr="007E0844" w:rsidRDefault="000F14BF" w:rsidP="000F14BF">
            <w:pPr>
              <w:jc w:val="center"/>
            </w:pPr>
            <w:r>
              <w:t>(</w:t>
            </w:r>
            <w:r w:rsidR="00CD6138">
              <w:t xml:space="preserve">Feb </w:t>
            </w:r>
            <w:r w:rsidR="002D7B75">
              <w:t>2</w:t>
            </w:r>
            <w:r>
              <w:t xml:space="preserve">- </w:t>
            </w:r>
            <w:r w:rsidR="00CD6138">
              <w:t xml:space="preserve">Feb </w:t>
            </w:r>
            <w:r w:rsidR="002D7B75">
              <w:t>8</w:t>
            </w:r>
            <w:r>
              <w:t>)</w:t>
            </w:r>
          </w:p>
        </w:tc>
        <w:tc>
          <w:tcPr>
            <w:tcW w:w="1705" w:type="dxa"/>
            <w:vAlign w:val="center"/>
          </w:tcPr>
          <w:p w14:paraId="69E92985" w14:textId="129F1F76" w:rsidR="000F14BF" w:rsidRDefault="007B08F1" w:rsidP="000F14BF">
            <w:pPr>
              <w:jc w:val="center"/>
              <w:rPr>
                <w:b/>
              </w:rPr>
            </w:pPr>
            <w:r>
              <w:rPr>
                <w:b/>
              </w:rPr>
              <w:t>Feb</w:t>
            </w:r>
            <w:r w:rsidR="000F14BF">
              <w:rPr>
                <w:b/>
              </w:rPr>
              <w:t xml:space="preserve"> </w:t>
            </w:r>
            <w:r w:rsidR="006B6714">
              <w:rPr>
                <w:b/>
              </w:rPr>
              <w:t>3</w:t>
            </w:r>
            <w:r w:rsidR="000F14BF">
              <w:rPr>
                <w:b/>
              </w:rPr>
              <w:t xml:space="preserve"> –</w:t>
            </w:r>
          </w:p>
          <w:p w14:paraId="6C6CD54D" w14:textId="5920F831" w:rsidR="000F14BF" w:rsidRPr="0007627A" w:rsidRDefault="00AF2CD8" w:rsidP="000F14BF">
            <w:pPr>
              <w:jc w:val="center"/>
            </w:pPr>
            <w:r>
              <w:t>ONLINE</w:t>
            </w:r>
            <w:r w:rsidR="000F14BF">
              <w:t xml:space="preserve"> LECTURE</w:t>
            </w:r>
          </w:p>
        </w:tc>
        <w:tc>
          <w:tcPr>
            <w:tcW w:w="1710" w:type="dxa"/>
            <w:vMerge w:val="restart"/>
            <w:vAlign w:val="center"/>
          </w:tcPr>
          <w:p w14:paraId="5D898034" w14:textId="4398AF8E" w:rsidR="000F14BF" w:rsidRDefault="007B08F1" w:rsidP="000F14BF">
            <w:pPr>
              <w:jc w:val="center"/>
            </w:pPr>
            <w:r>
              <w:t>Leading Teams</w:t>
            </w:r>
          </w:p>
        </w:tc>
        <w:tc>
          <w:tcPr>
            <w:tcW w:w="1710" w:type="dxa"/>
            <w:vMerge w:val="restart"/>
            <w:vAlign w:val="center"/>
          </w:tcPr>
          <w:p w14:paraId="786CF4F8" w14:textId="260E77B3" w:rsidR="000F14BF" w:rsidRDefault="000F14BF" w:rsidP="000F14BF">
            <w:pPr>
              <w:jc w:val="center"/>
            </w:pPr>
            <w:r>
              <w:t>Chapter 3</w:t>
            </w:r>
          </w:p>
        </w:tc>
        <w:tc>
          <w:tcPr>
            <w:tcW w:w="4770" w:type="dxa"/>
            <w:vMerge w:val="restart"/>
            <w:vAlign w:val="center"/>
          </w:tcPr>
          <w:p w14:paraId="656DC320" w14:textId="77777777" w:rsidR="009D1AB7" w:rsidRDefault="009D1AB7" w:rsidP="00F61582">
            <w:pPr>
              <w:ind w:left="342" w:hanging="342"/>
            </w:pPr>
            <w:r>
              <w:t>1</w:t>
            </w:r>
            <w:r w:rsidRPr="000B0E7A">
              <w:t xml:space="preserve">. </w:t>
            </w:r>
            <w:r>
              <w:t>Homework 1</w:t>
            </w:r>
          </w:p>
          <w:p w14:paraId="6165661A" w14:textId="3B2190C3" w:rsidR="000F14BF" w:rsidRPr="000B0E7A" w:rsidRDefault="009D1AB7" w:rsidP="00F61582">
            <w:pPr>
              <w:ind w:left="342" w:hanging="342"/>
            </w:pPr>
            <w:r>
              <w:t>2. Homework 2</w:t>
            </w:r>
            <w:r w:rsidR="000F14BF">
              <w:t xml:space="preserve"> </w:t>
            </w:r>
          </w:p>
          <w:p w14:paraId="17986022" w14:textId="01E78250" w:rsidR="000F14BF" w:rsidRPr="00F61582" w:rsidRDefault="009D1AB7" w:rsidP="00F61582">
            <w:pPr>
              <w:ind w:left="342" w:hanging="342"/>
            </w:pPr>
            <w:r>
              <w:t>3</w:t>
            </w:r>
            <w:r w:rsidR="000F14BF" w:rsidRPr="000B0E7A">
              <w:t>. Ch 3 Quiz</w:t>
            </w:r>
          </w:p>
        </w:tc>
      </w:tr>
      <w:tr w:rsidR="000F14BF" w14:paraId="35418989" w14:textId="77777777" w:rsidTr="00F61582">
        <w:trPr>
          <w:trHeight w:val="230"/>
          <w:jc w:val="center"/>
        </w:trPr>
        <w:tc>
          <w:tcPr>
            <w:tcW w:w="990" w:type="dxa"/>
            <w:vMerge/>
            <w:vAlign w:val="center"/>
          </w:tcPr>
          <w:p w14:paraId="3B17AC60" w14:textId="77777777" w:rsidR="000F14BF" w:rsidRPr="007E0844" w:rsidRDefault="000F14BF" w:rsidP="000F14BF">
            <w:pPr>
              <w:jc w:val="center"/>
            </w:pPr>
          </w:p>
        </w:tc>
        <w:tc>
          <w:tcPr>
            <w:tcW w:w="1705" w:type="dxa"/>
            <w:vAlign w:val="center"/>
          </w:tcPr>
          <w:p w14:paraId="36802383" w14:textId="3367BCC9" w:rsidR="000F14BF" w:rsidRDefault="007B08F1" w:rsidP="000F14BF">
            <w:pPr>
              <w:jc w:val="center"/>
              <w:rPr>
                <w:b/>
              </w:rPr>
            </w:pPr>
            <w:r>
              <w:rPr>
                <w:b/>
              </w:rPr>
              <w:t>Feb</w:t>
            </w:r>
            <w:r w:rsidR="000F14BF">
              <w:rPr>
                <w:b/>
              </w:rPr>
              <w:t xml:space="preserve"> </w:t>
            </w:r>
            <w:r w:rsidR="006B6714">
              <w:rPr>
                <w:b/>
              </w:rPr>
              <w:t>5</w:t>
            </w:r>
            <w:r w:rsidR="000F14BF">
              <w:rPr>
                <w:b/>
              </w:rPr>
              <w:t xml:space="preserve"> –</w:t>
            </w:r>
          </w:p>
          <w:p w14:paraId="79A757B3" w14:textId="225C5F50" w:rsidR="000F14BF" w:rsidRPr="00E37BF1" w:rsidRDefault="006B6714" w:rsidP="000F14BF">
            <w:pPr>
              <w:jc w:val="center"/>
              <w:rPr>
                <w:b/>
                <w:bCs/>
              </w:rPr>
            </w:pPr>
            <w:r w:rsidRPr="00AB5C8B">
              <w:t>IN CLASS</w:t>
            </w:r>
            <w:r>
              <w:t xml:space="preserve"> EXERCISES</w:t>
            </w:r>
          </w:p>
        </w:tc>
        <w:tc>
          <w:tcPr>
            <w:tcW w:w="1710" w:type="dxa"/>
            <w:vMerge/>
            <w:vAlign w:val="center"/>
          </w:tcPr>
          <w:p w14:paraId="163CC275" w14:textId="263FD3A6" w:rsidR="000F14BF" w:rsidRDefault="000F14BF" w:rsidP="000F14BF">
            <w:pPr>
              <w:jc w:val="center"/>
            </w:pPr>
          </w:p>
        </w:tc>
        <w:tc>
          <w:tcPr>
            <w:tcW w:w="1710" w:type="dxa"/>
            <w:vMerge/>
            <w:vAlign w:val="center"/>
          </w:tcPr>
          <w:p w14:paraId="33FCC557" w14:textId="77777777" w:rsidR="000F14BF" w:rsidRDefault="000F14BF" w:rsidP="000F14BF">
            <w:pPr>
              <w:jc w:val="center"/>
            </w:pPr>
          </w:p>
        </w:tc>
        <w:tc>
          <w:tcPr>
            <w:tcW w:w="4770" w:type="dxa"/>
            <w:vMerge/>
            <w:vAlign w:val="center"/>
          </w:tcPr>
          <w:p w14:paraId="032B7559" w14:textId="77777777" w:rsidR="000F14BF" w:rsidRDefault="000F14BF" w:rsidP="00F61582">
            <w:pPr>
              <w:ind w:left="342" w:hanging="342"/>
            </w:pPr>
          </w:p>
        </w:tc>
      </w:tr>
      <w:tr w:rsidR="000F14BF" w14:paraId="261D25F2" w14:textId="77777777" w:rsidTr="00F61582">
        <w:trPr>
          <w:trHeight w:val="58"/>
          <w:jc w:val="center"/>
        </w:trPr>
        <w:tc>
          <w:tcPr>
            <w:tcW w:w="990" w:type="dxa"/>
            <w:vMerge w:val="restart"/>
            <w:vAlign w:val="center"/>
          </w:tcPr>
          <w:p w14:paraId="0092C564" w14:textId="77777777" w:rsidR="000F14BF" w:rsidRDefault="000F14BF" w:rsidP="000F14BF">
            <w:pPr>
              <w:jc w:val="center"/>
            </w:pPr>
            <w:r>
              <w:t>5</w:t>
            </w:r>
          </w:p>
          <w:p w14:paraId="52896B43" w14:textId="1190BAAB" w:rsidR="000F14BF" w:rsidRDefault="000F14BF" w:rsidP="000F14BF">
            <w:pPr>
              <w:jc w:val="center"/>
            </w:pPr>
            <w:r>
              <w:t>(</w:t>
            </w:r>
            <w:r w:rsidR="00CD6138">
              <w:t xml:space="preserve">Feb </w:t>
            </w:r>
            <w:r w:rsidR="002D7B75">
              <w:t>9</w:t>
            </w:r>
            <w:r>
              <w:t xml:space="preserve"> –</w:t>
            </w:r>
            <w:r w:rsidR="00CD6138">
              <w:t>Feb 1</w:t>
            </w:r>
            <w:r w:rsidR="002D7B75">
              <w:t>5</w:t>
            </w:r>
            <w:r>
              <w:t>)</w:t>
            </w:r>
          </w:p>
        </w:tc>
        <w:tc>
          <w:tcPr>
            <w:tcW w:w="1705" w:type="dxa"/>
            <w:vAlign w:val="center"/>
          </w:tcPr>
          <w:p w14:paraId="5B859DA0" w14:textId="4CE62E94" w:rsidR="000F14BF" w:rsidRDefault="007B08F1" w:rsidP="000F14BF">
            <w:pPr>
              <w:jc w:val="center"/>
              <w:rPr>
                <w:b/>
              </w:rPr>
            </w:pPr>
            <w:r>
              <w:rPr>
                <w:b/>
              </w:rPr>
              <w:t xml:space="preserve">Feb </w:t>
            </w:r>
            <w:r w:rsidR="000F14BF">
              <w:rPr>
                <w:b/>
              </w:rPr>
              <w:t>1</w:t>
            </w:r>
            <w:r w:rsidR="006B6714">
              <w:rPr>
                <w:b/>
              </w:rPr>
              <w:t>0</w:t>
            </w:r>
            <w:r w:rsidR="000F14BF">
              <w:rPr>
                <w:b/>
              </w:rPr>
              <w:t xml:space="preserve"> -</w:t>
            </w:r>
          </w:p>
          <w:p w14:paraId="59EB05B3" w14:textId="27F67CB7" w:rsidR="000F14BF" w:rsidRPr="0007627A" w:rsidRDefault="00AF2CD8" w:rsidP="000F14BF">
            <w:pPr>
              <w:jc w:val="center"/>
            </w:pPr>
            <w:proofErr w:type="gramStart"/>
            <w:r>
              <w:t>ON LINE</w:t>
            </w:r>
            <w:proofErr w:type="gramEnd"/>
            <w:r w:rsidR="000F14BF">
              <w:t xml:space="preserve"> LECTURE</w:t>
            </w:r>
          </w:p>
        </w:tc>
        <w:tc>
          <w:tcPr>
            <w:tcW w:w="1710" w:type="dxa"/>
            <w:vMerge w:val="restart"/>
            <w:vAlign w:val="center"/>
          </w:tcPr>
          <w:p w14:paraId="5A65378E" w14:textId="41F7370F" w:rsidR="000F14BF" w:rsidRPr="0007627A" w:rsidRDefault="007B08F1" w:rsidP="000F14BF">
            <w:pPr>
              <w:jc w:val="center"/>
            </w:pPr>
            <w:r>
              <w:t>Team Cohesion and Trust</w:t>
            </w:r>
          </w:p>
        </w:tc>
        <w:tc>
          <w:tcPr>
            <w:tcW w:w="1710" w:type="dxa"/>
            <w:vMerge w:val="restart"/>
            <w:vAlign w:val="center"/>
          </w:tcPr>
          <w:p w14:paraId="79A29F8E" w14:textId="11BD263F" w:rsidR="000F14BF" w:rsidRDefault="000F14BF" w:rsidP="00F61582">
            <w:pPr>
              <w:jc w:val="center"/>
            </w:pPr>
            <w:r>
              <w:t>Chapter 4</w:t>
            </w:r>
          </w:p>
        </w:tc>
        <w:tc>
          <w:tcPr>
            <w:tcW w:w="4770" w:type="dxa"/>
            <w:vMerge w:val="restart"/>
            <w:vAlign w:val="center"/>
          </w:tcPr>
          <w:p w14:paraId="106408A6" w14:textId="77777777" w:rsidR="009D1AB7" w:rsidRDefault="009D1AB7" w:rsidP="00F61582">
            <w:pPr>
              <w:ind w:left="342" w:hanging="342"/>
            </w:pPr>
            <w:r>
              <w:t>1</w:t>
            </w:r>
            <w:r w:rsidRPr="000B0E7A">
              <w:t xml:space="preserve">. </w:t>
            </w:r>
            <w:r>
              <w:t>Homework 1</w:t>
            </w:r>
          </w:p>
          <w:p w14:paraId="619361A3" w14:textId="3A4C6DE4" w:rsidR="000F14BF" w:rsidRPr="000B0E7A" w:rsidRDefault="009D1AB7" w:rsidP="00F61582">
            <w:pPr>
              <w:ind w:left="342" w:hanging="342"/>
            </w:pPr>
            <w:r>
              <w:t>2. Homework 2</w:t>
            </w:r>
            <w:r w:rsidR="000F14BF" w:rsidRPr="000B0E7A">
              <w:t xml:space="preserve"> </w:t>
            </w:r>
          </w:p>
          <w:p w14:paraId="55CC9FD9" w14:textId="039F9155" w:rsidR="000F14BF" w:rsidRPr="000B0E7A" w:rsidRDefault="009D1AB7" w:rsidP="00F61582">
            <w:r>
              <w:t>3</w:t>
            </w:r>
            <w:r w:rsidR="000F14BF" w:rsidRPr="000B0E7A">
              <w:t xml:space="preserve">. Ch 4 Quiz </w:t>
            </w:r>
          </w:p>
        </w:tc>
      </w:tr>
      <w:tr w:rsidR="000F14BF" w14:paraId="38BB56E8" w14:textId="77777777" w:rsidTr="00F61582">
        <w:trPr>
          <w:trHeight w:val="530"/>
          <w:jc w:val="center"/>
        </w:trPr>
        <w:tc>
          <w:tcPr>
            <w:tcW w:w="990" w:type="dxa"/>
            <w:vMerge/>
            <w:vAlign w:val="center"/>
          </w:tcPr>
          <w:p w14:paraId="47456DC9" w14:textId="77777777" w:rsidR="000F14BF" w:rsidRDefault="000F14BF" w:rsidP="000F14BF">
            <w:pPr>
              <w:jc w:val="center"/>
            </w:pPr>
          </w:p>
        </w:tc>
        <w:tc>
          <w:tcPr>
            <w:tcW w:w="1705" w:type="dxa"/>
            <w:vAlign w:val="center"/>
          </w:tcPr>
          <w:p w14:paraId="162F696B" w14:textId="4B16864F" w:rsidR="000F14BF" w:rsidRDefault="007B08F1" w:rsidP="000F14BF">
            <w:pPr>
              <w:jc w:val="center"/>
              <w:rPr>
                <w:b/>
              </w:rPr>
            </w:pPr>
            <w:r>
              <w:rPr>
                <w:b/>
              </w:rPr>
              <w:t xml:space="preserve">Feb </w:t>
            </w:r>
            <w:r w:rsidR="00585760">
              <w:rPr>
                <w:b/>
              </w:rPr>
              <w:t>1</w:t>
            </w:r>
            <w:r w:rsidR="006B6714">
              <w:rPr>
                <w:b/>
              </w:rPr>
              <w:t>2</w:t>
            </w:r>
            <w:r w:rsidR="000F14BF">
              <w:rPr>
                <w:b/>
              </w:rPr>
              <w:t xml:space="preserve"> –</w:t>
            </w:r>
          </w:p>
          <w:p w14:paraId="3606806A" w14:textId="17698836" w:rsidR="000F14BF" w:rsidRDefault="000F14BF" w:rsidP="000F14BF">
            <w:pPr>
              <w:jc w:val="center"/>
            </w:pPr>
            <w:r w:rsidRPr="00AB5C8B">
              <w:t>IN CLASS</w:t>
            </w:r>
            <w:r>
              <w:t xml:space="preserve"> </w:t>
            </w:r>
            <w:r w:rsidR="00564B39">
              <w:t>EXERCISES</w:t>
            </w:r>
          </w:p>
        </w:tc>
        <w:tc>
          <w:tcPr>
            <w:tcW w:w="1710" w:type="dxa"/>
            <w:vMerge/>
            <w:vAlign w:val="center"/>
          </w:tcPr>
          <w:p w14:paraId="4D918CB0" w14:textId="28468FC7" w:rsidR="000F14BF" w:rsidRDefault="000F14BF" w:rsidP="000F14BF">
            <w:pPr>
              <w:jc w:val="center"/>
            </w:pPr>
          </w:p>
        </w:tc>
        <w:tc>
          <w:tcPr>
            <w:tcW w:w="1710" w:type="dxa"/>
            <w:vMerge/>
            <w:vAlign w:val="center"/>
          </w:tcPr>
          <w:p w14:paraId="63CF1F84" w14:textId="77777777" w:rsidR="000F14BF" w:rsidRDefault="000F14BF" w:rsidP="000F14BF">
            <w:pPr>
              <w:jc w:val="center"/>
            </w:pPr>
          </w:p>
        </w:tc>
        <w:tc>
          <w:tcPr>
            <w:tcW w:w="4770" w:type="dxa"/>
            <w:vMerge/>
            <w:vAlign w:val="center"/>
          </w:tcPr>
          <w:p w14:paraId="1BF8F428" w14:textId="77777777" w:rsidR="000F14BF" w:rsidRDefault="000F14BF" w:rsidP="00F61582"/>
        </w:tc>
      </w:tr>
      <w:tr w:rsidR="00AC4C8C" w14:paraId="27FB344C" w14:textId="77777777" w:rsidTr="00F61582">
        <w:trPr>
          <w:trHeight w:val="402"/>
          <w:jc w:val="center"/>
        </w:trPr>
        <w:tc>
          <w:tcPr>
            <w:tcW w:w="990" w:type="dxa"/>
            <w:vMerge w:val="restart"/>
            <w:vAlign w:val="center"/>
          </w:tcPr>
          <w:p w14:paraId="66018573" w14:textId="77777777" w:rsidR="00AC4C8C" w:rsidRDefault="00AC4C8C" w:rsidP="00AC4C8C">
            <w:pPr>
              <w:jc w:val="center"/>
            </w:pPr>
            <w:r>
              <w:t>6</w:t>
            </w:r>
          </w:p>
          <w:p w14:paraId="2DE4E394" w14:textId="27571114" w:rsidR="00AC4C8C" w:rsidRDefault="00AC4C8C" w:rsidP="00AC4C8C">
            <w:pPr>
              <w:jc w:val="center"/>
            </w:pPr>
            <w:r>
              <w:t xml:space="preserve">(Feb </w:t>
            </w:r>
            <w:r w:rsidR="002D7B75">
              <w:t>16</w:t>
            </w:r>
            <w:r>
              <w:t xml:space="preserve"> – Feb 2</w:t>
            </w:r>
            <w:r w:rsidR="002D7B75">
              <w:t>2</w:t>
            </w:r>
            <w:r>
              <w:t>)</w:t>
            </w:r>
          </w:p>
        </w:tc>
        <w:tc>
          <w:tcPr>
            <w:tcW w:w="1705" w:type="dxa"/>
            <w:vAlign w:val="center"/>
          </w:tcPr>
          <w:p w14:paraId="5F729779" w14:textId="450D4C0A" w:rsidR="00AC4C8C" w:rsidRDefault="00AC4C8C" w:rsidP="00AC4C8C">
            <w:pPr>
              <w:jc w:val="center"/>
              <w:rPr>
                <w:b/>
              </w:rPr>
            </w:pPr>
            <w:r>
              <w:rPr>
                <w:b/>
              </w:rPr>
              <w:t xml:space="preserve">Feb </w:t>
            </w:r>
            <w:r w:rsidR="006B6714">
              <w:rPr>
                <w:b/>
              </w:rPr>
              <w:t>17</w:t>
            </w:r>
            <w:r>
              <w:rPr>
                <w:b/>
              </w:rPr>
              <w:t xml:space="preserve"> -</w:t>
            </w:r>
          </w:p>
          <w:p w14:paraId="6C1C0165" w14:textId="442CECE8" w:rsidR="00AC4C8C" w:rsidRPr="006E09D3" w:rsidRDefault="001B2E33" w:rsidP="00AC4C8C">
            <w:pPr>
              <w:jc w:val="center"/>
              <w:rPr>
                <w:b/>
              </w:rPr>
            </w:pPr>
            <w:proofErr w:type="gramStart"/>
            <w:r>
              <w:t>ON LINE</w:t>
            </w:r>
            <w:proofErr w:type="gramEnd"/>
            <w:r>
              <w:t xml:space="preserve"> LECTURE</w:t>
            </w:r>
          </w:p>
        </w:tc>
        <w:tc>
          <w:tcPr>
            <w:tcW w:w="1710" w:type="dxa"/>
            <w:vMerge w:val="restart"/>
            <w:vAlign w:val="center"/>
          </w:tcPr>
          <w:p w14:paraId="40FB759D" w14:textId="163DF801" w:rsidR="00AC4C8C" w:rsidRDefault="00AC4C8C" w:rsidP="00AC4C8C">
            <w:pPr>
              <w:jc w:val="center"/>
              <w:rPr>
                <w:sz w:val="22"/>
                <w:szCs w:val="22"/>
              </w:rPr>
            </w:pPr>
            <w:r>
              <w:t>Performance and Productivity</w:t>
            </w:r>
          </w:p>
        </w:tc>
        <w:tc>
          <w:tcPr>
            <w:tcW w:w="1710" w:type="dxa"/>
            <w:vMerge w:val="restart"/>
            <w:vAlign w:val="center"/>
          </w:tcPr>
          <w:p w14:paraId="09DBE181" w14:textId="62600A44" w:rsidR="00AC4C8C" w:rsidRDefault="00AC4C8C" w:rsidP="00AC4C8C">
            <w:pPr>
              <w:jc w:val="center"/>
            </w:pPr>
            <w:r>
              <w:t>Chapter 5</w:t>
            </w:r>
          </w:p>
        </w:tc>
        <w:tc>
          <w:tcPr>
            <w:tcW w:w="4770" w:type="dxa"/>
            <w:vMerge w:val="restart"/>
            <w:vAlign w:val="center"/>
          </w:tcPr>
          <w:p w14:paraId="0FC6FDB9" w14:textId="77777777" w:rsidR="00C13F47" w:rsidRDefault="00C13F47" w:rsidP="00F61582">
            <w:pPr>
              <w:ind w:left="342" w:hanging="342"/>
            </w:pPr>
            <w:r>
              <w:t>1</w:t>
            </w:r>
            <w:r w:rsidRPr="000B0E7A">
              <w:t xml:space="preserve">. </w:t>
            </w:r>
            <w:r>
              <w:t>Homework 1</w:t>
            </w:r>
          </w:p>
          <w:p w14:paraId="6000565B" w14:textId="77777777" w:rsidR="00C13F47" w:rsidRPr="000B0E7A" w:rsidRDefault="00C13F47" w:rsidP="00F61582">
            <w:pPr>
              <w:ind w:left="342" w:hanging="342"/>
            </w:pPr>
            <w:r>
              <w:t>2. Homework 2</w:t>
            </w:r>
            <w:r w:rsidRPr="000B0E7A">
              <w:t xml:space="preserve"> </w:t>
            </w:r>
          </w:p>
          <w:p w14:paraId="5366C0B1" w14:textId="0DACABFA" w:rsidR="00AC4C8C" w:rsidRDefault="00C13F47" w:rsidP="00F61582">
            <w:r>
              <w:t>3</w:t>
            </w:r>
            <w:r w:rsidRPr="000B0E7A">
              <w:t xml:space="preserve">. Ch </w:t>
            </w:r>
            <w:r>
              <w:t>5</w:t>
            </w:r>
            <w:r w:rsidRPr="000B0E7A">
              <w:t xml:space="preserve"> Quiz</w:t>
            </w:r>
          </w:p>
        </w:tc>
      </w:tr>
      <w:tr w:rsidR="00AC4C8C" w14:paraId="4857EC34" w14:textId="77777777" w:rsidTr="00F61582">
        <w:trPr>
          <w:trHeight w:val="402"/>
          <w:jc w:val="center"/>
        </w:trPr>
        <w:tc>
          <w:tcPr>
            <w:tcW w:w="990" w:type="dxa"/>
            <w:vMerge/>
            <w:vAlign w:val="center"/>
          </w:tcPr>
          <w:p w14:paraId="0E8ADC9A" w14:textId="77777777" w:rsidR="00AC4C8C" w:rsidRDefault="00AC4C8C" w:rsidP="00AC4C8C">
            <w:pPr>
              <w:jc w:val="center"/>
            </w:pPr>
          </w:p>
        </w:tc>
        <w:tc>
          <w:tcPr>
            <w:tcW w:w="1705" w:type="dxa"/>
            <w:vAlign w:val="center"/>
          </w:tcPr>
          <w:p w14:paraId="4269FE8C" w14:textId="58ABE9A7" w:rsidR="00AC4C8C" w:rsidRDefault="00AC4C8C" w:rsidP="00AC4C8C">
            <w:pPr>
              <w:jc w:val="center"/>
              <w:rPr>
                <w:b/>
              </w:rPr>
            </w:pPr>
            <w:r>
              <w:rPr>
                <w:b/>
              </w:rPr>
              <w:t xml:space="preserve">Feb </w:t>
            </w:r>
            <w:r w:rsidR="006B6714">
              <w:rPr>
                <w:b/>
              </w:rPr>
              <w:t>19</w:t>
            </w:r>
            <w:r>
              <w:rPr>
                <w:b/>
              </w:rPr>
              <w:t xml:space="preserve"> –</w:t>
            </w:r>
          </w:p>
          <w:p w14:paraId="003DB479" w14:textId="1E3CECE1" w:rsidR="00AC4C8C" w:rsidRPr="006E09D3" w:rsidRDefault="001B2E33" w:rsidP="00AC4C8C">
            <w:pPr>
              <w:jc w:val="center"/>
              <w:rPr>
                <w:b/>
              </w:rPr>
            </w:pPr>
            <w:r w:rsidRPr="00AB5C8B">
              <w:t>IN CLASS</w:t>
            </w:r>
            <w:r>
              <w:t xml:space="preserve"> EXERCISES</w:t>
            </w:r>
          </w:p>
        </w:tc>
        <w:tc>
          <w:tcPr>
            <w:tcW w:w="1710" w:type="dxa"/>
            <w:vMerge/>
            <w:vAlign w:val="center"/>
          </w:tcPr>
          <w:p w14:paraId="5A414618" w14:textId="77777777" w:rsidR="00AC4C8C" w:rsidRPr="006E09D3" w:rsidRDefault="00AC4C8C" w:rsidP="00AC4C8C">
            <w:pPr>
              <w:jc w:val="center"/>
              <w:rPr>
                <w:b/>
              </w:rPr>
            </w:pPr>
          </w:p>
        </w:tc>
        <w:tc>
          <w:tcPr>
            <w:tcW w:w="1710" w:type="dxa"/>
            <w:vMerge/>
            <w:vAlign w:val="center"/>
          </w:tcPr>
          <w:p w14:paraId="152AF325" w14:textId="77777777" w:rsidR="00AC4C8C" w:rsidRDefault="00AC4C8C" w:rsidP="00AC4C8C">
            <w:pPr>
              <w:jc w:val="center"/>
            </w:pPr>
          </w:p>
        </w:tc>
        <w:tc>
          <w:tcPr>
            <w:tcW w:w="4770" w:type="dxa"/>
            <w:vMerge/>
            <w:vAlign w:val="center"/>
          </w:tcPr>
          <w:p w14:paraId="2BBE8DF0" w14:textId="77777777" w:rsidR="00AC4C8C" w:rsidRDefault="00AC4C8C" w:rsidP="00F61582">
            <w:pPr>
              <w:rPr>
                <w:b/>
              </w:rPr>
            </w:pPr>
          </w:p>
        </w:tc>
      </w:tr>
      <w:tr w:rsidR="00AC4C8C" w14:paraId="68F0F35E" w14:textId="77777777" w:rsidTr="00F61582">
        <w:trPr>
          <w:trHeight w:val="804"/>
          <w:jc w:val="center"/>
        </w:trPr>
        <w:tc>
          <w:tcPr>
            <w:tcW w:w="990" w:type="dxa"/>
            <w:vMerge w:val="restart"/>
            <w:vAlign w:val="center"/>
          </w:tcPr>
          <w:p w14:paraId="071DC78C" w14:textId="77777777" w:rsidR="00AC4C8C" w:rsidRDefault="00AC4C8C" w:rsidP="00AC4C8C">
            <w:pPr>
              <w:jc w:val="center"/>
              <w:rPr>
                <w:b/>
              </w:rPr>
            </w:pPr>
            <w:r>
              <w:rPr>
                <w:b/>
              </w:rPr>
              <w:t>7</w:t>
            </w:r>
          </w:p>
          <w:p w14:paraId="10358523" w14:textId="5D78AD34" w:rsidR="00AC4C8C" w:rsidRPr="00921E35" w:rsidRDefault="00AC4C8C" w:rsidP="00AC4C8C">
            <w:pPr>
              <w:jc w:val="center"/>
            </w:pPr>
            <w:r>
              <w:t>(Feb 2</w:t>
            </w:r>
            <w:r w:rsidR="002D7B75">
              <w:t>3</w:t>
            </w:r>
            <w:r>
              <w:t xml:space="preserve"> – Mar </w:t>
            </w:r>
            <w:r w:rsidR="002D7B75">
              <w:t>1</w:t>
            </w:r>
            <w:r>
              <w:t>)</w:t>
            </w:r>
          </w:p>
        </w:tc>
        <w:tc>
          <w:tcPr>
            <w:tcW w:w="1705" w:type="dxa"/>
            <w:vAlign w:val="center"/>
          </w:tcPr>
          <w:p w14:paraId="03B7EFEC" w14:textId="07167B2D" w:rsidR="00AC4C8C" w:rsidRDefault="00AC4C8C" w:rsidP="00AC4C8C">
            <w:pPr>
              <w:jc w:val="center"/>
              <w:rPr>
                <w:b/>
              </w:rPr>
            </w:pPr>
            <w:r>
              <w:rPr>
                <w:b/>
              </w:rPr>
              <w:t>Feb 2</w:t>
            </w:r>
            <w:r w:rsidR="006B6714">
              <w:rPr>
                <w:b/>
              </w:rPr>
              <w:t>4</w:t>
            </w:r>
            <w:r>
              <w:rPr>
                <w:b/>
              </w:rPr>
              <w:t xml:space="preserve"> -</w:t>
            </w:r>
          </w:p>
          <w:p w14:paraId="6D69FA51" w14:textId="55108961" w:rsidR="00AC4C8C" w:rsidRDefault="001B2E33" w:rsidP="00AC4C8C">
            <w:pPr>
              <w:jc w:val="center"/>
              <w:rPr>
                <w:sz w:val="22"/>
                <w:szCs w:val="22"/>
              </w:rPr>
            </w:pPr>
            <w:proofErr w:type="gramStart"/>
            <w:r>
              <w:t>ON LINE</w:t>
            </w:r>
            <w:proofErr w:type="gramEnd"/>
            <w:r>
              <w:t xml:space="preserve"> LECTURE</w:t>
            </w:r>
          </w:p>
        </w:tc>
        <w:tc>
          <w:tcPr>
            <w:tcW w:w="1710" w:type="dxa"/>
            <w:vMerge w:val="restart"/>
            <w:vAlign w:val="center"/>
          </w:tcPr>
          <w:p w14:paraId="11AA6CC3" w14:textId="1976AC9F" w:rsidR="00AC4C8C" w:rsidRDefault="00AC4C8C" w:rsidP="00AC4C8C">
            <w:pPr>
              <w:jc w:val="center"/>
            </w:pPr>
            <w:r>
              <w:t>Team Communication and Collective Intelligence</w:t>
            </w:r>
          </w:p>
        </w:tc>
        <w:tc>
          <w:tcPr>
            <w:tcW w:w="1710" w:type="dxa"/>
            <w:vMerge w:val="restart"/>
            <w:vAlign w:val="center"/>
          </w:tcPr>
          <w:p w14:paraId="521B2FCF" w14:textId="78C90209" w:rsidR="00AC4C8C" w:rsidRDefault="00AC4C8C" w:rsidP="00AC4C8C">
            <w:pPr>
              <w:jc w:val="center"/>
            </w:pPr>
            <w:r>
              <w:t>Chapter 6</w:t>
            </w:r>
          </w:p>
        </w:tc>
        <w:tc>
          <w:tcPr>
            <w:tcW w:w="4770" w:type="dxa"/>
            <w:vMerge w:val="restart"/>
            <w:vAlign w:val="center"/>
          </w:tcPr>
          <w:p w14:paraId="1D1F57BA" w14:textId="72033E71" w:rsidR="00C13F47" w:rsidRDefault="00AC4C8C" w:rsidP="00F61582">
            <w:pPr>
              <w:ind w:left="342" w:hanging="342"/>
            </w:pPr>
            <w:r>
              <w:t xml:space="preserve">1. </w:t>
            </w:r>
            <w:r w:rsidR="00C13F47">
              <w:t>Homework 1</w:t>
            </w:r>
          </w:p>
          <w:p w14:paraId="1077E84C" w14:textId="447ED640" w:rsidR="00AC4C8C" w:rsidRPr="000B0E7A" w:rsidRDefault="00C13F47" w:rsidP="00F61582">
            <w:pPr>
              <w:ind w:left="342" w:hanging="342"/>
            </w:pPr>
            <w:r>
              <w:t>2. Homework 2</w:t>
            </w:r>
            <w:r w:rsidRPr="000B0E7A">
              <w:t xml:space="preserve"> </w:t>
            </w:r>
          </w:p>
          <w:p w14:paraId="0942F656" w14:textId="379E06FD" w:rsidR="00AC4C8C" w:rsidRDefault="00AE658B" w:rsidP="00F61582">
            <w:r>
              <w:t>2</w:t>
            </w:r>
            <w:r w:rsidR="00AC4C8C" w:rsidRPr="000B0E7A">
              <w:t xml:space="preserve">. Ch </w:t>
            </w:r>
            <w:r>
              <w:t>6</w:t>
            </w:r>
            <w:r w:rsidR="00AC4C8C" w:rsidRPr="000B0E7A">
              <w:t xml:space="preserve"> Quiz</w:t>
            </w:r>
          </w:p>
        </w:tc>
      </w:tr>
      <w:tr w:rsidR="00AC4C8C" w14:paraId="5C4B58EC" w14:textId="77777777" w:rsidTr="00F61582">
        <w:trPr>
          <w:trHeight w:val="700"/>
          <w:jc w:val="center"/>
        </w:trPr>
        <w:tc>
          <w:tcPr>
            <w:tcW w:w="990" w:type="dxa"/>
            <w:vMerge/>
            <w:vAlign w:val="center"/>
          </w:tcPr>
          <w:p w14:paraId="7EB54AD7" w14:textId="77777777" w:rsidR="00AC4C8C" w:rsidRDefault="00AC4C8C" w:rsidP="00AC4C8C">
            <w:pPr>
              <w:jc w:val="center"/>
            </w:pPr>
          </w:p>
        </w:tc>
        <w:tc>
          <w:tcPr>
            <w:tcW w:w="1705" w:type="dxa"/>
            <w:vAlign w:val="center"/>
          </w:tcPr>
          <w:p w14:paraId="2836430A" w14:textId="7090CE36" w:rsidR="00AC4C8C" w:rsidRDefault="006B6714" w:rsidP="00AC4C8C">
            <w:pPr>
              <w:jc w:val="center"/>
              <w:rPr>
                <w:b/>
              </w:rPr>
            </w:pPr>
            <w:r>
              <w:rPr>
                <w:b/>
              </w:rPr>
              <w:t>Feb</w:t>
            </w:r>
            <w:r w:rsidR="00AC4C8C">
              <w:rPr>
                <w:b/>
              </w:rPr>
              <w:t xml:space="preserve"> </w:t>
            </w:r>
            <w:r>
              <w:rPr>
                <w:b/>
              </w:rPr>
              <w:t>26</w:t>
            </w:r>
            <w:r w:rsidR="00AC4C8C">
              <w:rPr>
                <w:b/>
              </w:rPr>
              <w:t xml:space="preserve"> –</w:t>
            </w:r>
          </w:p>
          <w:p w14:paraId="55BF472B" w14:textId="4CF81AE3" w:rsidR="00AC4C8C" w:rsidRDefault="00AC4C8C" w:rsidP="00AC4C8C">
            <w:pPr>
              <w:jc w:val="center"/>
            </w:pPr>
            <w:r w:rsidRPr="00AB5C8B">
              <w:t>IN CLASS</w:t>
            </w:r>
            <w:r>
              <w:t xml:space="preserve"> EXERCISES</w:t>
            </w:r>
          </w:p>
        </w:tc>
        <w:tc>
          <w:tcPr>
            <w:tcW w:w="1710" w:type="dxa"/>
            <w:vMerge/>
            <w:vAlign w:val="center"/>
          </w:tcPr>
          <w:p w14:paraId="0C051750" w14:textId="15B4D796" w:rsidR="00AC4C8C" w:rsidRDefault="00AC4C8C" w:rsidP="00AC4C8C">
            <w:pPr>
              <w:jc w:val="center"/>
            </w:pPr>
          </w:p>
        </w:tc>
        <w:tc>
          <w:tcPr>
            <w:tcW w:w="1710" w:type="dxa"/>
            <w:vMerge/>
            <w:vAlign w:val="center"/>
          </w:tcPr>
          <w:p w14:paraId="3A5C1F9F" w14:textId="77777777" w:rsidR="00AC4C8C" w:rsidRDefault="00AC4C8C" w:rsidP="00AC4C8C">
            <w:pPr>
              <w:jc w:val="center"/>
            </w:pPr>
          </w:p>
        </w:tc>
        <w:tc>
          <w:tcPr>
            <w:tcW w:w="4770" w:type="dxa"/>
            <w:vMerge/>
            <w:vAlign w:val="center"/>
          </w:tcPr>
          <w:p w14:paraId="7B35DC24" w14:textId="77777777" w:rsidR="00AC4C8C" w:rsidRDefault="00AC4C8C" w:rsidP="00F61582"/>
        </w:tc>
      </w:tr>
      <w:tr w:rsidR="00AC4C8C" w14:paraId="0A2B1653" w14:textId="77777777" w:rsidTr="001B2E33">
        <w:trPr>
          <w:trHeight w:val="161"/>
          <w:jc w:val="center"/>
        </w:trPr>
        <w:tc>
          <w:tcPr>
            <w:tcW w:w="990" w:type="dxa"/>
            <w:vMerge w:val="restart"/>
            <w:vAlign w:val="center"/>
          </w:tcPr>
          <w:p w14:paraId="31610AF2" w14:textId="77777777" w:rsidR="00AC4C8C" w:rsidRDefault="00AC4C8C" w:rsidP="00AC4C8C">
            <w:pPr>
              <w:jc w:val="center"/>
            </w:pPr>
            <w:r>
              <w:t>8</w:t>
            </w:r>
          </w:p>
          <w:p w14:paraId="7E4B06D2" w14:textId="0BBF8411" w:rsidR="00AC4C8C" w:rsidRDefault="00AC4C8C" w:rsidP="00AC4C8C">
            <w:pPr>
              <w:jc w:val="center"/>
            </w:pPr>
            <w:r>
              <w:t xml:space="preserve">(Mar </w:t>
            </w:r>
            <w:r w:rsidR="002D7B75">
              <w:t>2</w:t>
            </w:r>
            <w:r>
              <w:t xml:space="preserve"> – Mar </w:t>
            </w:r>
            <w:r w:rsidR="002D7B75">
              <w:t>8</w:t>
            </w:r>
            <w:r>
              <w:t>)</w:t>
            </w:r>
          </w:p>
        </w:tc>
        <w:tc>
          <w:tcPr>
            <w:tcW w:w="1705" w:type="dxa"/>
            <w:vAlign w:val="center"/>
          </w:tcPr>
          <w:p w14:paraId="0F9B5FAB" w14:textId="0C4FC256" w:rsidR="00AC4C8C" w:rsidRDefault="00AC4C8C" w:rsidP="00AC4C8C">
            <w:pPr>
              <w:jc w:val="center"/>
              <w:rPr>
                <w:b/>
              </w:rPr>
            </w:pPr>
            <w:r>
              <w:rPr>
                <w:b/>
              </w:rPr>
              <w:t xml:space="preserve">Mar </w:t>
            </w:r>
            <w:r w:rsidR="006B6714">
              <w:rPr>
                <w:b/>
              </w:rPr>
              <w:t>3</w:t>
            </w:r>
            <w:r>
              <w:rPr>
                <w:b/>
              </w:rPr>
              <w:t xml:space="preserve"> -</w:t>
            </w:r>
          </w:p>
          <w:p w14:paraId="53C6784F" w14:textId="4D23C026" w:rsidR="00AC4C8C" w:rsidRDefault="001B2E33" w:rsidP="00AC4C8C">
            <w:pPr>
              <w:jc w:val="center"/>
            </w:pPr>
            <w:proofErr w:type="gramStart"/>
            <w:r>
              <w:t>ON LINE</w:t>
            </w:r>
            <w:proofErr w:type="gramEnd"/>
            <w:r w:rsidRPr="00AB5C8B">
              <w:t xml:space="preserve"> CLASS</w:t>
            </w:r>
            <w:r>
              <w:t xml:space="preserve"> EXAM PREP</w:t>
            </w:r>
          </w:p>
        </w:tc>
        <w:tc>
          <w:tcPr>
            <w:tcW w:w="1710" w:type="dxa"/>
            <w:vMerge w:val="restart"/>
            <w:vAlign w:val="center"/>
          </w:tcPr>
          <w:p w14:paraId="1F51AC6A" w14:textId="0DBEFB88" w:rsidR="00AC4C8C" w:rsidRDefault="00AC4C8C" w:rsidP="00AC4C8C">
            <w:pPr>
              <w:jc w:val="center"/>
            </w:pPr>
            <w:r>
              <w:t>Midterm</w:t>
            </w:r>
          </w:p>
        </w:tc>
        <w:tc>
          <w:tcPr>
            <w:tcW w:w="1710" w:type="dxa"/>
            <w:vMerge w:val="restart"/>
            <w:vAlign w:val="center"/>
          </w:tcPr>
          <w:p w14:paraId="6A9DB8E8" w14:textId="1D596897" w:rsidR="00AC4C8C" w:rsidRDefault="00AC4C8C" w:rsidP="00AC4C8C">
            <w:pPr>
              <w:jc w:val="center"/>
            </w:pPr>
          </w:p>
        </w:tc>
        <w:tc>
          <w:tcPr>
            <w:tcW w:w="4770" w:type="dxa"/>
            <w:vMerge w:val="restart"/>
            <w:vAlign w:val="center"/>
          </w:tcPr>
          <w:p w14:paraId="4C9BA58E" w14:textId="36A72C07" w:rsidR="00AC4C8C" w:rsidRDefault="00AC4C8C" w:rsidP="00F61582"/>
        </w:tc>
      </w:tr>
      <w:tr w:rsidR="00AC4C8C" w14:paraId="509FA70D" w14:textId="77777777" w:rsidTr="00F61582">
        <w:trPr>
          <w:trHeight w:val="342"/>
          <w:jc w:val="center"/>
        </w:trPr>
        <w:tc>
          <w:tcPr>
            <w:tcW w:w="990" w:type="dxa"/>
            <w:vMerge/>
            <w:vAlign w:val="center"/>
          </w:tcPr>
          <w:p w14:paraId="32042A8C" w14:textId="77777777" w:rsidR="00AC4C8C" w:rsidRDefault="00AC4C8C" w:rsidP="00AC4C8C">
            <w:pPr>
              <w:jc w:val="center"/>
            </w:pPr>
          </w:p>
        </w:tc>
        <w:tc>
          <w:tcPr>
            <w:tcW w:w="1705" w:type="dxa"/>
            <w:vAlign w:val="center"/>
          </w:tcPr>
          <w:p w14:paraId="016287A9" w14:textId="0B886966" w:rsidR="00AC4C8C" w:rsidRDefault="00AC4C8C" w:rsidP="00AC4C8C">
            <w:pPr>
              <w:jc w:val="center"/>
              <w:rPr>
                <w:b/>
              </w:rPr>
            </w:pPr>
            <w:r>
              <w:rPr>
                <w:b/>
              </w:rPr>
              <w:t xml:space="preserve">Mar </w:t>
            </w:r>
            <w:r w:rsidR="006B6714">
              <w:rPr>
                <w:b/>
              </w:rPr>
              <w:t>5</w:t>
            </w:r>
            <w:r>
              <w:rPr>
                <w:b/>
              </w:rPr>
              <w:t xml:space="preserve"> –</w:t>
            </w:r>
          </w:p>
          <w:p w14:paraId="3595A8E6" w14:textId="77777777" w:rsidR="001B2E33" w:rsidRDefault="001B2E33" w:rsidP="001B2E33">
            <w:pPr>
              <w:jc w:val="center"/>
            </w:pPr>
            <w:r>
              <w:t>IN CLASS</w:t>
            </w:r>
          </w:p>
          <w:p w14:paraId="75B0A4C1" w14:textId="497D54AC" w:rsidR="00AC4C8C" w:rsidRPr="006E09D3" w:rsidRDefault="001B2E33" w:rsidP="001B2E33">
            <w:pPr>
              <w:jc w:val="center"/>
              <w:rPr>
                <w:b/>
              </w:rPr>
            </w:pPr>
            <w:r>
              <w:t>EXAM</w:t>
            </w:r>
          </w:p>
        </w:tc>
        <w:tc>
          <w:tcPr>
            <w:tcW w:w="1710" w:type="dxa"/>
            <w:vMerge/>
            <w:vAlign w:val="center"/>
          </w:tcPr>
          <w:p w14:paraId="64E0FFC5" w14:textId="00025CD9" w:rsidR="00AC4C8C" w:rsidRPr="006E09D3" w:rsidRDefault="00AC4C8C" w:rsidP="00AC4C8C">
            <w:pPr>
              <w:jc w:val="center"/>
              <w:rPr>
                <w:b/>
              </w:rPr>
            </w:pPr>
          </w:p>
        </w:tc>
        <w:tc>
          <w:tcPr>
            <w:tcW w:w="1710" w:type="dxa"/>
            <w:vMerge/>
            <w:vAlign w:val="center"/>
          </w:tcPr>
          <w:p w14:paraId="26C10A46" w14:textId="77777777" w:rsidR="00AC4C8C" w:rsidRDefault="00AC4C8C" w:rsidP="00AC4C8C">
            <w:pPr>
              <w:jc w:val="center"/>
            </w:pPr>
          </w:p>
        </w:tc>
        <w:tc>
          <w:tcPr>
            <w:tcW w:w="4770" w:type="dxa"/>
            <w:vMerge/>
            <w:vAlign w:val="center"/>
          </w:tcPr>
          <w:p w14:paraId="56B3F3DF" w14:textId="77777777" w:rsidR="00AC4C8C" w:rsidRDefault="00AC4C8C" w:rsidP="00F61582">
            <w:pPr>
              <w:rPr>
                <w:b/>
              </w:rPr>
            </w:pPr>
          </w:p>
        </w:tc>
      </w:tr>
      <w:tr w:rsidR="00AC4C8C" w14:paraId="7DD83B61" w14:textId="77777777" w:rsidTr="001B2E33">
        <w:trPr>
          <w:trHeight w:val="242"/>
          <w:jc w:val="center"/>
        </w:trPr>
        <w:tc>
          <w:tcPr>
            <w:tcW w:w="990" w:type="dxa"/>
            <w:vMerge w:val="restart"/>
            <w:vAlign w:val="center"/>
          </w:tcPr>
          <w:p w14:paraId="3F689AB2" w14:textId="77777777" w:rsidR="00AC4C8C" w:rsidRDefault="00AC4C8C" w:rsidP="00AC4C8C">
            <w:pPr>
              <w:jc w:val="center"/>
            </w:pPr>
            <w:r>
              <w:t>9</w:t>
            </w:r>
          </w:p>
          <w:p w14:paraId="64D77359" w14:textId="5658BC24" w:rsidR="00AC4C8C" w:rsidRPr="006E3492" w:rsidRDefault="00AC4C8C" w:rsidP="00AC4C8C">
            <w:pPr>
              <w:jc w:val="center"/>
            </w:pPr>
            <w:r>
              <w:lastRenderedPageBreak/>
              <w:t xml:space="preserve">(Mar </w:t>
            </w:r>
            <w:r w:rsidR="002D7B75">
              <w:t>9</w:t>
            </w:r>
            <w:r>
              <w:t xml:space="preserve">– Mar </w:t>
            </w:r>
            <w:r w:rsidR="002D7B75">
              <w:t>15</w:t>
            </w:r>
            <w:r>
              <w:t>)</w:t>
            </w:r>
          </w:p>
        </w:tc>
        <w:tc>
          <w:tcPr>
            <w:tcW w:w="1705" w:type="dxa"/>
            <w:vAlign w:val="center"/>
          </w:tcPr>
          <w:p w14:paraId="3DA8F041" w14:textId="34E340A2" w:rsidR="00AC4C8C" w:rsidRDefault="00AC4C8C" w:rsidP="00AC4C8C">
            <w:pPr>
              <w:jc w:val="center"/>
              <w:rPr>
                <w:b/>
              </w:rPr>
            </w:pPr>
            <w:r>
              <w:rPr>
                <w:b/>
              </w:rPr>
              <w:lastRenderedPageBreak/>
              <w:t>Mar 1</w:t>
            </w:r>
            <w:r w:rsidR="006B6714">
              <w:rPr>
                <w:b/>
              </w:rPr>
              <w:t>0</w:t>
            </w:r>
            <w:r>
              <w:rPr>
                <w:b/>
              </w:rPr>
              <w:t xml:space="preserve"> -  </w:t>
            </w:r>
          </w:p>
          <w:p w14:paraId="5E6B6B2E" w14:textId="4DECC914" w:rsidR="00AC4C8C" w:rsidRPr="00612D97" w:rsidRDefault="00AC4C8C" w:rsidP="00AC4C8C">
            <w:pPr>
              <w:jc w:val="center"/>
            </w:pPr>
            <w:r>
              <w:t>NO CLASSES</w:t>
            </w:r>
          </w:p>
        </w:tc>
        <w:tc>
          <w:tcPr>
            <w:tcW w:w="1710" w:type="dxa"/>
            <w:vMerge w:val="restart"/>
            <w:vAlign w:val="center"/>
          </w:tcPr>
          <w:p w14:paraId="3551361E" w14:textId="1A638D19" w:rsidR="00AC4C8C" w:rsidRDefault="00AC4C8C" w:rsidP="00AC4C8C">
            <w:pPr>
              <w:jc w:val="center"/>
            </w:pPr>
            <w:r>
              <w:t>SPRING BREAK</w:t>
            </w:r>
          </w:p>
          <w:p w14:paraId="0795E8BB" w14:textId="77777777" w:rsidR="00AC4C8C" w:rsidRDefault="00AC4C8C" w:rsidP="00AC4C8C">
            <w:pPr>
              <w:jc w:val="center"/>
            </w:pPr>
            <w:r>
              <w:t>--------------</w:t>
            </w:r>
          </w:p>
          <w:p w14:paraId="38710077" w14:textId="1D0DFA85" w:rsidR="00AC4C8C" w:rsidRDefault="00AC4C8C" w:rsidP="00AC4C8C">
            <w:pPr>
              <w:jc w:val="center"/>
            </w:pPr>
            <w:r>
              <w:lastRenderedPageBreak/>
              <w:t>NO CLASSES</w:t>
            </w:r>
          </w:p>
        </w:tc>
        <w:tc>
          <w:tcPr>
            <w:tcW w:w="1710" w:type="dxa"/>
            <w:vMerge w:val="restart"/>
            <w:vAlign w:val="center"/>
          </w:tcPr>
          <w:p w14:paraId="622B949E" w14:textId="781DA4DB" w:rsidR="00AC4C8C" w:rsidRDefault="00AC4C8C" w:rsidP="00AC4C8C">
            <w:pPr>
              <w:jc w:val="center"/>
            </w:pPr>
          </w:p>
        </w:tc>
        <w:tc>
          <w:tcPr>
            <w:tcW w:w="4770" w:type="dxa"/>
            <w:vMerge w:val="restart"/>
            <w:vAlign w:val="center"/>
          </w:tcPr>
          <w:p w14:paraId="108FAA7F" w14:textId="04F89BDD" w:rsidR="00AC4C8C" w:rsidRDefault="00AC4C8C" w:rsidP="00F61582"/>
          <w:p w14:paraId="00FCD085" w14:textId="244A647D" w:rsidR="00AC4C8C" w:rsidRDefault="00AC4C8C" w:rsidP="00F61582"/>
        </w:tc>
      </w:tr>
      <w:tr w:rsidR="00AC4C8C" w14:paraId="235D5616" w14:textId="77777777" w:rsidTr="00F61582">
        <w:trPr>
          <w:trHeight w:val="818"/>
          <w:jc w:val="center"/>
        </w:trPr>
        <w:tc>
          <w:tcPr>
            <w:tcW w:w="990" w:type="dxa"/>
            <w:vMerge/>
            <w:vAlign w:val="center"/>
          </w:tcPr>
          <w:p w14:paraId="6B6AF9DD" w14:textId="77777777" w:rsidR="00AC4C8C" w:rsidRDefault="00AC4C8C" w:rsidP="00AC4C8C">
            <w:pPr>
              <w:jc w:val="center"/>
            </w:pPr>
          </w:p>
        </w:tc>
        <w:tc>
          <w:tcPr>
            <w:tcW w:w="1705" w:type="dxa"/>
            <w:vAlign w:val="center"/>
          </w:tcPr>
          <w:p w14:paraId="7DDF7256" w14:textId="0590094E" w:rsidR="00AC4C8C" w:rsidRDefault="00AC4C8C" w:rsidP="00AC4C8C">
            <w:pPr>
              <w:jc w:val="center"/>
              <w:rPr>
                <w:b/>
              </w:rPr>
            </w:pPr>
            <w:r>
              <w:rPr>
                <w:b/>
              </w:rPr>
              <w:t>Mar 1</w:t>
            </w:r>
            <w:r w:rsidR="006B6714">
              <w:rPr>
                <w:b/>
              </w:rPr>
              <w:t>2</w:t>
            </w:r>
            <w:r>
              <w:rPr>
                <w:b/>
              </w:rPr>
              <w:t xml:space="preserve"> -</w:t>
            </w:r>
          </w:p>
          <w:p w14:paraId="27F43813" w14:textId="41CD32AB" w:rsidR="00AC4C8C" w:rsidRDefault="00AC4C8C" w:rsidP="00AC4C8C">
            <w:pPr>
              <w:jc w:val="center"/>
            </w:pPr>
            <w:r>
              <w:t>NO CLASSES</w:t>
            </w:r>
          </w:p>
        </w:tc>
        <w:tc>
          <w:tcPr>
            <w:tcW w:w="1710" w:type="dxa"/>
            <w:vMerge/>
            <w:vAlign w:val="center"/>
          </w:tcPr>
          <w:p w14:paraId="020081CF" w14:textId="59FBB24E" w:rsidR="00AC4C8C" w:rsidRDefault="00AC4C8C" w:rsidP="00AC4C8C">
            <w:pPr>
              <w:jc w:val="center"/>
            </w:pPr>
          </w:p>
        </w:tc>
        <w:tc>
          <w:tcPr>
            <w:tcW w:w="1710" w:type="dxa"/>
            <w:vMerge/>
            <w:vAlign w:val="center"/>
          </w:tcPr>
          <w:p w14:paraId="688092AD" w14:textId="77777777" w:rsidR="00AC4C8C" w:rsidRDefault="00AC4C8C" w:rsidP="00AC4C8C">
            <w:pPr>
              <w:jc w:val="center"/>
            </w:pPr>
          </w:p>
        </w:tc>
        <w:tc>
          <w:tcPr>
            <w:tcW w:w="4770" w:type="dxa"/>
            <w:vMerge/>
            <w:vAlign w:val="center"/>
          </w:tcPr>
          <w:p w14:paraId="2787E4B2" w14:textId="77777777" w:rsidR="00AC4C8C" w:rsidRDefault="00AC4C8C" w:rsidP="00F61582"/>
        </w:tc>
      </w:tr>
      <w:tr w:rsidR="00AC4C8C" w14:paraId="23F63D7B" w14:textId="77777777" w:rsidTr="001B2E33">
        <w:trPr>
          <w:trHeight w:val="70"/>
          <w:jc w:val="center"/>
        </w:trPr>
        <w:tc>
          <w:tcPr>
            <w:tcW w:w="990" w:type="dxa"/>
            <w:vMerge w:val="restart"/>
            <w:vAlign w:val="center"/>
          </w:tcPr>
          <w:p w14:paraId="0AA134BA" w14:textId="77777777" w:rsidR="00AC4C8C" w:rsidRPr="0033073A" w:rsidRDefault="00AC4C8C" w:rsidP="00AC4C8C">
            <w:pPr>
              <w:jc w:val="center"/>
            </w:pPr>
            <w:r>
              <w:t>10</w:t>
            </w:r>
          </w:p>
          <w:p w14:paraId="26F6719D" w14:textId="3469F0EA" w:rsidR="00AC4C8C" w:rsidRPr="0033073A" w:rsidRDefault="00AC4C8C" w:rsidP="00AC4C8C">
            <w:pPr>
              <w:jc w:val="center"/>
            </w:pPr>
            <w:r>
              <w:t xml:space="preserve">(Mar </w:t>
            </w:r>
            <w:r w:rsidR="002D7B75">
              <w:t>16</w:t>
            </w:r>
            <w:r>
              <w:t xml:space="preserve"> – Mar </w:t>
            </w:r>
            <w:r w:rsidR="002D7B75">
              <w:t>22</w:t>
            </w:r>
            <w:r w:rsidRPr="0033073A">
              <w:t>)</w:t>
            </w:r>
          </w:p>
        </w:tc>
        <w:tc>
          <w:tcPr>
            <w:tcW w:w="1705" w:type="dxa"/>
            <w:vAlign w:val="center"/>
          </w:tcPr>
          <w:p w14:paraId="276B6F55" w14:textId="14B58669" w:rsidR="00AC4C8C" w:rsidRDefault="00AC4C8C" w:rsidP="00AC4C8C">
            <w:pPr>
              <w:jc w:val="center"/>
              <w:rPr>
                <w:b/>
              </w:rPr>
            </w:pPr>
            <w:r>
              <w:rPr>
                <w:b/>
              </w:rPr>
              <w:t xml:space="preserve">Mar </w:t>
            </w:r>
            <w:r w:rsidR="006B6714">
              <w:rPr>
                <w:b/>
              </w:rPr>
              <w:t>17</w:t>
            </w:r>
            <w:r>
              <w:rPr>
                <w:b/>
              </w:rPr>
              <w:t xml:space="preserve"> –</w:t>
            </w:r>
          </w:p>
          <w:p w14:paraId="33F73F85" w14:textId="2A460BE2" w:rsidR="00AC4C8C" w:rsidRPr="00D97E73" w:rsidRDefault="00AC4C8C" w:rsidP="00AC4C8C">
            <w:pPr>
              <w:jc w:val="center"/>
              <w:rPr>
                <w:sz w:val="22"/>
                <w:szCs w:val="22"/>
              </w:rPr>
            </w:pPr>
            <w:proofErr w:type="gramStart"/>
            <w:r>
              <w:t>ON LINE</w:t>
            </w:r>
            <w:proofErr w:type="gramEnd"/>
            <w:r>
              <w:t xml:space="preserve"> LECTURE</w:t>
            </w:r>
          </w:p>
        </w:tc>
        <w:tc>
          <w:tcPr>
            <w:tcW w:w="1710" w:type="dxa"/>
            <w:vMerge w:val="restart"/>
            <w:vAlign w:val="center"/>
          </w:tcPr>
          <w:p w14:paraId="57714C28" w14:textId="0E3C796D" w:rsidR="00AC4C8C" w:rsidRPr="0049524C" w:rsidRDefault="00AC4C8C" w:rsidP="00AC4C8C">
            <w:pPr>
              <w:jc w:val="center"/>
              <w:rPr>
                <w:b/>
                <w:bCs/>
              </w:rPr>
            </w:pPr>
            <w:r>
              <w:t>Managing Team Conflict</w:t>
            </w:r>
          </w:p>
        </w:tc>
        <w:tc>
          <w:tcPr>
            <w:tcW w:w="1710" w:type="dxa"/>
            <w:vMerge w:val="restart"/>
            <w:vAlign w:val="center"/>
          </w:tcPr>
          <w:p w14:paraId="3083763F" w14:textId="410AF023" w:rsidR="00AC4C8C" w:rsidRDefault="00AC4C8C" w:rsidP="00AC4C8C">
            <w:pPr>
              <w:jc w:val="center"/>
            </w:pPr>
            <w:r>
              <w:t>Chapter 8</w:t>
            </w:r>
          </w:p>
        </w:tc>
        <w:tc>
          <w:tcPr>
            <w:tcW w:w="4770" w:type="dxa"/>
            <w:vMerge w:val="restart"/>
            <w:vAlign w:val="center"/>
          </w:tcPr>
          <w:p w14:paraId="49C60E46" w14:textId="77777777" w:rsidR="00F61582" w:rsidRDefault="00F61582" w:rsidP="00F61582">
            <w:pPr>
              <w:ind w:left="342" w:hanging="342"/>
            </w:pPr>
            <w:r>
              <w:t>1. Homework 1</w:t>
            </w:r>
          </w:p>
          <w:p w14:paraId="4E1E7DE7" w14:textId="77777777" w:rsidR="00F61582" w:rsidRPr="000B0E7A" w:rsidRDefault="00F61582" w:rsidP="00F61582">
            <w:pPr>
              <w:ind w:left="342" w:hanging="342"/>
            </w:pPr>
            <w:r>
              <w:t>2. Homework 2</w:t>
            </w:r>
            <w:r w:rsidRPr="000B0E7A">
              <w:t xml:space="preserve"> </w:t>
            </w:r>
          </w:p>
          <w:p w14:paraId="53DEC346" w14:textId="258B8585" w:rsidR="00AC4C8C" w:rsidRDefault="00F61582" w:rsidP="00F61582">
            <w:r>
              <w:t>2</w:t>
            </w:r>
            <w:r w:rsidRPr="000B0E7A">
              <w:t xml:space="preserve">. Ch </w:t>
            </w:r>
            <w:r>
              <w:t>8</w:t>
            </w:r>
            <w:r w:rsidRPr="000B0E7A">
              <w:t xml:space="preserve"> Quiz</w:t>
            </w:r>
          </w:p>
        </w:tc>
      </w:tr>
      <w:tr w:rsidR="00AC4C8C" w14:paraId="533C84E4" w14:textId="77777777" w:rsidTr="00F61582">
        <w:trPr>
          <w:trHeight w:val="431"/>
          <w:jc w:val="center"/>
        </w:trPr>
        <w:tc>
          <w:tcPr>
            <w:tcW w:w="990" w:type="dxa"/>
            <w:vMerge/>
            <w:vAlign w:val="center"/>
          </w:tcPr>
          <w:p w14:paraId="38A1647C" w14:textId="77777777" w:rsidR="00AC4C8C" w:rsidRDefault="00AC4C8C" w:rsidP="00AC4C8C">
            <w:pPr>
              <w:jc w:val="center"/>
            </w:pPr>
          </w:p>
        </w:tc>
        <w:tc>
          <w:tcPr>
            <w:tcW w:w="1705" w:type="dxa"/>
            <w:vAlign w:val="center"/>
          </w:tcPr>
          <w:p w14:paraId="54A06E0B" w14:textId="64CDE1AD" w:rsidR="00AC4C8C" w:rsidRDefault="00AC4C8C" w:rsidP="00AC4C8C">
            <w:pPr>
              <w:jc w:val="center"/>
              <w:rPr>
                <w:b/>
              </w:rPr>
            </w:pPr>
            <w:r>
              <w:rPr>
                <w:b/>
              </w:rPr>
              <w:t xml:space="preserve">Mar </w:t>
            </w:r>
            <w:r w:rsidR="006B6714">
              <w:rPr>
                <w:b/>
              </w:rPr>
              <w:t>19</w:t>
            </w:r>
            <w:r>
              <w:rPr>
                <w:b/>
              </w:rPr>
              <w:t xml:space="preserve"> -</w:t>
            </w:r>
          </w:p>
          <w:p w14:paraId="2C7CC1A0" w14:textId="1B2A67A6" w:rsidR="00AC4C8C" w:rsidRPr="0033073A" w:rsidRDefault="00AC4C8C" w:rsidP="00AC4C8C">
            <w:pPr>
              <w:jc w:val="center"/>
            </w:pPr>
            <w:r w:rsidRPr="00AB5C8B">
              <w:t>IN CLASS</w:t>
            </w:r>
            <w:r>
              <w:t xml:space="preserve"> EXERCISES</w:t>
            </w:r>
          </w:p>
        </w:tc>
        <w:tc>
          <w:tcPr>
            <w:tcW w:w="1710" w:type="dxa"/>
            <w:vMerge/>
            <w:vAlign w:val="center"/>
          </w:tcPr>
          <w:p w14:paraId="2298C9DB" w14:textId="2F4CB306" w:rsidR="00AC4C8C" w:rsidRPr="0033073A" w:rsidRDefault="00AC4C8C" w:rsidP="00AC4C8C">
            <w:pPr>
              <w:jc w:val="center"/>
            </w:pPr>
          </w:p>
        </w:tc>
        <w:tc>
          <w:tcPr>
            <w:tcW w:w="1710" w:type="dxa"/>
            <w:vMerge/>
            <w:vAlign w:val="center"/>
          </w:tcPr>
          <w:p w14:paraId="5A84A41C" w14:textId="77777777" w:rsidR="00AC4C8C" w:rsidRDefault="00AC4C8C" w:rsidP="00AC4C8C">
            <w:pPr>
              <w:jc w:val="center"/>
            </w:pPr>
          </w:p>
        </w:tc>
        <w:tc>
          <w:tcPr>
            <w:tcW w:w="4770" w:type="dxa"/>
            <w:vMerge/>
            <w:vAlign w:val="center"/>
          </w:tcPr>
          <w:p w14:paraId="2D989FF0" w14:textId="77777777" w:rsidR="00AC4C8C" w:rsidRDefault="00AC4C8C" w:rsidP="00F61582"/>
        </w:tc>
      </w:tr>
      <w:tr w:rsidR="00AC4C8C" w14:paraId="29AD63B0" w14:textId="77777777" w:rsidTr="00F61582">
        <w:trPr>
          <w:trHeight w:val="998"/>
          <w:jc w:val="center"/>
        </w:trPr>
        <w:tc>
          <w:tcPr>
            <w:tcW w:w="990" w:type="dxa"/>
            <w:vMerge w:val="restart"/>
            <w:vAlign w:val="center"/>
          </w:tcPr>
          <w:p w14:paraId="6C4A152E" w14:textId="77777777" w:rsidR="00AC4C8C" w:rsidRDefault="00AC4C8C" w:rsidP="00AC4C8C">
            <w:pPr>
              <w:jc w:val="center"/>
            </w:pPr>
            <w:r>
              <w:t>11</w:t>
            </w:r>
          </w:p>
          <w:p w14:paraId="23C674F1" w14:textId="4AF73521" w:rsidR="00AC4C8C" w:rsidRDefault="00AC4C8C" w:rsidP="00AC4C8C">
            <w:pPr>
              <w:jc w:val="center"/>
            </w:pPr>
            <w:r>
              <w:t>(Mar 2</w:t>
            </w:r>
            <w:r w:rsidR="002D7B75">
              <w:t>3</w:t>
            </w:r>
            <w:r>
              <w:t xml:space="preserve">– Mar </w:t>
            </w:r>
            <w:r w:rsidR="002D7B75">
              <w:t>29</w:t>
            </w:r>
            <w:r>
              <w:t>)</w:t>
            </w:r>
          </w:p>
        </w:tc>
        <w:tc>
          <w:tcPr>
            <w:tcW w:w="1705" w:type="dxa"/>
            <w:vAlign w:val="center"/>
          </w:tcPr>
          <w:p w14:paraId="48464FD2" w14:textId="171D7F89" w:rsidR="00AC4C8C" w:rsidRDefault="00AC4C8C" w:rsidP="00AC4C8C">
            <w:pPr>
              <w:jc w:val="center"/>
              <w:rPr>
                <w:b/>
              </w:rPr>
            </w:pPr>
            <w:r>
              <w:rPr>
                <w:b/>
              </w:rPr>
              <w:t xml:space="preserve">Mar </w:t>
            </w:r>
            <w:r w:rsidR="006B6714">
              <w:rPr>
                <w:b/>
              </w:rPr>
              <w:t>24</w:t>
            </w:r>
            <w:r>
              <w:rPr>
                <w:b/>
              </w:rPr>
              <w:t xml:space="preserve"> –</w:t>
            </w:r>
          </w:p>
          <w:p w14:paraId="74A8B8AB" w14:textId="330D8097" w:rsidR="00AC4C8C" w:rsidRPr="006E09D3" w:rsidRDefault="00AC4C8C" w:rsidP="00AC4C8C">
            <w:pPr>
              <w:jc w:val="center"/>
              <w:rPr>
                <w:b/>
              </w:rPr>
            </w:pPr>
            <w:proofErr w:type="gramStart"/>
            <w:r>
              <w:t>ON LINE</w:t>
            </w:r>
            <w:proofErr w:type="gramEnd"/>
            <w:r>
              <w:t xml:space="preserve"> LECTURE</w:t>
            </w:r>
          </w:p>
        </w:tc>
        <w:tc>
          <w:tcPr>
            <w:tcW w:w="1710" w:type="dxa"/>
            <w:vMerge w:val="restart"/>
            <w:vAlign w:val="center"/>
          </w:tcPr>
          <w:p w14:paraId="0F810956" w14:textId="13887E73" w:rsidR="00AC4C8C" w:rsidRPr="008B2ED6" w:rsidRDefault="00AC4C8C" w:rsidP="00AC4C8C">
            <w:pPr>
              <w:jc w:val="center"/>
            </w:pPr>
            <w:r>
              <w:t>Creativity and Innovation in Teams</w:t>
            </w:r>
          </w:p>
        </w:tc>
        <w:tc>
          <w:tcPr>
            <w:tcW w:w="1710" w:type="dxa"/>
            <w:vMerge w:val="restart"/>
            <w:vAlign w:val="center"/>
          </w:tcPr>
          <w:p w14:paraId="644FDC2A" w14:textId="7667B121" w:rsidR="00AC4C8C" w:rsidRDefault="00AC4C8C" w:rsidP="00AC4C8C">
            <w:pPr>
              <w:jc w:val="center"/>
            </w:pPr>
            <w:r>
              <w:t>Chapter 9</w:t>
            </w:r>
          </w:p>
        </w:tc>
        <w:tc>
          <w:tcPr>
            <w:tcW w:w="4770" w:type="dxa"/>
            <w:vMerge w:val="restart"/>
            <w:vAlign w:val="center"/>
          </w:tcPr>
          <w:p w14:paraId="22EF1CC7" w14:textId="77777777" w:rsidR="00F61582" w:rsidRDefault="00F61582" w:rsidP="00F61582">
            <w:pPr>
              <w:ind w:left="342" w:hanging="342"/>
            </w:pPr>
            <w:r>
              <w:t>1. Homework 1</w:t>
            </w:r>
          </w:p>
          <w:p w14:paraId="4A2FD2F7" w14:textId="77777777" w:rsidR="00F61582" w:rsidRPr="000B0E7A" w:rsidRDefault="00F61582" w:rsidP="00F61582">
            <w:pPr>
              <w:ind w:left="342" w:hanging="342"/>
            </w:pPr>
            <w:r>
              <w:t>2. Homework 2</w:t>
            </w:r>
            <w:r w:rsidRPr="000B0E7A">
              <w:t xml:space="preserve"> </w:t>
            </w:r>
          </w:p>
          <w:p w14:paraId="66BE32BD" w14:textId="07D2C2F4" w:rsidR="00AC4C8C" w:rsidRDefault="00F61582" w:rsidP="00F61582">
            <w:r>
              <w:t>2</w:t>
            </w:r>
            <w:r w:rsidRPr="000B0E7A">
              <w:t xml:space="preserve">. Ch </w:t>
            </w:r>
            <w:r>
              <w:t>9</w:t>
            </w:r>
            <w:r w:rsidRPr="000B0E7A">
              <w:t xml:space="preserve"> Quiz</w:t>
            </w:r>
          </w:p>
        </w:tc>
      </w:tr>
      <w:tr w:rsidR="00AC4C8C" w14:paraId="1A51EC48" w14:textId="77777777" w:rsidTr="00F61582">
        <w:trPr>
          <w:trHeight w:val="456"/>
          <w:jc w:val="center"/>
        </w:trPr>
        <w:tc>
          <w:tcPr>
            <w:tcW w:w="990" w:type="dxa"/>
            <w:vMerge/>
            <w:vAlign w:val="center"/>
          </w:tcPr>
          <w:p w14:paraId="612715F5" w14:textId="77777777" w:rsidR="00AC4C8C" w:rsidRDefault="00AC4C8C" w:rsidP="00AC4C8C">
            <w:pPr>
              <w:jc w:val="center"/>
            </w:pPr>
          </w:p>
        </w:tc>
        <w:tc>
          <w:tcPr>
            <w:tcW w:w="1705" w:type="dxa"/>
            <w:vAlign w:val="center"/>
          </w:tcPr>
          <w:p w14:paraId="2701131C" w14:textId="1C887902" w:rsidR="00AC4C8C" w:rsidRDefault="00AC4C8C" w:rsidP="00AC4C8C">
            <w:pPr>
              <w:jc w:val="center"/>
              <w:rPr>
                <w:b/>
              </w:rPr>
            </w:pPr>
            <w:r>
              <w:rPr>
                <w:b/>
              </w:rPr>
              <w:t xml:space="preserve">Mar </w:t>
            </w:r>
            <w:r w:rsidR="006B6714">
              <w:rPr>
                <w:b/>
              </w:rPr>
              <w:t>26</w:t>
            </w:r>
            <w:r>
              <w:rPr>
                <w:b/>
              </w:rPr>
              <w:t xml:space="preserve"> -</w:t>
            </w:r>
          </w:p>
          <w:p w14:paraId="33823524" w14:textId="7B9A4543" w:rsidR="00AC4C8C" w:rsidRPr="006E09D3" w:rsidRDefault="006B6714" w:rsidP="00AC4C8C">
            <w:pPr>
              <w:jc w:val="center"/>
              <w:rPr>
                <w:b/>
              </w:rPr>
            </w:pPr>
            <w:r w:rsidRPr="00AB5C8B">
              <w:t>IN CLASS</w:t>
            </w:r>
            <w:r>
              <w:t xml:space="preserve"> EXERCISES</w:t>
            </w:r>
          </w:p>
        </w:tc>
        <w:tc>
          <w:tcPr>
            <w:tcW w:w="1710" w:type="dxa"/>
            <w:vMerge/>
            <w:vAlign w:val="center"/>
          </w:tcPr>
          <w:p w14:paraId="253D7774" w14:textId="77777777" w:rsidR="00AC4C8C" w:rsidRPr="006E09D3" w:rsidRDefault="00AC4C8C" w:rsidP="00AC4C8C">
            <w:pPr>
              <w:jc w:val="center"/>
              <w:rPr>
                <w:b/>
              </w:rPr>
            </w:pPr>
          </w:p>
        </w:tc>
        <w:tc>
          <w:tcPr>
            <w:tcW w:w="1710" w:type="dxa"/>
            <w:vMerge/>
            <w:vAlign w:val="center"/>
          </w:tcPr>
          <w:p w14:paraId="421C5AA8" w14:textId="77777777" w:rsidR="00AC4C8C" w:rsidRDefault="00AC4C8C" w:rsidP="00AC4C8C">
            <w:pPr>
              <w:jc w:val="center"/>
            </w:pPr>
          </w:p>
        </w:tc>
        <w:tc>
          <w:tcPr>
            <w:tcW w:w="4770" w:type="dxa"/>
            <w:vMerge/>
            <w:vAlign w:val="center"/>
          </w:tcPr>
          <w:p w14:paraId="54CEBDBD" w14:textId="77777777" w:rsidR="00AC4C8C" w:rsidRDefault="00AC4C8C" w:rsidP="00F61582">
            <w:pPr>
              <w:rPr>
                <w:b/>
              </w:rPr>
            </w:pPr>
          </w:p>
        </w:tc>
      </w:tr>
      <w:tr w:rsidR="00AC4C8C" w14:paraId="5CA7B719" w14:textId="77777777" w:rsidTr="00F61582">
        <w:trPr>
          <w:trHeight w:val="764"/>
          <w:jc w:val="center"/>
        </w:trPr>
        <w:tc>
          <w:tcPr>
            <w:tcW w:w="990" w:type="dxa"/>
            <w:vMerge w:val="restart"/>
            <w:vAlign w:val="center"/>
          </w:tcPr>
          <w:p w14:paraId="1DD3DE12" w14:textId="77777777" w:rsidR="00AC4C8C" w:rsidRDefault="00AC4C8C" w:rsidP="00AC4C8C">
            <w:pPr>
              <w:jc w:val="center"/>
            </w:pPr>
            <w:r>
              <w:t>12</w:t>
            </w:r>
          </w:p>
          <w:p w14:paraId="7A576374" w14:textId="5ECA1B85" w:rsidR="00AC4C8C" w:rsidRDefault="00AC4C8C" w:rsidP="00AC4C8C">
            <w:pPr>
              <w:jc w:val="center"/>
            </w:pPr>
            <w:r>
              <w:t>(</w:t>
            </w:r>
            <w:r w:rsidR="002D7B75">
              <w:t>Mar</w:t>
            </w:r>
            <w:r>
              <w:t xml:space="preserve"> </w:t>
            </w:r>
            <w:r w:rsidR="002D7B75">
              <w:t>30</w:t>
            </w:r>
            <w:r>
              <w:t xml:space="preserve"> – Apr </w:t>
            </w:r>
            <w:r w:rsidR="002D7B75">
              <w:t>5</w:t>
            </w:r>
            <w:r>
              <w:t>)</w:t>
            </w:r>
          </w:p>
        </w:tc>
        <w:tc>
          <w:tcPr>
            <w:tcW w:w="1705" w:type="dxa"/>
            <w:vAlign w:val="center"/>
          </w:tcPr>
          <w:p w14:paraId="32255A53" w14:textId="67A2CAEC" w:rsidR="00AC4C8C" w:rsidRDefault="00E34322" w:rsidP="00AC4C8C">
            <w:pPr>
              <w:jc w:val="center"/>
              <w:rPr>
                <w:b/>
              </w:rPr>
            </w:pPr>
            <w:r>
              <w:rPr>
                <w:b/>
              </w:rPr>
              <w:t>Mar</w:t>
            </w:r>
            <w:r w:rsidR="00AC4C8C">
              <w:rPr>
                <w:b/>
              </w:rPr>
              <w:t xml:space="preserve"> </w:t>
            </w:r>
            <w:r>
              <w:rPr>
                <w:b/>
              </w:rPr>
              <w:t>3</w:t>
            </w:r>
            <w:r w:rsidR="006B6714">
              <w:rPr>
                <w:b/>
              </w:rPr>
              <w:t>1</w:t>
            </w:r>
            <w:r w:rsidR="00AC4C8C">
              <w:rPr>
                <w:b/>
              </w:rPr>
              <w:t xml:space="preserve"> –</w:t>
            </w:r>
          </w:p>
          <w:p w14:paraId="24293A37" w14:textId="6BC5A1CF" w:rsidR="00AC4C8C" w:rsidRPr="008B2ED6" w:rsidRDefault="001B2E33" w:rsidP="00AC4C8C">
            <w:pPr>
              <w:jc w:val="center"/>
            </w:pPr>
            <w:proofErr w:type="gramStart"/>
            <w:r>
              <w:t>ON LINE</w:t>
            </w:r>
            <w:proofErr w:type="gramEnd"/>
            <w:r>
              <w:t xml:space="preserve"> LECTURE</w:t>
            </w:r>
          </w:p>
        </w:tc>
        <w:tc>
          <w:tcPr>
            <w:tcW w:w="1710" w:type="dxa"/>
            <w:vMerge w:val="restart"/>
            <w:vAlign w:val="center"/>
          </w:tcPr>
          <w:p w14:paraId="058F4EC8" w14:textId="23F101D7" w:rsidR="00AC4C8C" w:rsidRPr="00D20669" w:rsidRDefault="00AC4C8C" w:rsidP="00AC4C8C">
            <w:pPr>
              <w:jc w:val="center"/>
              <w:rPr>
                <w:b/>
                <w:bCs/>
              </w:rPr>
            </w:pPr>
            <w:r>
              <w:t xml:space="preserve">Subgroups and </w:t>
            </w:r>
            <w:proofErr w:type="gramStart"/>
            <w:r>
              <w:t>Multi-Teams</w:t>
            </w:r>
            <w:proofErr w:type="gramEnd"/>
          </w:p>
        </w:tc>
        <w:tc>
          <w:tcPr>
            <w:tcW w:w="1710" w:type="dxa"/>
            <w:vMerge w:val="restart"/>
            <w:vAlign w:val="center"/>
          </w:tcPr>
          <w:p w14:paraId="65CE0906" w14:textId="6FE05DC9" w:rsidR="00AC4C8C" w:rsidRPr="00D20669" w:rsidRDefault="00AC4C8C" w:rsidP="00AC4C8C">
            <w:pPr>
              <w:jc w:val="center"/>
            </w:pPr>
            <w:r>
              <w:t>Chapter 10</w:t>
            </w:r>
          </w:p>
        </w:tc>
        <w:tc>
          <w:tcPr>
            <w:tcW w:w="4770" w:type="dxa"/>
            <w:vMerge w:val="restart"/>
            <w:vAlign w:val="center"/>
          </w:tcPr>
          <w:p w14:paraId="1DCC476A" w14:textId="77777777" w:rsidR="00F61582" w:rsidRDefault="00F61582" w:rsidP="00F61582">
            <w:pPr>
              <w:ind w:left="342" w:hanging="342"/>
            </w:pPr>
            <w:r>
              <w:t>1. Homework 1</w:t>
            </w:r>
          </w:p>
          <w:p w14:paraId="40DC62B5" w14:textId="77777777" w:rsidR="00F61582" w:rsidRPr="000B0E7A" w:rsidRDefault="00F61582" w:rsidP="00F61582">
            <w:pPr>
              <w:ind w:left="342" w:hanging="342"/>
            </w:pPr>
            <w:r>
              <w:t>2. Homework 2</w:t>
            </w:r>
            <w:r w:rsidRPr="000B0E7A">
              <w:t xml:space="preserve"> </w:t>
            </w:r>
          </w:p>
          <w:p w14:paraId="639B6CBF" w14:textId="78F4717B" w:rsidR="00AC4C8C" w:rsidRDefault="00F61582" w:rsidP="00F61582">
            <w:r>
              <w:t>2</w:t>
            </w:r>
            <w:r w:rsidRPr="000B0E7A">
              <w:t xml:space="preserve">. Ch </w:t>
            </w:r>
            <w:r>
              <w:t>10</w:t>
            </w:r>
            <w:r w:rsidRPr="000B0E7A">
              <w:t xml:space="preserve"> Quiz</w:t>
            </w:r>
          </w:p>
        </w:tc>
      </w:tr>
      <w:tr w:rsidR="00AC4C8C" w14:paraId="471DDC5C" w14:textId="77777777" w:rsidTr="00F61582">
        <w:trPr>
          <w:trHeight w:val="503"/>
          <w:jc w:val="center"/>
        </w:trPr>
        <w:tc>
          <w:tcPr>
            <w:tcW w:w="990" w:type="dxa"/>
            <w:vMerge/>
            <w:vAlign w:val="center"/>
          </w:tcPr>
          <w:p w14:paraId="29282083" w14:textId="77777777" w:rsidR="00AC4C8C" w:rsidRDefault="00AC4C8C" w:rsidP="00AC4C8C">
            <w:pPr>
              <w:jc w:val="center"/>
            </w:pPr>
          </w:p>
        </w:tc>
        <w:tc>
          <w:tcPr>
            <w:tcW w:w="1705" w:type="dxa"/>
            <w:vAlign w:val="center"/>
          </w:tcPr>
          <w:p w14:paraId="49469BC0" w14:textId="6AE28A1F" w:rsidR="00AC4C8C" w:rsidRDefault="00AC4C8C" w:rsidP="00AC4C8C">
            <w:pPr>
              <w:jc w:val="center"/>
              <w:rPr>
                <w:b/>
              </w:rPr>
            </w:pPr>
            <w:r>
              <w:rPr>
                <w:b/>
              </w:rPr>
              <w:t xml:space="preserve">Apr </w:t>
            </w:r>
            <w:r w:rsidR="00E34322">
              <w:rPr>
                <w:b/>
              </w:rPr>
              <w:t>2</w:t>
            </w:r>
            <w:r>
              <w:rPr>
                <w:b/>
              </w:rPr>
              <w:t xml:space="preserve"> -</w:t>
            </w:r>
          </w:p>
          <w:p w14:paraId="29797C9D" w14:textId="4B4A2530" w:rsidR="00AC4C8C" w:rsidRDefault="001B2E33" w:rsidP="00AC4C8C">
            <w:pPr>
              <w:jc w:val="center"/>
            </w:pPr>
            <w:r w:rsidRPr="00AB5C8B">
              <w:t>IN CLASS</w:t>
            </w:r>
            <w:r>
              <w:t xml:space="preserve"> EXERCISES</w:t>
            </w:r>
          </w:p>
        </w:tc>
        <w:tc>
          <w:tcPr>
            <w:tcW w:w="1710" w:type="dxa"/>
            <w:vMerge/>
          </w:tcPr>
          <w:p w14:paraId="037400AF" w14:textId="5CAB0F5E" w:rsidR="00AC4C8C" w:rsidRDefault="00AC4C8C" w:rsidP="00AC4C8C">
            <w:pPr>
              <w:jc w:val="center"/>
            </w:pPr>
          </w:p>
        </w:tc>
        <w:tc>
          <w:tcPr>
            <w:tcW w:w="1710" w:type="dxa"/>
            <w:vMerge/>
            <w:vAlign w:val="center"/>
          </w:tcPr>
          <w:p w14:paraId="144AEACE" w14:textId="77777777" w:rsidR="00AC4C8C" w:rsidRDefault="00AC4C8C" w:rsidP="00AC4C8C">
            <w:pPr>
              <w:jc w:val="center"/>
            </w:pPr>
          </w:p>
        </w:tc>
        <w:tc>
          <w:tcPr>
            <w:tcW w:w="4770" w:type="dxa"/>
            <w:vMerge/>
            <w:vAlign w:val="center"/>
          </w:tcPr>
          <w:p w14:paraId="191EA147" w14:textId="77777777" w:rsidR="00AC4C8C" w:rsidRDefault="00AC4C8C" w:rsidP="00F61582"/>
        </w:tc>
      </w:tr>
      <w:tr w:rsidR="00AC4C8C" w14:paraId="7735556B" w14:textId="77777777" w:rsidTr="001B2E33">
        <w:trPr>
          <w:trHeight w:val="521"/>
          <w:jc w:val="center"/>
        </w:trPr>
        <w:tc>
          <w:tcPr>
            <w:tcW w:w="990" w:type="dxa"/>
            <w:vMerge w:val="restart"/>
            <w:vAlign w:val="center"/>
          </w:tcPr>
          <w:p w14:paraId="666AF0B3" w14:textId="77777777" w:rsidR="00AC4C8C" w:rsidRDefault="00AC4C8C" w:rsidP="00AC4C8C">
            <w:pPr>
              <w:jc w:val="center"/>
            </w:pPr>
            <w:r>
              <w:t>13</w:t>
            </w:r>
          </w:p>
          <w:p w14:paraId="7026D43D" w14:textId="7E07042F" w:rsidR="00AC4C8C" w:rsidRPr="00261728" w:rsidRDefault="00AC4C8C" w:rsidP="00AC4C8C">
            <w:pPr>
              <w:jc w:val="center"/>
            </w:pPr>
            <w:r>
              <w:t xml:space="preserve">(Apr </w:t>
            </w:r>
            <w:r w:rsidR="002D7B75">
              <w:t>6</w:t>
            </w:r>
            <w:r>
              <w:t xml:space="preserve"> – Apr 1</w:t>
            </w:r>
            <w:r w:rsidR="002D7B75">
              <w:t>2</w:t>
            </w:r>
            <w:r>
              <w:t>)</w:t>
            </w:r>
          </w:p>
        </w:tc>
        <w:tc>
          <w:tcPr>
            <w:tcW w:w="1705" w:type="dxa"/>
            <w:vAlign w:val="center"/>
          </w:tcPr>
          <w:p w14:paraId="4E2B49EF" w14:textId="0F562130" w:rsidR="00AC4C8C" w:rsidRDefault="00AC4C8C" w:rsidP="00AC4C8C">
            <w:pPr>
              <w:jc w:val="center"/>
              <w:rPr>
                <w:b/>
              </w:rPr>
            </w:pPr>
            <w:r>
              <w:rPr>
                <w:b/>
              </w:rPr>
              <w:t xml:space="preserve">Apr </w:t>
            </w:r>
            <w:r w:rsidR="006B6714">
              <w:rPr>
                <w:b/>
              </w:rPr>
              <w:t>7</w:t>
            </w:r>
            <w:r>
              <w:rPr>
                <w:b/>
              </w:rPr>
              <w:t xml:space="preserve"> –</w:t>
            </w:r>
          </w:p>
          <w:p w14:paraId="220C8521" w14:textId="03BA3BA9" w:rsidR="00AC4C8C" w:rsidRDefault="00AC4C8C" w:rsidP="00AC4C8C">
            <w:pPr>
              <w:jc w:val="center"/>
            </w:pPr>
            <w:proofErr w:type="gramStart"/>
            <w:r>
              <w:t>ON LINE</w:t>
            </w:r>
            <w:proofErr w:type="gramEnd"/>
            <w:r>
              <w:t xml:space="preserve"> LECTURE</w:t>
            </w:r>
          </w:p>
        </w:tc>
        <w:tc>
          <w:tcPr>
            <w:tcW w:w="1710" w:type="dxa"/>
            <w:vMerge w:val="restart"/>
            <w:vAlign w:val="center"/>
          </w:tcPr>
          <w:p w14:paraId="1F1139E2" w14:textId="0D7AC934" w:rsidR="00AC4C8C" w:rsidRPr="006E3492" w:rsidRDefault="00AC4C8C" w:rsidP="00AC4C8C">
            <w:pPr>
              <w:jc w:val="center"/>
            </w:pPr>
            <w:r>
              <w:t>Team Networking and Social Capital</w:t>
            </w:r>
          </w:p>
        </w:tc>
        <w:tc>
          <w:tcPr>
            <w:tcW w:w="1710" w:type="dxa"/>
            <w:vMerge w:val="restart"/>
            <w:vAlign w:val="center"/>
          </w:tcPr>
          <w:p w14:paraId="72E65EC7" w14:textId="3A8599FF" w:rsidR="00AC4C8C" w:rsidRDefault="00AC4C8C" w:rsidP="00AC4C8C">
            <w:pPr>
              <w:jc w:val="center"/>
            </w:pPr>
            <w:r>
              <w:t>Chapter 11</w:t>
            </w:r>
          </w:p>
        </w:tc>
        <w:tc>
          <w:tcPr>
            <w:tcW w:w="4770" w:type="dxa"/>
            <w:vMerge w:val="restart"/>
            <w:vAlign w:val="center"/>
          </w:tcPr>
          <w:p w14:paraId="0F33670C" w14:textId="0B911969" w:rsidR="00F61582" w:rsidRPr="00C3255C" w:rsidRDefault="00F61582" w:rsidP="00F61582"/>
          <w:p w14:paraId="26CE4238" w14:textId="77777777" w:rsidR="00F61582" w:rsidRDefault="00F61582" w:rsidP="00F61582">
            <w:pPr>
              <w:ind w:left="342" w:hanging="342"/>
            </w:pPr>
            <w:r>
              <w:t>1. Homework 1</w:t>
            </w:r>
          </w:p>
          <w:p w14:paraId="51CF352F" w14:textId="77777777" w:rsidR="00F61582" w:rsidRPr="000B0E7A" w:rsidRDefault="00F61582" w:rsidP="00F61582">
            <w:pPr>
              <w:ind w:left="342" w:hanging="342"/>
            </w:pPr>
            <w:r>
              <w:t>2. Homework 2</w:t>
            </w:r>
            <w:r w:rsidRPr="000B0E7A">
              <w:t xml:space="preserve"> </w:t>
            </w:r>
          </w:p>
          <w:p w14:paraId="2A28B85B" w14:textId="4F46395F" w:rsidR="00AC4C8C" w:rsidRPr="00C3255C" w:rsidRDefault="00F61582" w:rsidP="00F61582">
            <w:r>
              <w:t>2</w:t>
            </w:r>
            <w:r w:rsidRPr="000B0E7A">
              <w:t xml:space="preserve">. Ch </w:t>
            </w:r>
            <w:r>
              <w:t>11</w:t>
            </w:r>
            <w:r w:rsidRPr="000B0E7A">
              <w:t xml:space="preserve"> Quiz</w:t>
            </w:r>
          </w:p>
        </w:tc>
      </w:tr>
      <w:tr w:rsidR="00AC4C8C" w14:paraId="7C809A7B" w14:textId="77777777" w:rsidTr="00F61582">
        <w:trPr>
          <w:trHeight w:val="804"/>
          <w:jc w:val="center"/>
        </w:trPr>
        <w:tc>
          <w:tcPr>
            <w:tcW w:w="990" w:type="dxa"/>
            <w:vMerge/>
            <w:vAlign w:val="center"/>
          </w:tcPr>
          <w:p w14:paraId="541AEC52" w14:textId="77777777" w:rsidR="00AC4C8C" w:rsidRDefault="00AC4C8C" w:rsidP="00AC4C8C">
            <w:pPr>
              <w:jc w:val="center"/>
            </w:pPr>
          </w:p>
        </w:tc>
        <w:tc>
          <w:tcPr>
            <w:tcW w:w="1705" w:type="dxa"/>
            <w:vAlign w:val="center"/>
          </w:tcPr>
          <w:p w14:paraId="01D19459" w14:textId="414CD500" w:rsidR="00AC4C8C" w:rsidRDefault="00AC4C8C" w:rsidP="00AC4C8C">
            <w:pPr>
              <w:jc w:val="center"/>
              <w:rPr>
                <w:b/>
              </w:rPr>
            </w:pPr>
            <w:r>
              <w:rPr>
                <w:b/>
              </w:rPr>
              <w:t xml:space="preserve">Apr </w:t>
            </w:r>
            <w:r w:rsidR="006B6714">
              <w:rPr>
                <w:b/>
              </w:rPr>
              <w:t>9</w:t>
            </w:r>
            <w:r>
              <w:rPr>
                <w:b/>
              </w:rPr>
              <w:t xml:space="preserve"> -</w:t>
            </w:r>
          </w:p>
          <w:p w14:paraId="4441A272" w14:textId="61EDF16D" w:rsidR="00AC4C8C" w:rsidRDefault="001B2E33" w:rsidP="00AC4C8C">
            <w:pPr>
              <w:jc w:val="center"/>
            </w:pPr>
            <w:r w:rsidRPr="00AB5C8B">
              <w:t>IN CLASS</w:t>
            </w:r>
            <w:r>
              <w:t xml:space="preserve"> EXERCISES</w:t>
            </w:r>
          </w:p>
        </w:tc>
        <w:tc>
          <w:tcPr>
            <w:tcW w:w="1710" w:type="dxa"/>
            <w:vMerge/>
            <w:vAlign w:val="center"/>
          </w:tcPr>
          <w:p w14:paraId="27E8E8C5" w14:textId="555BF7E3" w:rsidR="00AC4C8C" w:rsidRDefault="00AC4C8C" w:rsidP="00AC4C8C">
            <w:pPr>
              <w:jc w:val="center"/>
            </w:pPr>
          </w:p>
        </w:tc>
        <w:tc>
          <w:tcPr>
            <w:tcW w:w="1710" w:type="dxa"/>
            <w:vMerge/>
            <w:vAlign w:val="center"/>
          </w:tcPr>
          <w:p w14:paraId="2D36A562" w14:textId="77777777" w:rsidR="00AC4C8C" w:rsidRDefault="00AC4C8C" w:rsidP="00AC4C8C">
            <w:pPr>
              <w:jc w:val="center"/>
            </w:pPr>
          </w:p>
        </w:tc>
        <w:tc>
          <w:tcPr>
            <w:tcW w:w="4770" w:type="dxa"/>
            <w:vMerge/>
            <w:vAlign w:val="center"/>
          </w:tcPr>
          <w:p w14:paraId="247375F2" w14:textId="77777777" w:rsidR="00AC4C8C" w:rsidRDefault="00AC4C8C" w:rsidP="00F61582"/>
        </w:tc>
      </w:tr>
      <w:tr w:rsidR="00AC4C8C" w14:paraId="3DF2B7DD" w14:textId="77777777" w:rsidTr="00F61582">
        <w:trPr>
          <w:trHeight w:val="809"/>
          <w:jc w:val="center"/>
        </w:trPr>
        <w:tc>
          <w:tcPr>
            <w:tcW w:w="990" w:type="dxa"/>
            <w:vMerge w:val="restart"/>
            <w:vAlign w:val="center"/>
          </w:tcPr>
          <w:p w14:paraId="4CAA5445" w14:textId="77777777" w:rsidR="00AC4C8C" w:rsidRDefault="00AC4C8C" w:rsidP="00AC4C8C">
            <w:pPr>
              <w:jc w:val="center"/>
            </w:pPr>
            <w:r>
              <w:t>14</w:t>
            </w:r>
          </w:p>
          <w:p w14:paraId="35571BB8" w14:textId="46D3C465" w:rsidR="00AC4C8C" w:rsidRDefault="00AC4C8C" w:rsidP="00AC4C8C">
            <w:pPr>
              <w:jc w:val="center"/>
            </w:pPr>
            <w:r>
              <w:t>(Apr 1</w:t>
            </w:r>
            <w:r w:rsidR="002D7B75">
              <w:t>3</w:t>
            </w:r>
            <w:r>
              <w:t xml:space="preserve"> – Apr </w:t>
            </w:r>
            <w:r w:rsidR="002D7B75">
              <w:t>19</w:t>
            </w:r>
            <w:r>
              <w:t>)</w:t>
            </w:r>
          </w:p>
        </w:tc>
        <w:tc>
          <w:tcPr>
            <w:tcW w:w="1705" w:type="dxa"/>
            <w:vAlign w:val="center"/>
          </w:tcPr>
          <w:p w14:paraId="4069CB3F" w14:textId="3E4956CF" w:rsidR="00AC4C8C" w:rsidRDefault="00AC4C8C" w:rsidP="00AC4C8C">
            <w:pPr>
              <w:jc w:val="center"/>
              <w:rPr>
                <w:b/>
              </w:rPr>
            </w:pPr>
            <w:r>
              <w:rPr>
                <w:b/>
              </w:rPr>
              <w:t>Apr 1</w:t>
            </w:r>
            <w:r w:rsidR="006B6714">
              <w:rPr>
                <w:b/>
              </w:rPr>
              <w:t>4</w:t>
            </w:r>
            <w:r>
              <w:rPr>
                <w:b/>
              </w:rPr>
              <w:t xml:space="preserve"> –</w:t>
            </w:r>
          </w:p>
          <w:p w14:paraId="5044F7C7" w14:textId="3C753CBE" w:rsidR="001B2E33" w:rsidRPr="00AF2CD8" w:rsidRDefault="001B2E33" w:rsidP="00AC4C8C">
            <w:pPr>
              <w:jc w:val="center"/>
              <w:rPr>
                <w:b/>
              </w:rPr>
            </w:pPr>
            <w:proofErr w:type="gramStart"/>
            <w:r>
              <w:t>ON LINE</w:t>
            </w:r>
            <w:proofErr w:type="gramEnd"/>
            <w:r>
              <w:t xml:space="preserve"> LECTURE</w:t>
            </w:r>
          </w:p>
        </w:tc>
        <w:tc>
          <w:tcPr>
            <w:tcW w:w="1710" w:type="dxa"/>
            <w:vMerge w:val="restart"/>
            <w:vAlign w:val="center"/>
          </w:tcPr>
          <w:p w14:paraId="69CF21C1" w14:textId="327197C4" w:rsidR="00AC4C8C" w:rsidRDefault="00AC4C8C" w:rsidP="00AC4C8C">
            <w:pPr>
              <w:jc w:val="center"/>
            </w:pPr>
            <w:r>
              <w:t>Virtual Teamwork</w:t>
            </w:r>
          </w:p>
        </w:tc>
        <w:tc>
          <w:tcPr>
            <w:tcW w:w="1710" w:type="dxa"/>
            <w:vMerge w:val="restart"/>
            <w:vAlign w:val="center"/>
          </w:tcPr>
          <w:p w14:paraId="4A4EE6FE" w14:textId="4AD802A9" w:rsidR="00AC4C8C" w:rsidRDefault="00AC4C8C" w:rsidP="00AC4C8C">
            <w:pPr>
              <w:jc w:val="center"/>
            </w:pPr>
            <w:r>
              <w:t>Chapter 12</w:t>
            </w:r>
          </w:p>
        </w:tc>
        <w:tc>
          <w:tcPr>
            <w:tcW w:w="4770" w:type="dxa"/>
            <w:vMerge w:val="restart"/>
            <w:vAlign w:val="center"/>
          </w:tcPr>
          <w:p w14:paraId="2912D127" w14:textId="77777777" w:rsidR="00F61582" w:rsidRDefault="00F61582" w:rsidP="00F61582">
            <w:pPr>
              <w:ind w:left="342" w:hanging="342"/>
            </w:pPr>
            <w:r>
              <w:t>1. Homework 1</w:t>
            </w:r>
          </w:p>
          <w:p w14:paraId="51EE8468" w14:textId="77777777" w:rsidR="00F61582" w:rsidRPr="000B0E7A" w:rsidRDefault="00F61582" w:rsidP="00F61582">
            <w:pPr>
              <w:ind w:left="342" w:hanging="342"/>
            </w:pPr>
            <w:r>
              <w:t>2. Homework 2</w:t>
            </w:r>
            <w:r w:rsidRPr="000B0E7A">
              <w:t xml:space="preserve"> </w:t>
            </w:r>
          </w:p>
          <w:p w14:paraId="50007E1B" w14:textId="5C6A9CD4" w:rsidR="00AC4C8C" w:rsidRPr="00B24885" w:rsidRDefault="00F61582" w:rsidP="00F61582">
            <w:r>
              <w:t>2</w:t>
            </w:r>
            <w:r w:rsidRPr="000B0E7A">
              <w:t xml:space="preserve">. Ch </w:t>
            </w:r>
            <w:r>
              <w:t>12</w:t>
            </w:r>
            <w:r w:rsidRPr="000B0E7A">
              <w:t xml:space="preserve"> Quiz</w:t>
            </w:r>
          </w:p>
        </w:tc>
      </w:tr>
      <w:tr w:rsidR="00AC4C8C" w14:paraId="57035F95" w14:textId="77777777" w:rsidTr="00F61582">
        <w:trPr>
          <w:trHeight w:val="342"/>
          <w:jc w:val="center"/>
        </w:trPr>
        <w:tc>
          <w:tcPr>
            <w:tcW w:w="990" w:type="dxa"/>
            <w:vMerge/>
            <w:vAlign w:val="center"/>
          </w:tcPr>
          <w:p w14:paraId="23845BE6" w14:textId="77777777" w:rsidR="00AC4C8C" w:rsidRDefault="00AC4C8C" w:rsidP="00AC4C8C">
            <w:pPr>
              <w:jc w:val="center"/>
            </w:pPr>
          </w:p>
        </w:tc>
        <w:tc>
          <w:tcPr>
            <w:tcW w:w="1705" w:type="dxa"/>
            <w:vAlign w:val="center"/>
          </w:tcPr>
          <w:p w14:paraId="2B4DB9DF" w14:textId="2FF1DF6C" w:rsidR="00AC4C8C" w:rsidRDefault="00AC4C8C" w:rsidP="00AC4C8C">
            <w:pPr>
              <w:jc w:val="center"/>
              <w:rPr>
                <w:b/>
              </w:rPr>
            </w:pPr>
            <w:r>
              <w:rPr>
                <w:b/>
              </w:rPr>
              <w:t>Apr 1</w:t>
            </w:r>
            <w:r w:rsidR="006B6714">
              <w:rPr>
                <w:b/>
              </w:rPr>
              <w:t>6</w:t>
            </w:r>
            <w:r>
              <w:rPr>
                <w:b/>
              </w:rPr>
              <w:t xml:space="preserve"> </w:t>
            </w:r>
            <w:r w:rsidR="001B2E33">
              <w:rPr>
                <w:b/>
              </w:rPr>
              <w:t>–</w:t>
            </w:r>
          </w:p>
          <w:p w14:paraId="07F77C66" w14:textId="45CB843D" w:rsidR="001B2E33" w:rsidRPr="006E09D3" w:rsidRDefault="001B2E33" w:rsidP="00AC4C8C">
            <w:pPr>
              <w:jc w:val="center"/>
              <w:rPr>
                <w:b/>
              </w:rPr>
            </w:pPr>
            <w:r w:rsidRPr="00AB5C8B">
              <w:t>IN CLASS</w:t>
            </w:r>
            <w:r>
              <w:t xml:space="preserve"> EXERCISES</w:t>
            </w:r>
          </w:p>
        </w:tc>
        <w:tc>
          <w:tcPr>
            <w:tcW w:w="1710" w:type="dxa"/>
            <w:vMerge/>
          </w:tcPr>
          <w:p w14:paraId="27C64C64" w14:textId="00E262DE" w:rsidR="00AC4C8C" w:rsidRPr="006E09D3" w:rsidRDefault="00AC4C8C" w:rsidP="00AC4C8C">
            <w:pPr>
              <w:jc w:val="center"/>
              <w:rPr>
                <w:b/>
              </w:rPr>
            </w:pPr>
          </w:p>
        </w:tc>
        <w:tc>
          <w:tcPr>
            <w:tcW w:w="1710" w:type="dxa"/>
            <w:vMerge/>
            <w:vAlign w:val="center"/>
          </w:tcPr>
          <w:p w14:paraId="7D6D56E4" w14:textId="77777777" w:rsidR="00AC4C8C" w:rsidRDefault="00AC4C8C" w:rsidP="00AC4C8C">
            <w:pPr>
              <w:jc w:val="center"/>
            </w:pPr>
          </w:p>
        </w:tc>
        <w:tc>
          <w:tcPr>
            <w:tcW w:w="4770" w:type="dxa"/>
            <w:vMerge/>
            <w:vAlign w:val="center"/>
          </w:tcPr>
          <w:p w14:paraId="66AB5C5E" w14:textId="77777777" w:rsidR="00AC4C8C" w:rsidRDefault="00AC4C8C" w:rsidP="00F61582">
            <w:pPr>
              <w:rPr>
                <w:b/>
              </w:rPr>
            </w:pPr>
          </w:p>
        </w:tc>
      </w:tr>
      <w:tr w:rsidR="00AC4C8C" w14:paraId="3773B913" w14:textId="77777777" w:rsidTr="00F61582">
        <w:trPr>
          <w:trHeight w:val="872"/>
          <w:jc w:val="center"/>
        </w:trPr>
        <w:tc>
          <w:tcPr>
            <w:tcW w:w="990" w:type="dxa"/>
            <w:vMerge w:val="restart"/>
            <w:vAlign w:val="center"/>
          </w:tcPr>
          <w:p w14:paraId="0FCE45CD" w14:textId="77777777" w:rsidR="00AC4C8C" w:rsidRDefault="00AC4C8C" w:rsidP="00AC4C8C">
            <w:pPr>
              <w:jc w:val="center"/>
            </w:pPr>
            <w:r>
              <w:t>15</w:t>
            </w:r>
          </w:p>
          <w:p w14:paraId="7B541230" w14:textId="17D94415" w:rsidR="00AC4C8C" w:rsidRDefault="00AC4C8C" w:rsidP="00AC4C8C">
            <w:pPr>
              <w:jc w:val="center"/>
            </w:pPr>
            <w:r>
              <w:t>(Apr 2</w:t>
            </w:r>
            <w:r w:rsidR="002D7B75">
              <w:t>0</w:t>
            </w:r>
            <w:r>
              <w:t xml:space="preserve"> – Apr 2</w:t>
            </w:r>
            <w:r w:rsidR="002D7B75">
              <w:t>6</w:t>
            </w:r>
            <w:r>
              <w:t>)</w:t>
            </w:r>
          </w:p>
        </w:tc>
        <w:tc>
          <w:tcPr>
            <w:tcW w:w="1705" w:type="dxa"/>
            <w:vAlign w:val="center"/>
          </w:tcPr>
          <w:p w14:paraId="1A145890" w14:textId="5A71B29A" w:rsidR="00AC4C8C" w:rsidRDefault="00AC4C8C" w:rsidP="00AC4C8C">
            <w:pPr>
              <w:jc w:val="center"/>
              <w:rPr>
                <w:b/>
              </w:rPr>
            </w:pPr>
            <w:r>
              <w:rPr>
                <w:b/>
              </w:rPr>
              <w:t>Apr 2</w:t>
            </w:r>
            <w:r w:rsidR="006B6714">
              <w:rPr>
                <w:b/>
              </w:rPr>
              <w:t>1</w:t>
            </w:r>
            <w:r>
              <w:rPr>
                <w:b/>
              </w:rPr>
              <w:t xml:space="preserve"> –</w:t>
            </w:r>
          </w:p>
          <w:p w14:paraId="1833FF36" w14:textId="76633B6E" w:rsidR="00AC4C8C" w:rsidRDefault="00AC4C8C" w:rsidP="00AC4C8C">
            <w:pPr>
              <w:jc w:val="center"/>
            </w:pPr>
            <w:proofErr w:type="gramStart"/>
            <w:r>
              <w:t>ON LINE</w:t>
            </w:r>
            <w:proofErr w:type="gramEnd"/>
            <w:r>
              <w:t xml:space="preserve"> LECTURE</w:t>
            </w:r>
          </w:p>
        </w:tc>
        <w:tc>
          <w:tcPr>
            <w:tcW w:w="1710" w:type="dxa"/>
            <w:vMerge w:val="restart"/>
            <w:vAlign w:val="center"/>
          </w:tcPr>
          <w:p w14:paraId="0DE88EB3" w14:textId="5BEAD9AC" w:rsidR="00AC4C8C" w:rsidRDefault="00AC4C8C" w:rsidP="00AC4C8C">
            <w:pPr>
              <w:jc w:val="center"/>
            </w:pPr>
            <w:r>
              <w:t>Multicultural Teams</w:t>
            </w:r>
          </w:p>
        </w:tc>
        <w:tc>
          <w:tcPr>
            <w:tcW w:w="1710" w:type="dxa"/>
            <w:vMerge w:val="restart"/>
            <w:vAlign w:val="center"/>
          </w:tcPr>
          <w:p w14:paraId="2DB72BA4" w14:textId="5BAD71E0" w:rsidR="00AC4C8C" w:rsidRDefault="00AC4C8C" w:rsidP="00AC4C8C">
            <w:pPr>
              <w:jc w:val="center"/>
            </w:pPr>
            <w:r>
              <w:t>Chapter 13</w:t>
            </w:r>
          </w:p>
        </w:tc>
        <w:tc>
          <w:tcPr>
            <w:tcW w:w="4770" w:type="dxa"/>
            <w:vMerge w:val="restart"/>
            <w:vAlign w:val="center"/>
          </w:tcPr>
          <w:p w14:paraId="166D0843" w14:textId="77777777" w:rsidR="00F61582" w:rsidRDefault="00F61582" w:rsidP="00F61582">
            <w:pPr>
              <w:ind w:left="342" w:hanging="342"/>
            </w:pPr>
            <w:r>
              <w:t>1. Homework 1</w:t>
            </w:r>
          </w:p>
          <w:p w14:paraId="6FE2AEA8" w14:textId="77777777" w:rsidR="00F61582" w:rsidRPr="000B0E7A" w:rsidRDefault="00F61582" w:rsidP="00F61582">
            <w:pPr>
              <w:ind w:left="342" w:hanging="342"/>
            </w:pPr>
            <w:r>
              <w:t>2. Homework 2</w:t>
            </w:r>
            <w:r w:rsidRPr="000B0E7A">
              <w:t xml:space="preserve"> </w:t>
            </w:r>
          </w:p>
          <w:p w14:paraId="6711F869" w14:textId="7BCA51B3" w:rsidR="00AC4C8C" w:rsidRDefault="00F61582" w:rsidP="00F61582">
            <w:r>
              <w:t>2</w:t>
            </w:r>
            <w:r w:rsidRPr="000B0E7A">
              <w:t xml:space="preserve">. Ch </w:t>
            </w:r>
            <w:r>
              <w:t xml:space="preserve">13 </w:t>
            </w:r>
            <w:r w:rsidRPr="000B0E7A">
              <w:t>Quiz</w:t>
            </w:r>
          </w:p>
        </w:tc>
      </w:tr>
      <w:tr w:rsidR="00AC4C8C" w14:paraId="2DE62F59" w14:textId="77777777" w:rsidTr="00F61582">
        <w:trPr>
          <w:trHeight w:val="690"/>
          <w:jc w:val="center"/>
        </w:trPr>
        <w:tc>
          <w:tcPr>
            <w:tcW w:w="990" w:type="dxa"/>
            <w:vMerge/>
            <w:vAlign w:val="center"/>
          </w:tcPr>
          <w:p w14:paraId="6D8FDB13" w14:textId="77777777" w:rsidR="00AC4C8C" w:rsidRDefault="00AC4C8C" w:rsidP="00AC4C8C">
            <w:pPr>
              <w:jc w:val="center"/>
            </w:pPr>
          </w:p>
        </w:tc>
        <w:tc>
          <w:tcPr>
            <w:tcW w:w="1705" w:type="dxa"/>
            <w:vAlign w:val="center"/>
          </w:tcPr>
          <w:p w14:paraId="354AAC59" w14:textId="639886AD" w:rsidR="00AC4C8C" w:rsidRDefault="00AC4C8C" w:rsidP="00AC4C8C">
            <w:pPr>
              <w:jc w:val="center"/>
              <w:rPr>
                <w:b/>
              </w:rPr>
            </w:pPr>
            <w:r>
              <w:rPr>
                <w:b/>
              </w:rPr>
              <w:t>Apr 2</w:t>
            </w:r>
            <w:r w:rsidR="006B6714">
              <w:rPr>
                <w:b/>
              </w:rPr>
              <w:t>3</w:t>
            </w:r>
            <w:r>
              <w:rPr>
                <w:b/>
              </w:rPr>
              <w:t xml:space="preserve"> -</w:t>
            </w:r>
          </w:p>
          <w:p w14:paraId="2E436FF8" w14:textId="6B063A9D" w:rsidR="00AC4C8C" w:rsidRDefault="00AC4C8C" w:rsidP="00AC4C8C">
            <w:pPr>
              <w:jc w:val="center"/>
            </w:pPr>
            <w:r w:rsidRPr="00AB5C8B">
              <w:t>IN CLASS</w:t>
            </w:r>
            <w:r>
              <w:t xml:space="preserve"> EXERCISES</w:t>
            </w:r>
          </w:p>
        </w:tc>
        <w:tc>
          <w:tcPr>
            <w:tcW w:w="1710" w:type="dxa"/>
            <w:vMerge/>
            <w:vAlign w:val="center"/>
          </w:tcPr>
          <w:p w14:paraId="42D46B8D" w14:textId="1DD2779C" w:rsidR="00AC4C8C" w:rsidRDefault="00AC4C8C" w:rsidP="00AC4C8C"/>
        </w:tc>
        <w:tc>
          <w:tcPr>
            <w:tcW w:w="1710" w:type="dxa"/>
            <w:vMerge/>
            <w:vAlign w:val="center"/>
          </w:tcPr>
          <w:p w14:paraId="6A2EDF9B" w14:textId="77777777" w:rsidR="00AC4C8C" w:rsidRDefault="00AC4C8C" w:rsidP="00AC4C8C"/>
        </w:tc>
        <w:tc>
          <w:tcPr>
            <w:tcW w:w="4770" w:type="dxa"/>
            <w:vMerge/>
            <w:vAlign w:val="center"/>
          </w:tcPr>
          <w:p w14:paraId="23451FEB" w14:textId="77777777" w:rsidR="00AC4C8C" w:rsidRDefault="00AC4C8C" w:rsidP="00F61582"/>
        </w:tc>
      </w:tr>
      <w:tr w:rsidR="00AC4C8C" w14:paraId="607BB4E2" w14:textId="77777777" w:rsidTr="00F61582">
        <w:trPr>
          <w:trHeight w:val="690"/>
          <w:jc w:val="center"/>
        </w:trPr>
        <w:tc>
          <w:tcPr>
            <w:tcW w:w="990" w:type="dxa"/>
            <w:vMerge w:val="restart"/>
            <w:vAlign w:val="center"/>
          </w:tcPr>
          <w:p w14:paraId="0481D5BB" w14:textId="77777777" w:rsidR="00AC4C8C" w:rsidRDefault="00AC4C8C" w:rsidP="00AC4C8C">
            <w:pPr>
              <w:jc w:val="center"/>
            </w:pPr>
            <w:r>
              <w:t>16</w:t>
            </w:r>
          </w:p>
          <w:p w14:paraId="5ECF0710" w14:textId="15795FC9" w:rsidR="00AC4C8C" w:rsidRDefault="00AC4C8C" w:rsidP="00AC4C8C">
            <w:pPr>
              <w:jc w:val="center"/>
            </w:pPr>
            <w:r>
              <w:t>(</w:t>
            </w:r>
            <w:r w:rsidR="002D7B75">
              <w:t>Apr</w:t>
            </w:r>
            <w:r>
              <w:t xml:space="preserve"> </w:t>
            </w:r>
            <w:r w:rsidR="002D7B75">
              <w:t>27</w:t>
            </w:r>
            <w:r>
              <w:t xml:space="preserve">– May </w:t>
            </w:r>
            <w:r w:rsidR="002D7B75">
              <w:t>3</w:t>
            </w:r>
            <w:r>
              <w:t>)</w:t>
            </w:r>
          </w:p>
        </w:tc>
        <w:tc>
          <w:tcPr>
            <w:tcW w:w="1705" w:type="dxa"/>
            <w:vAlign w:val="center"/>
          </w:tcPr>
          <w:p w14:paraId="51DCF358" w14:textId="485B8454" w:rsidR="00AC4C8C" w:rsidRDefault="006B6714" w:rsidP="00AC4C8C">
            <w:pPr>
              <w:jc w:val="center"/>
              <w:rPr>
                <w:b/>
              </w:rPr>
            </w:pPr>
            <w:r>
              <w:rPr>
                <w:b/>
              </w:rPr>
              <w:t>Apr</w:t>
            </w:r>
            <w:r w:rsidR="00AC4C8C">
              <w:rPr>
                <w:b/>
              </w:rPr>
              <w:t xml:space="preserve"> </w:t>
            </w:r>
            <w:r>
              <w:rPr>
                <w:b/>
              </w:rPr>
              <w:t>28</w:t>
            </w:r>
            <w:r w:rsidR="00AC4C8C">
              <w:rPr>
                <w:b/>
              </w:rPr>
              <w:t xml:space="preserve"> –</w:t>
            </w:r>
          </w:p>
          <w:p w14:paraId="67A66BA3" w14:textId="77777777" w:rsidR="00AC4C8C" w:rsidRDefault="00AC4C8C" w:rsidP="00AC4C8C">
            <w:pPr>
              <w:jc w:val="center"/>
            </w:pPr>
            <w:proofErr w:type="gramStart"/>
            <w:r w:rsidRPr="00AB5C8B">
              <w:t>ON LINE</w:t>
            </w:r>
            <w:proofErr w:type="gramEnd"/>
          </w:p>
          <w:p w14:paraId="51EFEBD2" w14:textId="383F59A8" w:rsidR="00AC4C8C" w:rsidRPr="00FA3FA0" w:rsidRDefault="00AC4C8C" w:rsidP="00AC4C8C">
            <w:pPr>
              <w:jc w:val="center"/>
            </w:pPr>
            <w:r>
              <w:t>LECTURE</w:t>
            </w:r>
          </w:p>
        </w:tc>
        <w:tc>
          <w:tcPr>
            <w:tcW w:w="1710" w:type="dxa"/>
            <w:vMerge w:val="restart"/>
            <w:vAlign w:val="center"/>
          </w:tcPr>
          <w:p w14:paraId="474EECF8" w14:textId="79574652" w:rsidR="00AC4C8C" w:rsidRDefault="00F61582" w:rsidP="00AC4C8C">
            <w:pPr>
              <w:jc w:val="center"/>
            </w:pPr>
            <w:r>
              <w:t>Rewarding Teamwork</w:t>
            </w:r>
          </w:p>
        </w:tc>
        <w:tc>
          <w:tcPr>
            <w:tcW w:w="1710" w:type="dxa"/>
            <w:vMerge w:val="restart"/>
            <w:vAlign w:val="center"/>
          </w:tcPr>
          <w:p w14:paraId="39E5BF1C" w14:textId="45F27431" w:rsidR="00AC4C8C" w:rsidRDefault="00F61582" w:rsidP="00AC4C8C">
            <w:pPr>
              <w:jc w:val="center"/>
            </w:pPr>
            <w:r>
              <w:t>Appendix 1</w:t>
            </w:r>
          </w:p>
        </w:tc>
        <w:tc>
          <w:tcPr>
            <w:tcW w:w="4770" w:type="dxa"/>
            <w:vMerge w:val="restart"/>
            <w:vAlign w:val="center"/>
          </w:tcPr>
          <w:p w14:paraId="6F48A3E6" w14:textId="77777777" w:rsidR="00F61582" w:rsidRDefault="00F61582" w:rsidP="00F61582">
            <w:pPr>
              <w:ind w:left="342" w:hanging="342"/>
            </w:pPr>
            <w:r>
              <w:t>1. Homework 1</w:t>
            </w:r>
          </w:p>
          <w:p w14:paraId="370F494C" w14:textId="155C20C6" w:rsidR="00F61582" w:rsidRPr="00F61582" w:rsidRDefault="00F61582" w:rsidP="00F61582">
            <w:pPr>
              <w:ind w:left="342" w:hanging="342"/>
            </w:pPr>
            <w:r>
              <w:t>2. Homework 2</w:t>
            </w:r>
            <w:r w:rsidRPr="000B0E7A">
              <w:t xml:space="preserve"> </w:t>
            </w:r>
          </w:p>
        </w:tc>
      </w:tr>
      <w:tr w:rsidR="00AC4C8C" w14:paraId="258CD9D2" w14:textId="77777777" w:rsidTr="00953C9A">
        <w:trPr>
          <w:trHeight w:val="690"/>
          <w:jc w:val="center"/>
        </w:trPr>
        <w:tc>
          <w:tcPr>
            <w:tcW w:w="990" w:type="dxa"/>
            <w:vMerge/>
            <w:vAlign w:val="center"/>
          </w:tcPr>
          <w:p w14:paraId="2B7D3F14" w14:textId="77777777" w:rsidR="00AC4C8C" w:rsidRDefault="00AC4C8C" w:rsidP="00AC4C8C">
            <w:pPr>
              <w:jc w:val="center"/>
            </w:pPr>
          </w:p>
        </w:tc>
        <w:tc>
          <w:tcPr>
            <w:tcW w:w="1705" w:type="dxa"/>
            <w:vAlign w:val="center"/>
          </w:tcPr>
          <w:p w14:paraId="050C790A" w14:textId="78B029A3" w:rsidR="00AC4C8C" w:rsidRDefault="006B6714" w:rsidP="00AC4C8C">
            <w:pPr>
              <w:jc w:val="center"/>
              <w:rPr>
                <w:b/>
              </w:rPr>
            </w:pPr>
            <w:r>
              <w:rPr>
                <w:b/>
              </w:rPr>
              <w:t>Apr</w:t>
            </w:r>
            <w:r w:rsidR="00AC4C8C">
              <w:rPr>
                <w:b/>
              </w:rPr>
              <w:t xml:space="preserve"> 3</w:t>
            </w:r>
            <w:r>
              <w:rPr>
                <w:b/>
              </w:rPr>
              <w:t>0</w:t>
            </w:r>
            <w:r w:rsidR="00AC4C8C">
              <w:rPr>
                <w:b/>
              </w:rPr>
              <w:t xml:space="preserve"> –</w:t>
            </w:r>
          </w:p>
          <w:p w14:paraId="1755023E" w14:textId="77777777" w:rsidR="00AC4C8C" w:rsidRDefault="00AC4C8C" w:rsidP="00AC4C8C">
            <w:pPr>
              <w:jc w:val="center"/>
            </w:pPr>
            <w:proofErr w:type="gramStart"/>
            <w:r w:rsidRPr="00AB5C8B">
              <w:t>ON LINE</w:t>
            </w:r>
            <w:proofErr w:type="gramEnd"/>
          </w:p>
          <w:p w14:paraId="7EE9ABEB" w14:textId="51C6C5BB" w:rsidR="00AC4C8C" w:rsidRPr="00FA3FA0" w:rsidRDefault="001B2E33" w:rsidP="00AC4C8C">
            <w:pPr>
              <w:jc w:val="center"/>
            </w:pPr>
            <w:r>
              <w:t>EXAM PREP</w:t>
            </w:r>
          </w:p>
        </w:tc>
        <w:tc>
          <w:tcPr>
            <w:tcW w:w="1710" w:type="dxa"/>
            <w:vMerge/>
            <w:vAlign w:val="center"/>
          </w:tcPr>
          <w:p w14:paraId="6575456A" w14:textId="77777777" w:rsidR="00AC4C8C" w:rsidRPr="00FA3FA0" w:rsidRDefault="00AC4C8C" w:rsidP="00AC4C8C">
            <w:pPr>
              <w:jc w:val="center"/>
            </w:pPr>
          </w:p>
        </w:tc>
        <w:tc>
          <w:tcPr>
            <w:tcW w:w="1710" w:type="dxa"/>
            <w:vMerge/>
            <w:vAlign w:val="center"/>
          </w:tcPr>
          <w:p w14:paraId="5EF4D4D7" w14:textId="77777777" w:rsidR="00AC4C8C" w:rsidRDefault="00AC4C8C" w:rsidP="00AC4C8C">
            <w:pPr>
              <w:jc w:val="center"/>
            </w:pPr>
          </w:p>
        </w:tc>
        <w:tc>
          <w:tcPr>
            <w:tcW w:w="4770" w:type="dxa"/>
            <w:vMerge/>
          </w:tcPr>
          <w:p w14:paraId="71961412" w14:textId="77777777" w:rsidR="00AC4C8C" w:rsidRDefault="00AC4C8C" w:rsidP="00AC4C8C"/>
        </w:tc>
      </w:tr>
      <w:tr w:rsidR="00AC4C8C" w14:paraId="49F99985" w14:textId="77777777" w:rsidTr="00953C9A">
        <w:trPr>
          <w:trHeight w:val="690"/>
          <w:jc w:val="center"/>
        </w:trPr>
        <w:tc>
          <w:tcPr>
            <w:tcW w:w="990" w:type="dxa"/>
            <w:vAlign w:val="center"/>
          </w:tcPr>
          <w:p w14:paraId="65526251" w14:textId="77777777" w:rsidR="00AC4C8C" w:rsidRDefault="00AC4C8C" w:rsidP="00AC4C8C">
            <w:pPr>
              <w:jc w:val="center"/>
            </w:pPr>
            <w:r>
              <w:t>17</w:t>
            </w:r>
          </w:p>
          <w:p w14:paraId="509341F5" w14:textId="25C86A13" w:rsidR="00AC4C8C" w:rsidRDefault="00AC4C8C" w:rsidP="00AC4C8C">
            <w:pPr>
              <w:jc w:val="center"/>
            </w:pPr>
            <w:r>
              <w:t xml:space="preserve">(May </w:t>
            </w:r>
            <w:r w:rsidR="002D7B75">
              <w:t>4</w:t>
            </w:r>
            <w:r>
              <w:t xml:space="preserve"> – May </w:t>
            </w:r>
            <w:r w:rsidR="002D7B75">
              <w:t>8</w:t>
            </w:r>
            <w:r>
              <w:t>)</w:t>
            </w:r>
          </w:p>
        </w:tc>
        <w:tc>
          <w:tcPr>
            <w:tcW w:w="1705" w:type="dxa"/>
            <w:vAlign w:val="center"/>
          </w:tcPr>
          <w:p w14:paraId="59139236" w14:textId="29B5DB5D" w:rsidR="00AC4C8C" w:rsidRPr="006E09D3" w:rsidRDefault="00AC4C8C" w:rsidP="00AC4C8C">
            <w:pPr>
              <w:jc w:val="center"/>
              <w:rPr>
                <w:b/>
              </w:rPr>
            </w:pPr>
            <w:r>
              <w:rPr>
                <w:b/>
              </w:rPr>
              <w:t>Finals Week</w:t>
            </w:r>
          </w:p>
        </w:tc>
        <w:tc>
          <w:tcPr>
            <w:tcW w:w="1710" w:type="dxa"/>
            <w:vAlign w:val="center"/>
          </w:tcPr>
          <w:p w14:paraId="3C562B25" w14:textId="7B41433B" w:rsidR="00AC4C8C" w:rsidRDefault="00F61582" w:rsidP="00AC4C8C">
            <w:pPr>
              <w:jc w:val="center"/>
            </w:pPr>
            <w:r>
              <w:rPr>
                <w:b/>
              </w:rPr>
              <w:t>Exam 2</w:t>
            </w:r>
          </w:p>
        </w:tc>
        <w:tc>
          <w:tcPr>
            <w:tcW w:w="1710" w:type="dxa"/>
            <w:vAlign w:val="center"/>
          </w:tcPr>
          <w:p w14:paraId="50C20DCC" w14:textId="77777777" w:rsidR="00AC4C8C" w:rsidRDefault="00AC4C8C" w:rsidP="00AC4C8C"/>
        </w:tc>
        <w:tc>
          <w:tcPr>
            <w:tcW w:w="4770" w:type="dxa"/>
            <w:vAlign w:val="center"/>
          </w:tcPr>
          <w:p w14:paraId="3F981F67" w14:textId="77777777" w:rsidR="00AC4C8C" w:rsidRDefault="00AC4C8C" w:rsidP="00AC4C8C">
            <w:r w:rsidRPr="00907134">
              <w:rPr>
                <w:b/>
              </w:rPr>
              <w:t>TBD</w:t>
            </w:r>
          </w:p>
        </w:tc>
      </w:tr>
    </w:tbl>
    <w:p w14:paraId="07835AC3" w14:textId="77777777" w:rsidR="00647288" w:rsidRDefault="00647288" w:rsidP="00647288"/>
    <w:p w14:paraId="553D9D57" w14:textId="77777777" w:rsidR="00647288" w:rsidRPr="001A2D40" w:rsidRDefault="00647288" w:rsidP="00647288">
      <w:pPr>
        <w:rPr>
          <w:b/>
          <w:sz w:val="24"/>
          <w:szCs w:val="24"/>
        </w:rPr>
      </w:pPr>
      <w:r w:rsidRPr="005B595D">
        <w:rPr>
          <w:b/>
          <w:sz w:val="24"/>
          <w:szCs w:val="24"/>
        </w:rPr>
        <w:t>This document may be modified; students will be notified promptly of any changes.</w:t>
      </w:r>
    </w:p>
    <w:p w14:paraId="6935E15E" w14:textId="77777777" w:rsidR="00647288" w:rsidRPr="006D01A9" w:rsidRDefault="00647288" w:rsidP="006D01A9">
      <w:pPr>
        <w:jc w:val="center"/>
      </w:pPr>
    </w:p>
    <w:sectPr w:rsidR="00647288" w:rsidRPr="006D01A9" w:rsidSect="00DF7715">
      <w:headerReference w:type="default" r:id="rId10"/>
      <w:footerReference w:type="default" r:id="rId11"/>
      <w:pgSz w:w="12240" w:h="15840"/>
      <w:pgMar w:top="864" w:right="864"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6E8C3" w14:textId="77777777" w:rsidR="00E63492" w:rsidRDefault="00E63492" w:rsidP="003B7946">
      <w:r>
        <w:separator/>
      </w:r>
    </w:p>
  </w:endnote>
  <w:endnote w:type="continuationSeparator" w:id="0">
    <w:p w14:paraId="1A8D1870" w14:textId="77777777" w:rsidR="00E63492" w:rsidRDefault="00E63492" w:rsidP="003B7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8012702"/>
      <w:docPartObj>
        <w:docPartGallery w:val="Page Numbers (Bottom of Page)"/>
        <w:docPartUnique/>
      </w:docPartObj>
    </w:sdtPr>
    <w:sdtEndPr>
      <w:rPr>
        <w:noProof/>
      </w:rPr>
    </w:sdtEndPr>
    <w:sdtContent>
      <w:p w14:paraId="514C8C99" w14:textId="77777777" w:rsidR="00661BFA" w:rsidRDefault="00661BFA">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14:paraId="00BAA898" w14:textId="77777777" w:rsidR="00661BFA" w:rsidRDefault="00661B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BB966" w14:textId="77777777" w:rsidR="00E63492" w:rsidRDefault="00E63492" w:rsidP="003B7946">
      <w:r>
        <w:separator/>
      </w:r>
    </w:p>
  </w:footnote>
  <w:footnote w:type="continuationSeparator" w:id="0">
    <w:p w14:paraId="75A929E0" w14:textId="77777777" w:rsidR="00E63492" w:rsidRDefault="00E63492" w:rsidP="003B7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240F6" w14:textId="48B94031" w:rsidR="00661BFA" w:rsidRDefault="00661BFA" w:rsidP="00195665">
    <w:pPr>
      <w:pStyle w:val="Header"/>
      <w:jc w:val="right"/>
    </w:pPr>
    <w:r w:rsidRPr="001073CB">
      <w:rPr>
        <w:sz w:val="22"/>
        <w:szCs w:val="22"/>
      </w:rPr>
      <w:t xml:space="preserve">MQM </w:t>
    </w:r>
    <w:r w:rsidR="00C13F47">
      <w:rPr>
        <w:sz w:val="22"/>
        <w:szCs w:val="22"/>
      </w:rPr>
      <w:t>380</w:t>
    </w:r>
    <w:r w:rsidRPr="001073CB">
      <w:rPr>
        <w:sz w:val="22"/>
        <w:szCs w:val="22"/>
      </w:rPr>
      <w:t xml:space="preserve"> Section </w:t>
    </w:r>
    <w:r w:rsidR="00AD5717">
      <w:rPr>
        <w:sz w:val="22"/>
        <w:szCs w:val="22"/>
      </w:rPr>
      <w:t>1</w:t>
    </w:r>
    <w:r>
      <w:rPr>
        <w:sz w:val="22"/>
        <w:szCs w:val="22"/>
      </w:rPr>
      <w:t xml:space="preserve"> </w:t>
    </w:r>
    <w:r w:rsidRPr="001073CB">
      <w:rPr>
        <w:sz w:val="22"/>
        <w:szCs w:val="22"/>
      </w:rPr>
      <w:t xml:space="preserve">– </w:t>
    </w:r>
    <w:r w:rsidR="00AD5717" w:rsidRPr="00AD5717">
      <w:rPr>
        <w:sz w:val="22"/>
        <w:szCs w:val="22"/>
      </w:rPr>
      <w:t xml:space="preserve">Leadership: Teams </w:t>
    </w:r>
    <w:r w:rsidR="00C13F47">
      <w:rPr>
        <w:sz w:val="22"/>
        <w:szCs w:val="22"/>
      </w:rPr>
      <w:t>and</w:t>
    </w:r>
    <w:r w:rsidR="00AD5717" w:rsidRPr="00AD5717">
      <w:rPr>
        <w:sz w:val="22"/>
        <w:szCs w:val="22"/>
      </w:rPr>
      <w:t xml:space="preserve"> Team Development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6A63"/>
    <w:multiLevelType w:val="hybridMultilevel"/>
    <w:tmpl w:val="9BBAD278"/>
    <w:lvl w:ilvl="0" w:tplc="DCB6AE9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E1253"/>
    <w:multiLevelType w:val="hybridMultilevel"/>
    <w:tmpl w:val="EEA867A6"/>
    <w:lvl w:ilvl="0" w:tplc="29F2A3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42E8B"/>
    <w:multiLevelType w:val="hybridMultilevel"/>
    <w:tmpl w:val="22D247C2"/>
    <w:lvl w:ilvl="0" w:tplc="72BE71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1520A8"/>
    <w:multiLevelType w:val="hybridMultilevel"/>
    <w:tmpl w:val="0C266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3C64201"/>
    <w:multiLevelType w:val="hybridMultilevel"/>
    <w:tmpl w:val="F146B68C"/>
    <w:lvl w:ilvl="0" w:tplc="0670468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853972"/>
    <w:multiLevelType w:val="hybridMultilevel"/>
    <w:tmpl w:val="B6103C30"/>
    <w:lvl w:ilvl="0" w:tplc="5FACC9A8">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B140F05"/>
    <w:multiLevelType w:val="hybridMultilevel"/>
    <w:tmpl w:val="74B4B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922C6"/>
    <w:multiLevelType w:val="hybridMultilevel"/>
    <w:tmpl w:val="318E6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1A2E42"/>
    <w:multiLevelType w:val="hybridMultilevel"/>
    <w:tmpl w:val="C0145790"/>
    <w:lvl w:ilvl="0" w:tplc="AE80F56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B1C80"/>
    <w:multiLevelType w:val="hybridMultilevel"/>
    <w:tmpl w:val="C77ED316"/>
    <w:lvl w:ilvl="0" w:tplc="D1A42E4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2B23CC"/>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30810D3A"/>
    <w:multiLevelType w:val="hybridMultilevel"/>
    <w:tmpl w:val="2E8E7F7A"/>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4B261B0"/>
    <w:multiLevelType w:val="hybridMultilevel"/>
    <w:tmpl w:val="EBC2F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3D744F"/>
    <w:multiLevelType w:val="hybridMultilevel"/>
    <w:tmpl w:val="4D181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4910A4"/>
    <w:multiLevelType w:val="hybridMultilevel"/>
    <w:tmpl w:val="19124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D42D3E"/>
    <w:multiLevelType w:val="hybridMultilevel"/>
    <w:tmpl w:val="A58EB216"/>
    <w:lvl w:ilvl="0" w:tplc="0409000F">
      <w:start w:val="1"/>
      <w:numFmt w:val="decimal"/>
      <w:lvlText w:val="%1."/>
      <w:lvlJc w:val="left"/>
      <w:pPr>
        <w:ind w:left="1496" w:hanging="360"/>
      </w:p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16" w15:restartNumberingAfterBreak="0">
    <w:nsid w:val="42050926"/>
    <w:multiLevelType w:val="hybridMultilevel"/>
    <w:tmpl w:val="90662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AA1486"/>
    <w:multiLevelType w:val="hybridMultilevel"/>
    <w:tmpl w:val="AA3E8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AF15B8"/>
    <w:multiLevelType w:val="hybridMultilevel"/>
    <w:tmpl w:val="10A62B5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262894"/>
    <w:multiLevelType w:val="hybridMultilevel"/>
    <w:tmpl w:val="9190AC68"/>
    <w:lvl w:ilvl="0" w:tplc="31B200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2875EE6"/>
    <w:multiLevelType w:val="hybridMultilevel"/>
    <w:tmpl w:val="74821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4910BB"/>
    <w:multiLevelType w:val="hybridMultilevel"/>
    <w:tmpl w:val="39D2A5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43925E9"/>
    <w:multiLevelType w:val="hybridMultilevel"/>
    <w:tmpl w:val="F4F040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58570E"/>
    <w:multiLevelType w:val="hybridMultilevel"/>
    <w:tmpl w:val="C49E5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A56A9E"/>
    <w:multiLevelType w:val="hybridMultilevel"/>
    <w:tmpl w:val="097C4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EA28C5"/>
    <w:multiLevelType w:val="hybridMultilevel"/>
    <w:tmpl w:val="C032F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9C528A"/>
    <w:multiLevelType w:val="hybridMultilevel"/>
    <w:tmpl w:val="71D21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2651061">
    <w:abstractNumId w:val="10"/>
    <w:lvlOverride w:ilvl="0">
      <w:startOverride w:val="1"/>
    </w:lvlOverride>
  </w:num>
  <w:num w:numId="2" w16cid:durableId="334310238">
    <w:abstractNumId w:val="1"/>
  </w:num>
  <w:num w:numId="3" w16cid:durableId="1350642576">
    <w:abstractNumId w:val="3"/>
  </w:num>
  <w:num w:numId="4" w16cid:durableId="328874917">
    <w:abstractNumId w:val="0"/>
  </w:num>
  <w:num w:numId="5" w16cid:durableId="1532449013">
    <w:abstractNumId w:val="8"/>
  </w:num>
  <w:num w:numId="6" w16cid:durableId="831531559">
    <w:abstractNumId w:val="18"/>
  </w:num>
  <w:num w:numId="7" w16cid:durableId="594559521">
    <w:abstractNumId w:val="20"/>
  </w:num>
  <w:num w:numId="8" w16cid:durableId="645402394">
    <w:abstractNumId w:val="23"/>
  </w:num>
  <w:num w:numId="9" w16cid:durableId="2103181383">
    <w:abstractNumId w:val="13"/>
  </w:num>
  <w:num w:numId="10" w16cid:durableId="1513226358">
    <w:abstractNumId w:val="17"/>
  </w:num>
  <w:num w:numId="11" w16cid:durableId="36514646">
    <w:abstractNumId w:val="24"/>
  </w:num>
  <w:num w:numId="12" w16cid:durableId="1991714384">
    <w:abstractNumId w:val="7"/>
  </w:num>
  <w:num w:numId="13" w16cid:durableId="1366440786">
    <w:abstractNumId w:val="16"/>
  </w:num>
  <w:num w:numId="14" w16cid:durableId="143814565">
    <w:abstractNumId w:val="25"/>
  </w:num>
  <w:num w:numId="15" w16cid:durableId="998384118">
    <w:abstractNumId w:val="6"/>
  </w:num>
  <w:num w:numId="16" w16cid:durableId="1690715496">
    <w:abstractNumId w:val="14"/>
  </w:num>
  <w:num w:numId="17" w16cid:durableId="240873581">
    <w:abstractNumId w:val="9"/>
  </w:num>
  <w:num w:numId="18" w16cid:durableId="745155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70825483">
    <w:abstractNumId w:val="5"/>
  </w:num>
  <w:num w:numId="20" w16cid:durableId="1229803566">
    <w:abstractNumId w:val="15"/>
  </w:num>
  <w:num w:numId="21" w16cid:durableId="928344031">
    <w:abstractNumId w:val="11"/>
  </w:num>
  <w:num w:numId="22" w16cid:durableId="1223714822">
    <w:abstractNumId w:val="22"/>
  </w:num>
  <w:num w:numId="23" w16cid:durableId="245699249">
    <w:abstractNumId w:val="2"/>
  </w:num>
  <w:num w:numId="24" w16cid:durableId="1274702441">
    <w:abstractNumId w:val="26"/>
  </w:num>
  <w:num w:numId="25" w16cid:durableId="1158693415">
    <w:abstractNumId w:val="19"/>
  </w:num>
  <w:num w:numId="26" w16cid:durableId="677316263">
    <w:abstractNumId w:val="12"/>
  </w:num>
  <w:num w:numId="27" w16cid:durableId="3404005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0B7"/>
    <w:rsid w:val="000054EE"/>
    <w:rsid w:val="0001195C"/>
    <w:rsid w:val="00027922"/>
    <w:rsid w:val="00027CB6"/>
    <w:rsid w:val="00030E2E"/>
    <w:rsid w:val="00037687"/>
    <w:rsid w:val="00042AE5"/>
    <w:rsid w:val="00044499"/>
    <w:rsid w:val="00045D0E"/>
    <w:rsid w:val="000462BE"/>
    <w:rsid w:val="00050DA4"/>
    <w:rsid w:val="000520FB"/>
    <w:rsid w:val="00054191"/>
    <w:rsid w:val="00055480"/>
    <w:rsid w:val="000640EC"/>
    <w:rsid w:val="0007627A"/>
    <w:rsid w:val="0007726E"/>
    <w:rsid w:val="00081BF6"/>
    <w:rsid w:val="000835C7"/>
    <w:rsid w:val="000853EA"/>
    <w:rsid w:val="00086FF1"/>
    <w:rsid w:val="00090C26"/>
    <w:rsid w:val="0009101E"/>
    <w:rsid w:val="00092B4D"/>
    <w:rsid w:val="00095D5A"/>
    <w:rsid w:val="0009609E"/>
    <w:rsid w:val="000A5CFB"/>
    <w:rsid w:val="000B0E7A"/>
    <w:rsid w:val="000B5AE3"/>
    <w:rsid w:val="000C30B7"/>
    <w:rsid w:val="000D0D96"/>
    <w:rsid w:val="000D2234"/>
    <w:rsid w:val="000D539D"/>
    <w:rsid w:val="000E111D"/>
    <w:rsid w:val="000F0804"/>
    <w:rsid w:val="000F14BF"/>
    <w:rsid w:val="000F4400"/>
    <w:rsid w:val="001011A6"/>
    <w:rsid w:val="001016BF"/>
    <w:rsid w:val="001037E2"/>
    <w:rsid w:val="00104728"/>
    <w:rsid w:val="001163E2"/>
    <w:rsid w:val="001307B6"/>
    <w:rsid w:val="001309E2"/>
    <w:rsid w:val="00135F11"/>
    <w:rsid w:val="00144E1F"/>
    <w:rsid w:val="0015065C"/>
    <w:rsid w:val="001527A6"/>
    <w:rsid w:val="00154FBB"/>
    <w:rsid w:val="00172BE9"/>
    <w:rsid w:val="001807BE"/>
    <w:rsid w:val="0018307B"/>
    <w:rsid w:val="00185E15"/>
    <w:rsid w:val="00195665"/>
    <w:rsid w:val="001A031F"/>
    <w:rsid w:val="001A2D40"/>
    <w:rsid w:val="001A3DE1"/>
    <w:rsid w:val="001A7309"/>
    <w:rsid w:val="001A734D"/>
    <w:rsid w:val="001B2E33"/>
    <w:rsid w:val="001B59BD"/>
    <w:rsid w:val="001D6C1F"/>
    <w:rsid w:val="001E65A5"/>
    <w:rsid w:val="001F4363"/>
    <w:rsid w:val="0020777F"/>
    <w:rsid w:val="00211E29"/>
    <w:rsid w:val="002122CE"/>
    <w:rsid w:val="002146AF"/>
    <w:rsid w:val="00216D4C"/>
    <w:rsid w:val="00217797"/>
    <w:rsid w:val="00224833"/>
    <w:rsid w:val="00227D86"/>
    <w:rsid w:val="00237D0E"/>
    <w:rsid w:val="00241D37"/>
    <w:rsid w:val="0024513F"/>
    <w:rsid w:val="0024717D"/>
    <w:rsid w:val="0026067B"/>
    <w:rsid w:val="00261883"/>
    <w:rsid w:val="00262BBF"/>
    <w:rsid w:val="00276B3C"/>
    <w:rsid w:val="0029655D"/>
    <w:rsid w:val="002A0296"/>
    <w:rsid w:val="002B0FA3"/>
    <w:rsid w:val="002B59A0"/>
    <w:rsid w:val="002B7E25"/>
    <w:rsid w:val="002C0790"/>
    <w:rsid w:val="002C302E"/>
    <w:rsid w:val="002C3117"/>
    <w:rsid w:val="002D6996"/>
    <w:rsid w:val="002D7B75"/>
    <w:rsid w:val="002E321A"/>
    <w:rsid w:val="002E3635"/>
    <w:rsid w:val="002F1795"/>
    <w:rsid w:val="002F600D"/>
    <w:rsid w:val="002F75A5"/>
    <w:rsid w:val="00307F55"/>
    <w:rsid w:val="00312D35"/>
    <w:rsid w:val="00320A94"/>
    <w:rsid w:val="003244CC"/>
    <w:rsid w:val="00326D0D"/>
    <w:rsid w:val="00327CD9"/>
    <w:rsid w:val="0033073A"/>
    <w:rsid w:val="00330E0F"/>
    <w:rsid w:val="003417B4"/>
    <w:rsid w:val="00342A67"/>
    <w:rsid w:val="00343ECC"/>
    <w:rsid w:val="003473F0"/>
    <w:rsid w:val="00350F92"/>
    <w:rsid w:val="003511D8"/>
    <w:rsid w:val="003517E4"/>
    <w:rsid w:val="00353D1B"/>
    <w:rsid w:val="00354123"/>
    <w:rsid w:val="00361406"/>
    <w:rsid w:val="00364229"/>
    <w:rsid w:val="00371947"/>
    <w:rsid w:val="00372649"/>
    <w:rsid w:val="0037300B"/>
    <w:rsid w:val="00376F18"/>
    <w:rsid w:val="00377BAD"/>
    <w:rsid w:val="003849BB"/>
    <w:rsid w:val="0038738F"/>
    <w:rsid w:val="00393085"/>
    <w:rsid w:val="00395093"/>
    <w:rsid w:val="003A5E4A"/>
    <w:rsid w:val="003B3016"/>
    <w:rsid w:val="003B52C7"/>
    <w:rsid w:val="003B7093"/>
    <w:rsid w:val="003B7946"/>
    <w:rsid w:val="003C11A6"/>
    <w:rsid w:val="003C2835"/>
    <w:rsid w:val="003C4504"/>
    <w:rsid w:val="003C485F"/>
    <w:rsid w:val="003D6FED"/>
    <w:rsid w:val="003E3CF3"/>
    <w:rsid w:val="00400237"/>
    <w:rsid w:val="00415D29"/>
    <w:rsid w:val="00417F15"/>
    <w:rsid w:val="00420CC5"/>
    <w:rsid w:val="00423A54"/>
    <w:rsid w:val="0043678C"/>
    <w:rsid w:val="00437C10"/>
    <w:rsid w:val="00461589"/>
    <w:rsid w:val="00465544"/>
    <w:rsid w:val="00465EAA"/>
    <w:rsid w:val="004712B7"/>
    <w:rsid w:val="00471948"/>
    <w:rsid w:val="00475B1C"/>
    <w:rsid w:val="00477139"/>
    <w:rsid w:val="00477A6B"/>
    <w:rsid w:val="00483473"/>
    <w:rsid w:val="00486B78"/>
    <w:rsid w:val="0049524C"/>
    <w:rsid w:val="004A0F34"/>
    <w:rsid w:val="004A388F"/>
    <w:rsid w:val="004A4DE6"/>
    <w:rsid w:val="004C4C13"/>
    <w:rsid w:val="004D1283"/>
    <w:rsid w:val="004D62EB"/>
    <w:rsid w:val="004D73A6"/>
    <w:rsid w:val="004E3A80"/>
    <w:rsid w:val="004E60E7"/>
    <w:rsid w:val="004E6188"/>
    <w:rsid w:val="004F42B8"/>
    <w:rsid w:val="00502EF2"/>
    <w:rsid w:val="00503F35"/>
    <w:rsid w:val="0050572E"/>
    <w:rsid w:val="00507B25"/>
    <w:rsid w:val="005107F8"/>
    <w:rsid w:val="005174C9"/>
    <w:rsid w:val="00526F12"/>
    <w:rsid w:val="00533582"/>
    <w:rsid w:val="005354E0"/>
    <w:rsid w:val="0054487E"/>
    <w:rsid w:val="00545635"/>
    <w:rsid w:val="00546196"/>
    <w:rsid w:val="0054729C"/>
    <w:rsid w:val="00550BD7"/>
    <w:rsid w:val="00550E30"/>
    <w:rsid w:val="0055439E"/>
    <w:rsid w:val="00561526"/>
    <w:rsid w:val="00564B39"/>
    <w:rsid w:val="00564D60"/>
    <w:rsid w:val="0057066F"/>
    <w:rsid w:val="00574978"/>
    <w:rsid w:val="005752C0"/>
    <w:rsid w:val="00577FA6"/>
    <w:rsid w:val="00583BDC"/>
    <w:rsid w:val="00585760"/>
    <w:rsid w:val="005864F7"/>
    <w:rsid w:val="0059492E"/>
    <w:rsid w:val="0059521B"/>
    <w:rsid w:val="005A3ECA"/>
    <w:rsid w:val="005A641E"/>
    <w:rsid w:val="005B0BA1"/>
    <w:rsid w:val="005B13DD"/>
    <w:rsid w:val="005B4B9B"/>
    <w:rsid w:val="005B5011"/>
    <w:rsid w:val="005C011A"/>
    <w:rsid w:val="005C1AA4"/>
    <w:rsid w:val="005D056A"/>
    <w:rsid w:val="005D39FE"/>
    <w:rsid w:val="005E093A"/>
    <w:rsid w:val="005E2509"/>
    <w:rsid w:val="005E4579"/>
    <w:rsid w:val="005E6ACF"/>
    <w:rsid w:val="005F4977"/>
    <w:rsid w:val="005F54CD"/>
    <w:rsid w:val="005F6BCE"/>
    <w:rsid w:val="00601723"/>
    <w:rsid w:val="00612D97"/>
    <w:rsid w:val="006159C6"/>
    <w:rsid w:val="00621643"/>
    <w:rsid w:val="00622E90"/>
    <w:rsid w:val="00624B69"/>
    <w:rsid w:val="00630B49"/>
    <w:rsid w:val="0064659E"/>
    <w:rsid w:val="0064696B"/>
    <w:rsid w:val="00647288"/>
    <w:rsid w:val="00651110"/>
    <w:rsid w:val="00661BFA"/>
    <w:rsid w:val="0066505E"/>
    <w:rsid w:val="00671A55"/>
    <w:rsid w:val="00671F98"/>
    <w:rsid w:val="006744E3"/>
    <w:rsid w:val="0068084C"/>
    <w:rsid w:val="006826F1"/>
    <w:rsid w:val="00683136"/>
    <w:rsid w:val="006836E9"/>
    <w:rsid w:val="00687C92"/>
    <w:rsid w:val="0069538A"/>
    <w:rsid w:val="006976C6"/>
    <w:rsid w:val="006A0AEB"/>
    <w:rsid w:val="006A4931"/>
    <w:rsid w:val="006B01E2"/>
    <w:rsid w:val="006B0915"/>
    <w:rsid w:val="006B3D89"/>
    <w:rsid w:val="006B4BE3"/>
    <w:rsid w:val="006B6714"/>
    <w:rsid w:val="006B6C6D"/>
    <w:rsid w:val="006B7FCB"/>
    <w:rsid w:val="006C066B"/>
    <w:rsid w:val="006C26D8"/>
    <w:rsid w:val="006C4551"/>
    <w:rsid w:val="006C5516"/>
    <w:rsid w:val="006C5A89"/>
    <w:rsid w:val="006D0115"/>
    <w:rsid w:val="006D01A9"/>
    <w:rsid w:val="006D1B96"/>
    <w:rsid w:val="006D4005"/>
    <w:rsid w:val="006D52CC"/>
    <w:rsid w:val="006E0B97"/>
    <w:rsid w:val="006E202C"/>
    <w:rsid w:val="006E27EA"/>
    <w:rsid w:val="006F1AA1"/>
    <w:rsid w:val="006F388E"/>
    <w:rsid w:val="00715FEE"/>
    <w:rsid w:val="00720B53"/>
    <w:rsid w:val="00723607"/>
    <w:rsid w:val="00725722"/>
    <w:rsid w:val="00731694"/>
    <w:rsid w:val="00731832"/>
    <w:rsid w:val="00733359"/>
    <w:rsid w:val="00734D10"/>
    <w:rsid w:val="007471F5"/>
    <w:rsid w:val="007473DF"/>
    <w:rsid w:val="00747DD0"/>
    <w:rsid w:val="00752002"/>
    <w:rsid w:val="007628B8"/>
    <w:rsid w:val="007677D1"/>
    <w:rsid w:val="00785067"/>
    <w:rsid w:val="007912B6"/>
    <w:rsid w:val="007955ED"/>
    <w:rsid w:val="007A501E"/>
    <w:rsid w:val="007A76C6"/>
    <w:rsid w:val="007B08F1"/>
    <w:rsid w:val="007C0B52"/>
    <w:rsid w:val="007C6683"/>
    <w:rsid w:val="007C7AE7"/>
    <w:rsid w:val="007D30D7"/>
    <w:rsid w:val="007D4F4A"/>
    <w:rsid w:val="007E0844"/>
    <w:rsid w:val="007E0BCF"/>
    <w:rsid w:val="007E4628"/>
    <w:rsid w:val="007E50D9"/>
    <w:rsid w:val="007E7988"/>
    <w:rsid w:val="007F4757"/>
    <w:rsid w:val="007F5CE2"/>
    <w:rsid w:val="0080075B"/>
    <w:rsid w:val="00817B72"/>
    <w:rsid w:val="00832412"/>
    <w:rsid w:val="008366A6"/>
    <w:rsid w:val="008369A8"/>
    <w:rsid w:val="00840362"/>
    <w:rsid w:val="00853708"/>
    <w:rsid w:val="00856E09"/>
    <w:rsid w:val="00861D61"/>
    <w:rsid w:val="0087151D"/>
    <w:rsid w:val="008769AB"/>
    <w:rsid w:val="00880284"/>
    <w:rsid w:val="00881200"/>
    <w:rsid w:val="008854EF"/>
    <w:rsid w:val="00887522"/>
    <w:rsid w:val="00887C21"/>
    <w:rsid w:val="00892869"/>
    <w:rsid w:val="008B2ED6"/>
    <w:rsid w:val="008C47CA"/>
    <w:rsid w:val="008C777F"/>
    <w:rsid w:val="008D7126"/>
    <w:rsid w:val="008E0384"/>
    <w:rsid w:val="008E0A0F"/>
    <w:rsid w:val="008E2FFA"/>
    <w:rsid w:val="008E4FC5"/>
    <w:rsid w:val="008E54F0"/>
    <w:rsid w:val="008F31FC"/>
    <w:rsid w:val="00907134"/>
    <w:rsid w:val="00914E82"/>
    <w:rsid w:val="00923422"/>
    <w:rsid w:val="00924A76"/>
    <w:rsid w:val="00950C14"/>
    <w:rsid w:val="00953C9A"/>
    <w:rsid w:val="00953CFF"/>
    <w:rsid w:val="00954E7D"/>
    <w:rsid w:val="00983773"/>
    <w:rsid w:val="00984046"/>
    <w:rsid w:val="009845B8"/>
    <w:rsid w:val="009854DD"/>
    <w:rsid w:val="009910C9"/>
    <w:rsid w:val="00995649"/>
    <w:rsid w:val="00997F7C"/>
    <w:rsid w:val="009A2740"/>
    <w:rsid w:val="009A2D34"/>
    <w:rsid w:val="009A4071"/>
    <w:rsid w:val="009B3DE8"/>
    <w:rsid w:val="009B6897"/>
    <w:rsid w:val="009B7328"/>
    <w:rsid w:val="009C2E8D"/>
    <w:rsid w:val="009C7957"/>
    <w:rsid w:val="009D03EE"/>
    <w:rsid w:val="009D12AB"/>
    <w:rsid w:val="009D13D3"/>
    <w:rsid w:val="009D1AB7"/>
    <w:rsid w:val="009D5103"/>
    <w:rsid w:val="009D7C0D"/>
    <w:rsid w:val="009F1138"/>
    <w:rsid w:val="009F3BD4"/>
    <w:rsid w:val="00A01CD3"/>
    <w:rsid w:val="00A0309A"/>
    <w:rsid w:val="00A0316A"/>
    <w:rsid w:val="00A11469"/>
    <w:rsid w:val="00A230B6"/>
    <w:rsid w:val="00A34B56"/>
    <w:rsid w:val="00A363CF"/>
    <w:rsid w:val="00A401E7"/>
    <w:rsid w:val="00A4467F"/>
    <w:rsid w:val="00A45970"/>
    <w:rsid w:val="00A50F76"/>
    <w:rsid w:val="00A513BF"/>
    <w:rsid w:val="00A530B6"/>
    <w:rsid w:val="00A545A0"/>
    <w:rsid w:val="00A55EE6"/>
    <w:rsid w:val="00A6468C"/>
    <w:rsid w:val="00A6573A"/>
    <w:rsid w:val="00A66D65"/>
    <w:rsid w:val="00A74F86"/>
    <w:rsid w:val="00A77604"/>
    <w:rsid w:val="00A8276F"/>
    <w:rsid w:val="00A83C70"/>
    <w:rsid w:val="00A84E35"/>
    <w:rsid w:val="00A97BE2"/>
    <w:rsid w:val="00AB22F1"/>
    <w:rsid w:val="00AB258A"/>
    <w:rsid w:val="00AB3A32"/>
    <w:rsid w:val="00AC1042"/>
    <w:rsid w:val="00AC3EBE"/>
    <w:rsid w:val="00AC4C8C"/>
    <w:rsid w:val="00AD3E59"/>
    <w:rsid w:val="00AD5717"/>
    <w:rsid w:val="00AD5DED"/>
    <w:rsid w:val="00AE18D0"/>
    <w:rsid w:val="00AE658B"/>
    <w:rsid w:val="00AF2CD8"/>
    <w:rsid w:val="00B066F7"/>
    <w:rsid w:val="00B132E9"/>
    <w:rsid w:val="00B13B49"/>
    <w:rsid w:val="00B15E1F"/>
    <w:rsid w:val="00B217D6"/>
    <w:rsid w:val="00B24885"/>
    <w:rsid w:val="00B255F8"/>
    <w:rsid w:val="00B32BE0"/>
    <w:rsid w:val="00B3642B"/>
    <w:rsid w:val="00B46F28"/>
    <w:rsid w:val="00B51858"/>
    <w:rsid w:val="00B614B9"/>
    <w:rsid w:val="00B61921"/>
    <w:rsid w:val="00B6481A"/>
    <w:rsid w:val="00B671B9"/>
    <w:rsid w:val="00B70251"/>
    <w:rsid w:val="00B70614"/>
    <w:rsid w:val="00B7485E"/>
    <w:rsid w:val="00B74A10"/>
    <w:rsid w:val="00B82230"/>
    <w:rsid w:val="00B8486A"/>
    <w:rsid w:val="00B87850"/>
    <w:rsid w:val="00B914DA"/>
    <w:rsid w:val="00B9271B"/>
    <w:rsid w:val="00B949EC"/>
    <w:rsid w:val="00B9635C"/>
    <w:rsid w:val="00BA53EF"/>
    <w:rsid w:val="00BB1F87"/>
    <w:rsid w:val="00BB295D"/>
    <w:rsid w:val="00BB46AF"/>
    <w:rsid w:val="00BC0271"/>
    <w:rsid w:val="00BD7281"/>
    <w:rsid w:val="00BE0E12"/>
    <w:rsid w:val="00BE4D8A"/>
    <w:rsid w:val="00BE7ABD"/>
    <w:rsid w:val="00BF3367"/>
    <w:rsid w:val="00C0165A"/>
    <w:rsid w:val="00C054E1"/>
    <w:rsid w:val="00C07B87"/>
    <w:rsid w:val="00C07D39"/>
    <w:rsid w:val="00C1218F"/>
    <w:rsid w:val="00C13F47"/>
    <w:rsid w:val="00C25FBB"/>
    <w:rsid w:val="00C26C9A"/>
    <w:rsid w:val="00C27DE1"/>
    <w:rsid w:val="00C27FF5"/>
    <w:rsid w:val="00C3255C"/>
    <w:rsid w:val="00C34C92"/>
    <w:rsid w:val="00C35624"/>
    <w:rsid w:val="00C36DEA"/>
    <w:rsid w:val="00C40ACE"/>
    <w:rsid w:val="00C51117"/>
    <w:rsid w:val="00C544F7"/>
    <w:rsid w:val="00C7034A"/>
    <w:rsid w:val="00C84A23"/>
    <w:rsid w:val="00C85C0D"/>
    <w:rsid w:val="00C951D1"/>
    <w:rsid w:val="00C96D44"/>
    <w:rsid w:val="00CA4BAB"/>
    <w:rsid w:val="00CB3D81"/>
    <w:rsid w:val="00CB72FD"/>
    <w:rsid w:val="00CC2FBB"/>
    <w:rsid w:val="00CD3C5E"/>
    <w:rsid w:val="00CD5AD2"/>
    <w:rsid w:val="00CD6138"/>
    <w:rsid w:val="00CD63D1"/>
    <w:rsid w:val="00CD7E10"/>
    <w:rsid w:val="00CE6875"/>
    <w:rsid w:val="00CF77D2"/>
    <w:rsid w:val="00D03CB4"/>
    <w:rsid w:val="00D05019"/>
    <w:rsid w:val="00D12666"/>
    <w:rsid w:val="00D2017A"/>
    <w:rsid w:val="00D20669"/>
    <w:rsid w:val="00D23328"/>
    <w:rsid w:val="00D23826"/>
    <w:rsid w:val="00D23CD8"/>
    <w:rsid w:val="00D33125"/>
    <w:rsid w:val="00D36361"/>
    <w:rsid w:val="00D40DEB"/>
    <w:rsid w:val="00D433DE"/>
    <w:rsid w:val="00D47729"/>
    <w:rsid w:val="00D60CDF"/>
    <w:rsid w:val="00D70043"/>
    <w:rsid w:val="00D830DB"/>
    <w:rsid w:val="00D844B5"/>
    <w:rsid w:val="00D91B42"/>
    <w:rsid w:val="00D942E8"/>
    <w:rsid w:val="00D951CD"/>
    <w:rsid w:val="00D96E9F"/>
    <w:rsid w:val="00DA05AA"/>
    <w:rsid w:val="00DA3538"/>
    <w:rsid w:val="00DB0300"/>
    <w:rsid w:val="00DB6B25"/>
    <w:rsid w:val="00DC35C8"/>
    <w:rsid w:val="00DD76BF"/>
    <w:rsid w:val="00DD7C69"/>
    <w:rsid w:val="00DE15B8"/>
    <w:rsid w:val="00DE3D04"/>
    <w:rsid w:val="00DE7DEC"/>
    <w:rsid w:val="00DF15E3"/>
    <w:rsid w:val="00DF490A"/>
    <w:rsid w:val="00DF7715"/>
    <w:rsid w:val="00E01133"/>
    <w:rsid w:val="00E01966"/>
    <w:rsid w:val="00E06D95"/>
    <w:rsid w:val="00E334CC"/>
    <w:rsid w:val="00E3398A"/>
    <w:rsid w:val="00E34322"/>
    <w:rsid w:val="00E354CC"/>
    <w:rsid w:val="00E37BF1"/>
    <w:rsid w:val="00E40AAD"/>
    <w:rsid w:val="00E40C6B"/>
    <w:rsid w:val="00E41568"/>
    <w:rsid w:val="00E50C3E"/>
    <w:rsid w:val="00E52428"/>
    <w:rsid w:val="00E570F2"/>
    <w:rsid w:val="00E578E0"/>
    <w:rsid w:val="00E57C3D"/>
    <w:rsid w:val="00E602D1"/>
    <w:rsid w:val="00E614E5"/>
    <w:rsid w:val="00E63492"/>
    <w:rsid w:val="00E65A33"/>
    <w:rsid w:val="00E85A37"/>
    <w:rsid w:val="00E914C1"/>
    <w:rsid w:val="00EA0633"/>
    <w:rsid w:val="00EA3A2F"/>
    <w:rsid w:val="00EA4F0D"/>
    <w:rsid w:val="00EA5684"/>
    <w:rsid w:val="00EA7408"/>
    <w:rsid w:val="00EB0B75"/>
    <w:rsid w:val="00EC0ED7"/>
    <w:rsid w:val="00EC1CB7"/>
    <w:rsid w:val="00EC250F"/>
    <w:rsid w:val="00EC2FBB"/>
    <w:rsid w:val="00EC353A"/>
    <w:rsid w:val="00ED70BB"/>
    <w:rsid w:val="00EF1C53"/>
    <w:rsid w:val="00EF7598"/>
    <w:rsid w:val="00F14B14"/>
    <w:rsid w:val="00F30E81"/>
    <w:rsid w:val="00F311DE"/>
    <w:rsid w:val="00F364D8"/>
    <w:rsid w:val="00F41511"/>
    <w:rsid w:val="00F42FFD"/>
    <w:rsid w:val="00F61582"/>
    <w:rsid w:val="00F62FF7"/>
    <w:rsid w:val="00F63F44"/>
    <w:rsid w:val="00F66446"/>
    <w:rsid w:val="00F7006A"/>
    <w:rsid w:val="00F701D2"/>
    <w:rsid w:val="00F81FCB"/>
    <w:rsid w:val="00F927BB"/>
    <w:rsid w:val="00F92D31"/>
    <w:rsid w:val="00FA3FA0"/>
    <w:rsid w:val="00FB380C"/>
    <w:rsid w:val="00FB3F70"/>
    <w:rsid w:val="00FD143E"/>
    <w:rsid w:val="00FE1C29"/>
    <w:rsid w:val="00FE45DE"/>
    <w:rsid w:val="00FF204A"/>
    <w:rsid w:val="00FF499B"/>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D4B2067"/>
  <w15:chartTrackingRefBased/>
  <w15:docId w15:val="{5F9B7B09-EAE0-49E9-B35C-32CFA7B34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0B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C30B7"/>
    <w:pPr>
      <w:keepNext/>
      <w:jc w:val="center"/>
      <w:outlineLvl w:val="0"/>
    </w:pPr>
    <w:rPr>
      <w:b/>
    </w:rPr>
  </w:style>
  <w:style w:type="paragraph" w:styleId="Heading2">
    <w:name w:val="heading 2"/>
    <w:basedOn w:val="Normal"/>
    <w:next w:val="Normal"/>
    <w:link w:val="Heading2Char"/>
    <w:qFormat/>
    <w:rsid w:val="000C30B7"/>
    <w:pPr>
      <w:keepNext/>
      <w:outlineLvl w:val="1"/>
    </w:pPr>
    <w:rPr>
      <w:b/>
      <w:sz w:val="24"/>
    </w:rPr>
  </w:style>
  <w:style w:type="paragraph" w:styleId="Heading4">
    <w:name w:val="heading 4"/>
    <w:basedOn w:val="Normal"/>
    <w:next w:val="Normal"/>
    <w:link w:val="Heading4Char"/>
    <w:qFormat/>
    <w:rsid w:val="000C30B7"/>
    <w:pPr>
      <w:keepNext/>
      <w:outlineLvl w:val="3"/>
    </w:pPr>
    <w:rPr>
      <w:b/>
      <w:bCs/>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30B7"/>
    <w:rPr>
      <w:rFonts w:ascii="Times New Roman" w:eastAsia="Times New Roman" w:hAnsi="Times New Roman" w:cs="Times New Roman"/>
      <w:b/>
      <w:sz w:val="20"/>
      <w:szCs w:val="20"/>
    </w:rPr>
  </w:style>
  <w:style w:type="character" w:customStyle="1" w:styleId="Heading2Char">
    <w:name w:val="Heading 2 Char"/>
    <w:basedOn w:val="DefaultParagraphFont"/>
    <w:link w:val="Heading2"/>
    <w:rsid w:val="000C30B7"/>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0C30B7"/>
    <w:rPr>
      <w:rFonts w:ascii="Times New Roman" w:eastAsia="Times New Roman" w:hAnsi="Times New Roman" w:cs="Times New Roman"/>
      <w:b/>
      <w:bCs/>
      <w:sz w:val="44"/>
      <w:szCs w:val="20"/>
    </w:rPr>
  </w:style>
  <w:style w:type="paragraph" w:styleId="BodyText">
    <w:name w:val="Body Text"/>
    <w:basedOn w:val="Normal"/>
    <w:link w:val="BodyTextChar"/>
    <w:rsid w:val="000C30B7"/>
    <w:rPr>
      <w:sz w:val="24"/>
    </w:rPr>
  </w:style>
  <w:style w:type="character" w:customStyle="1" w:styleId="BodyTextChar">
    <w:name w:val="Body Text Char"/>
    <w:basedOn w:val="DefaultParagraphFont"/>
    <w:link w:val="BodyText"/>
    <w:rsid w:val="000C30B7"/>
    <w:rPr>
      <w:rFonts w:ascii="Times New Roman" w:eastAsia="Times New Roman" w:hAnsi="Times New Roman" w:cs="Times New Roman"/>
      <w:sz w:val="24"/>
      <w:szCs w:val="20"/>
    </w:rPr>
  </w:style>
  <w:style w:type="character" w:styleId="Hyperlink">
    <w:name w:val="Hyperlink"/>
    <w:basedOn w:val="DefaultParagraphFont"/>
    <w:rsid w:val="000C30B7"/>
    <w:rPr>
      <w:color w:val="0000FF"/>
      <w:u w:val="single"/>
    </w:rPr>
  </w:style>
  <w:style w:type="character" w:styleId="Strong">
    <w:name w:val="Strong"/>
    <w:basedOn w:val="DefaultParagraphFont"/>
    <w:qFormat/>
    <w:rsid w:val="000C30B7"/>
    <w:rPr>
      <w:b/>
      <w:bCs/>
    </w:rPr>
  </w:style>
  <w:style w:type="paragraph" w:customStyle="1" w:styleId="Default">
    <w:name w:val="Default"/>
    <w:rsid w:val="000C30B7"/>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0C30B7"/>
    <w:pPr>
      <w:ind w:left="720"/>
    </w:pPr>
  </w:style>
  <w:style w:type="paragraph" w:styleId="NoSpacing">
    <w:name w:val="No Spacing"/>
    <w:uiPriority w:val="1"/>
    <w:qFormat/>
    <w:rsid w:val="000C30B7"/>
    <w:pPr>
      <w:spacing w:after="0" w:line="240" w:lineRule="auto"/>
    </w:pPr>
    <w:rPr>
      <w:rFonts w:ascii="Times New Roman" w:eastAsia="Times New Roman" w:hAnsi="Times New Roman" w:cs="Times New Roman"/>
      <w:sz w:val="20"/>
      <w:szCs w:val="20"/>
    </w:rPr>
  </w:style>
  <w:style w:type="paragraph" w:styleId="PlainText">
    <w:name w:val="Plain Text"/>
    <w:basedOn w:val="Normal"/>
    <w:link w:val="PlainTextChar"/>
    <w:rsid w:val="000C30B7"/>
    <w:rPr>
      <w:rFonts w:ascii="Courier New" w:hAnsi="Courier New"/>
    </w:rPr>
  </w:style>
  <w:style w:type="character" w:customStyle="1" w:styleId="PlainTextChar">
    <w:name w:val="Plain Text Char"/>
    <w:basedOn w:val="DefaultParagraphFont"/>
    <w:link w:val="PlainText"/>
    <w:rsid w:val="000C30B7"/>
    <w:rPr>
      <w:rFonts w:ascii="Courier New" w:eastAsia="Times New Roman" w:hAnsi="Courier New" w:cs="Times New Roman"/>
      <w:sz w:val="20"/>
      <w:szCs w:val="20"/>
    </w:rPr>
  </w:style>
  <w:style w:type="paragraph" w:styleId="Title">
    <w:name w:val="Title"/>
    <w:basedOn w:val="Normal"/>
    <w:link w:val="TitleChar"/>
    <w:qFormat/>
    <w:rsid w:val="000C30B7"/>
    <w:pPr>
      <w:jc w:val="center"/>
    </w:pPr>
    <w:rPr>
      <w:b/>
      <w:sz w:val="44"/>
    </w:rPr>
  </w:style>
  <w:style w:type="character" w:customStyle="1" w:styleId="TitleChar">
    <w:name w:val="Title Char"/>
    <w:basedOn w:val="DefaultParagraphFont"/>
    <w:link w:val="Title"/>
    <w:rsid w:val="000C30B7"/>
    <w:rPr>
      <w:rFonts w:ascii="Times New Roman" w:eastAsia="Times New Roman" w:hAnsi="Times New Roman" w:cs="Times New Roman"/>
      <w:b/>
      <w:sz w:val="44"/>
      <w:szCs w:val="20"/>
    </w:rPr>
  </w:style>
  <w:style w:type="paragraph" w:styleId="NormalWeb">
    <w:name w:val="Normal (Web)"/>
    <w:basedOn w:val="Normal"/>
    <w:uiPriority w:val="99"/>
    <w:unhideWhenUsed/>
    <w:rsid w:val="005107F8"/>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3E3C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CF3"/>
    <w:rPr>
      <w:rFonts w:ascii="Segoe UI" w:eastAsia="Times New Roman" w:hAnsi="Segoe UI" w:cs="Segoe UI"/>
      <w:sz w:val="18"/>
      <w:szCs w:val="18"/>
    </w:rPr>
  </w:style>
  <w:style w:type="paragraph" w:styleId="Header">
    <w:name w:val="header"/>
    <w:basedOn w:val="Normal"/>
    <w:link w:val="HeaderChar"/>
    <w:uiPriority w:val="99"/>
    <w:unhideWhenUsed/>
    <w:rsid w:val="003B7946"/>
    <w:pPr>
      <w:tabs>
        <w:tab w:val="center" w:pos="4680"/>
        <w:tab w:val="right" w:pos="9360"/>
      </w:tabs>
    </w:pPr>
  </w:style>
  <w:style w:type="character" w:customStyle="1" w:styleId="HeaderChar">
    <w:name w:val="Header Char"/>
    <w:basedOn w:val="DefaultParagraphFont"/>
    <w:link w:val="Header"/>
    <w:uiPriority w:val="99"/>
    <w:rsid w:val="003B794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B7946"/>
    <w:pPr>
      <w:tabs>
        <w:tab w:val="center" w:pos="4680"/>
        <w:tab w:val="right" w:pos="9360"/>
      </w:tabs>
    </w:pPr>
  </w:style>
  <w:style w:type="character" w:customStyle="1" w:styleId="FooterChar">
    <w:name w:val="Footer Char"/>
    <w:basedOn w:val="DefaultParagraphFont"/>
    <w:link w:val="Footer"/>
    <w:uiPriority w:val="99"/>
    <w:rsid w:val="003B7946"/>
    <w:rPr>
      <w:rFonts w:ascii="Times New Roman" w:eastAsia="Times New Roman" w:hAnsi="Times New Roman" w:cs="Times New Roman"/>
      <w:sz w:val="20"/>
      <w:szCs w:val="20"/>
    </w:rPr>
  </w:style>
  <w:style w:type="paragraph" w:styleId="Subtitle">
    <w:name w:val="Subtitle"/>
    <w:basedOn w:val="Normal"/>
    <w:link w:val="SubtitleChar"/>
    <w:qFormat/>
    <w:rsid w:val="002C3117"/>
    <w:pPr>
      <w:jc w:val="center"/>
    </w:pPr>
    <w:rPr>
      <w:rFonts w:ascii="Tahoma" w:hAnsi="Tahoma"/>
      <w:b/>
      <w:sz w:val="24"/>
    </w:rPr>
  </w:style>
  <w:style w:type="character" w:customStyle="1" w:styleId="SubtitleChar">
    <w:name w:val="Subtitle Char"/>
    <w:basedOn w:val="DefaultParagraphFont"/>
    <w:link w:val="Subtitle"/>
    <w:rsid w:val="002C3117"/>
    <w:rPr>
      <w:rFonts w:ascii="Tahoma" w:eastAsia="Times New Roman" w:hAnsi="Tahoma"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7614">
      <w:bodyDiv w:val="1"/>
      <w:marLeft w:val="0"/>
      <w:marRight w:val="0"/>
      <w:marTop w:val="0"/>
      <w:marBottom w:val="0"/>
      <w:divBdr>
        <w:top w:val="none" w:sz="0" w:space="0" w:color="auto"/>
        <w:left w:val="none" w:sz="0" w:space="0" w:color="auto"/>
        <w:bottom w:val="none" w:sz="0" w:space="0" w:color="auto"/>
        <w:right w:val="none" w:sz="0" w:space="0" w:color="auto"/>
      </w:divBdr>
      <w:divsChild>
        <w:div w:id="1889414200">
          <w:marLeft w:val="0"/>
          <w:marRight w:val="0"/>
          <w:marTop w:val="0"/>
          <w:marBottom w:val="0"/>
          <w:divBdr>
            <w:top w:val="none" w:sz="0" w:space="0" w:color="auto"/>
            <w:left w:val="none" w:sz="0" w:space="0" w:color="auto"/>
            <w:bottom w:val="none" w:sz="0" w:space="0" w:color="auto"/>
            <w:right w:val="none" w:sz="0" w:space="0" w:color="auto"/>
          </w:divBdr>
        </w:div>
        <w:div w:id="1758404660">
          <w:marLeft w:val="0"/>
          <w:marRight w:val="0"/>
          <w:marTop w:val="0"/>
          <w:marBottom w:val="0"/>
          <w:divBdr>
            <w:top w:val="none" w:sz="0" w:space="0" w:color="auto"/>
            <w:left w:val="none" w:sz="0" w:space="0" w:color="auto"/>
            <w:bottom w:val="none" w:sz="0" w:space="0" w:color="auto"/>
            <w:right w:val="none" w:sz="0" w:space="0" w:color="auto"/>
          </w:divBdr>
        </w:div>
      </w:divsChild>
    </w:div>
    <w:div w:id="133260772">
      <w:bodyDiv w:val="1"/>
      <w:marLeft w:val="0"/>
      <w:marRight w:val="0"/>
      <w:marTop w:val="0"/>
      <w:marBottom w:val="0"/>
      <w:divBdr>
        <w:top w:val="none" w:sz="0" w:space="0" w:color="auto"/>
        <w:left w:val="none" w:sz="0" w:space="0" w:color="auto"/>
        <w:bottom w:val="none" w:sz="0" w:space="0" w:color="auto"/>
        <w:right w:val="none" w:sz="0" w:space="0" w:color="auto"/>
      </w:divBdr>
    </w:div>
    <w:div w:id="264264334">
      <w:bodyDiv w:val="1"/>
      <w:marLeft w:val="0"/>
      <w:marRight w:val="0"/>
      <w:marTop w:val="0"/>
      <w:marBottom w:val="0"/>
      <w:divBdr>
        <w:top w:val="none" w:sz="0" w:space="0" w:color="auto"/>
        <w:left w:val="none" w:sz="0" w:space="0" w:color="auto"/>
        <w:bottom w:val="none" w:sz="0" w:space="0" w:color="auto"/>
        <w:right w:val="none" w:sz="0" w:space="0" w:color="auto"/>
      </w:divBdr>
    </w:div>
    <w:div w:id="1297758347">
      <w:bodyDiv w:val="1"/>
      <w:marLeft w:val="0"/>
      <w:marRight w:val="0"/>
      <w:marTop w:val="0"/>
      <w:marBottom w:val="0"/>
      <w:divBdr>
        <w:top w:val="none" w:sz="0" w:space="0" w:color="auto"/>
        <w:left w:val="none" w:sz="0" w:space="0" w:color="auto"/>
        <w:bottom w:val="none" w:sz="0" w:space="0" w:color="auto"/>
        <w:right w:val="none" w:sz="0" w:space="0" w:color="auto"/>
      </w:divBdr>
      <w:divsChild>
        <w:div w:id="151339204">
          <w:marLeft w:val="0"/>
          <w:marRight w:val="0"/>
          <w:marTop w:val="0"/>
          <w:marBottom w:val="0"/>
          <w:divBdr>
            <w:top w:val="none" w:sz="0" w:space="0" w:color="auto"/>
            <w:left w:val="none" w:sz="0" w:space="0" w:color="auto"/>
            <w:bottom w:val="none" w:sz="0" w:space="0" w:color="auto"/>
            <w:right w:val="none" w:sz="0" w:space="0" w:color="auto"/>
          </w:divBdr>
        </w:div>
        <w:div w:id="770391316">
          <w:marLeft w:val="0"/>
          <w:marRight w:val="0"/>
          <w:marTop w:val="0"/>
          <w:marBottom w:val="0"/>
          <w:divBdr>
            <w:top w:val="none" w:sz="0" w:space="0" w:color="auto"/>
            <w:left w:val="none" w:sz="0" w:space="0" w:color="auto"/>
            <w:bottom w:val="none" w:sz="0" w:space="0" w:color="auto"/>
            <w:right w:val="none" w:sz="0" w:space="0" w:color="auto"/>
          </w:divBdr>
        </w:div>
      </w:divsChild>
    </w:div>
    <w:div w:id="190533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jbarel@ilstu.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udentaccess.illinois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FB4CF-1EB2-4888-92B2-39C0BB730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2519</Words>
  <Characters>14364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16850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Lowe, Terry</dc:creator>
  <cp:keywords/>
  <dc:description/>
  <cp:lastModifiedBy>Barelka, Alex</cp:lastModifiedBy>
  <cp:revision>6</cp:revision>
  <cp:lastPrinted>2021-08-14T18:50:00Z</cp:lastPrinted>
  <dcterms:created xsi:type="dcterms:W3CDTF">2026-01-11T00:59:00Z</dcterms:created>
  <dcterms:modified xsi:type="dcterms:W3CDTF">2026-01-12T18:24:00Z</dcterms:modified>
</cp:coreProperties>
</file>