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40B73" w14:textId="77777777" w:rsidR="000C30B7" w:rsidRPr="00F775D7" w:rsidRDefault="000C30B7" w:rsidP="000C30B7">
      <w:pPr>
        <w:jc w:val="center"/>
        <w:rPr>
          <w:sz w:val="24"/>
        </w:rPr>
      </w:pPr>
    </w:p>
    <w:p w14:paraId="03A810F3" w14:textId="77777777" w:rsidR="000C30B7" w:rsidRPr="001073CB" w:rsidRDefault="000C30B7" w:rsidP="000C30B7">
      <w:pPr>
        <w:jc w:val="center"/>
        <w:rPr>
          <w:b/>
          <w:sz w:val="22"/>
          <w:szCs w:val="22"/>
        </w:rPr>
      </w:pPr>
      <w:r w:rsidRPr="001073CB">
        <w:rPr>
          <w:b/>
          <w:sz w:val="22"/>
          <w:szCs w:val="22"/>
        </w:rPr>
        <w:t>DEPARTMENT OF MANAGEMENT AND QUANT</w:t>
      </w:r>
      <w:r>
        <w:rPr>
          <w:b/>
          <w:sz w:val="22"/>
          <w:szCs w:val="22"/>
        </w:rPr>
        <w:t>IT</w:t>
      </w:r>
      <w:r w:rsidRPr="001073CB">
        <w:rPr>
          <w:b/>
          <w:sz w:val="22"/>
          <w:szCs w:val="22"/>
        </w:rPr>
        <w:t>ATIVE METHODS</w:t>
      </w:r>
    </w:p>
    <w:p w14:paraId="619EE968" w14:textId="77777777" w:rsidR="000C30B7" w:rsidRPr="001073CB" w:rsidRDefault="000C30B7" w:rsidP="000C30B7">
      <w:pPr>
        <w:jc w:val="center"/>
        <w:rPr>
          <w:b/>
          <w:sz w:val="22"/>
          <w:szCs w:val="22"/>
        </w:rPr>
      </w:pPr>
      <w:smartTag w:uri="urn:schemas-microsoft-com:office:smarttags" w:element="place">
        <w:smartTag w:uri="urn:schemas-microsoft-com:office:smarttags" w:element="PlaceType">
          <w:r w:rsidRPr="001073CB">
            <w:rPr>
              <w:b/>
              <w:sz w:val="22"/>
              <w:szCs w:val="22"/>
            </w:rPr>
            <w:t>COLLEGE</w:t>
          </w:r>
        </w:smartTag>
        <w:r w:rsidRPr="001073CB">
          <w:rPr>
            <w:b/>
            <w:sz w:val="22"/>
            <w:szCs w:val="22"/>
          </w:rPr>
          <w:t xml:space="preserve"> OF </w:t>
        </w:r>
        <w:smartTag w:uri="urn:schemas-microsoft-com:office:smarttags" w:element="PlaceName">
          <w:r w:rsidRPr="001073CB">
            <w:rPr>
              <w:b/>
              <w:sz w:val="22"/>
              <w:szCs w:val="22"/>
            </w:rPr>
            <w:t>BUSINESS</w:t>
          </w:r>
        </w:smartTag>
      </w:smartTag>
    </w:p>
    <w:p w14:paraId="286D1E4A" w14:textId="57D9F5A6" w:rsidR="000C30B7" w:rsidRPr="001073CB" w:rsidRDefault="000C30B7" w:rsidP="000C30B7">
      <w:pPr>
        <w:jc w:val="center"/>
        <w:rPr>
          <w:b/>
          <w:sz w:val="22"/>
          <w:szCs w:val="22"/>
        </w:rPr>
      </w:pPr>
      <w:r w:rsidRPr="001073CB">
        <w:rPr>
          <w:b/>
          <w:sz w:val="22"/>
          <w:szCs w:val="22"/>
        </w:rPr>
        <w:t>ILLINOIS STATE UNIVERSITY</w:t>
      </w:r>
    </w:p>
    <w:p w14:paraId="2ACF7C9C" w14:textId="77777777" w:rsidR="000C30B7" w:rsidRPr="001073CB" w:rsidRDefault="000C30B7" w:rsidP="000C30B7">
      <w:pPr>
        <w:jc w:val="right"/>
        <w:rPr>
          <w:b/>
          <w:i/>
          <w:sz w:val="22"/>
          <w:szCs w:val="22"/>
        </w:rPr>
      </w:pPr>
      <w:r w:rsidRPr="001073CB">
        <w:rPr>
          <w:b/>
          <w:i/>
          <w:sz w:val="22"/>
          <w:szCs w:val="22"/>
        </w:rPr>
        <w:tab/>
      </w:r>
    </w:p>
    <w:p w14:paraId="74EC4502" w14:textId="77777777" w:rsidR="000C30B7" w:rsidRDefault="000C30B7" w:rsidP="000C30B7">
      <w:pPr>
        <w:jc w:val="right"/>
        <w:rPr>
          <w:b/>
          <w:i/>
          <w:sz w:val="24"/>
        </w:rPr>
      </w:pPr>
    </w:p>
    <w:p w14:paraId="6126E09B" w14:textId="77777777" w:rsidR="00EE1B83" w:rsidRPr="00B9635C" w:rsidRDefault="00EE1B83" w:rsidP="00B9635C">
      <w:pPr>
        <w:jc w:val="both"/>
        <w:rPr>
          <w:vanish/>
          <w:sz w:val="22"/>
          <w:szCs w:val="22"/>
        </w:rPr>
      </w:pPr>
    </w:p>
    <w:p w14:paraId="3BA227B9" w14:textId="6670E078" w:rsidR="000C30B7" w:rsidRPr="001073CB" w:rsidRDefault="000C30B7" w:rsidP="000C30B7">
      <w:pPr>
        <w:pStyle w:val="Heading2"/>
        <w:tabs>
          <w:tab w:val="left" w:pos="2880"/>
          <w:tab w:val="left" w:pos="9090"/>
        </w:tabs>
        <w:rPr>
          <w:sz w:val="22"/>
          <w:szCs w:val="22"/>
        </w:rPr>
      </w:pPr>
      <w:r w:rsidRPr="001073CB">
        <w:rPr>
          <w:sz w:val="22"/>
          <w:szCs w:val="22"/>
        </w:rPr>
        <w:t>INFORMATION</w:t>
      </w:r>
    </w:p>
    <w:p w14:paraId="56DAA672" w14:textId="77777777" w:rsidR="000C30B7" w:rsidRPr="001073CB" w:rsidRDefault="000C30B7" w:rsidP="000C30B7">
      <w:pPr>
        <w:tabs>
          <w:tab w:val="left" w:pos="2880"/>
          <w:tab w:val="left" w:pos="9090"/>
        </w:tabs>
        <w:rPr>
          <w:b/>
          <w:sz w:val="22"/>
          <w:szCs w:val="22"/>
        </w:rPr>
      </w:pPr>
    </w:p>
    <w:p w14:paraId="01E31A1F" w14:textId="54C13A38" w:rsidR="000C30B7" w:rsidRPr="001073CB" w:rsidRDefault="000C30B7" w:rsidP="00606CD6">
      <w:pPr>
        <w:ind w:left="3600" w:hanging="2880"/>
        <w:rPr>
          <w:sz w:val="22"/>
          <w:szCs w:val="22"/>
        </w:rPr>
      </w:pPr>
      <w:r w:rsidRPr="001073CB">
        <w:rPr>
          <w:b/>
          <w:sz w:val="22"/>
          <w:szCs w:val="22"/>
        </w:rPr>
        <w:t>Course Number &amp; Title:</w:t>
      </w:r>
      <w:r w:rsidRPr="001073CB">
        <w:rPr>
          <w:b/>
          <w:sz w:val="22"/>
          <w:szCs w:val="22"/>
        </w:rPr>
        <w:tab/>
      </w:r>
      <w:r w:rsidRPr="001073CB">
        <w:rPr>
          <w:sz w:val="22"/>
          <w:szCs w:val="22"/>
        </w:rPr>
        <w:t>MQM 22</w:t>
      </w:r>
      <w:r>
        <w:rPr>
          <w:sz w:val="22"/>
          <w:szCs w:val="22"/>
        </w:rPr>
        <w:t>0</w:t>
      </w:r>
      <w:r w:rsidRPr="001073CB">
        <w:rPr>
          <w:sz w:val="22"/>
          <w:szCs w:val="22"/>
        </w:rPr>
        <w:t xml:space="preserve"> </w:t>
      </w:r>
      <w:r>
        <w:rPr>
          <w:sz w:val="22"/>
          <w:szCs w:val="22"/>
        </w:rPr>
        <w:t xml:space="preserve"> </w:t>
      </w:r>
      <w:r w:rsidRPr="001073CB">
        <w:rPr>
          <w:sz w:val="22"/>
          <w:szCs w:val="22"/>
        </w:rPr>
        <w:t xml:space="preserve">– </w:t>
      </w:r>
      <w:r>
        <w:rPr>
          <w:sz w:val="22"/>
          <w:szCs w:val="22"/>
        </w:rPr>
        <w:t>Business Organization and Management</w:t>
      </w:r>
      <w:r w:rsidR="00904D08">
        <w:rPr>
          <w:sz w:val="22"/>
          <w:szCs w:val="22"/>
        </w:rPr>
        <w:t xml:space="preserve"> (</w:t>
      </w:r>
      <w:r w:rsidR="00EE1B83">
        <w:rPr>
          <w:sz w:val="22"/>
          <w:szCs w:val="22"/>
        </w:rPr>
        <w:t>Hybrid</w:t>
      </w:r>
      <w:r w:rsidR="00904D08">
        <w:rPr>
          <w:sz w:val="22"/>
          <w:szCs w:val="22"/>
        </w:rPr>
        <w:t>)</w:t>
      </w:r>
    </w:p>
    <w:p w14:paraId="006DC353" w14:textId="77777777" w:rsidR="000C30B7" w:rsidRPr="001073CB" w:rsidRDefault="000C30B7" w:rsidP="000C30B7">
      <w:pPr>
        <w:rPr>
          <w:b/>
          <w:sz w:val="22"/>
          <w:szCs w:val="22"/>
        </w:rPr>
      </w:pPr>
    </w:p>
    <w:p w14:paraId="0DEAF324" w14:textId="50A00EE4" w:rsidR="000C30B7" w:rsidRDefault="000C30B7" w:rsidP="000C30B7">
      <w:pPr>
        <w:pStyle w:val="NoSpacing"/>
        <w:rPr>
          <w:sz w:val="22"/>
          <w:szCs w:val="22"/>
        </w:rPr>
      </w:pPr>
      <w:r w:rsidRPr="001073CB">
        <w:tab/>
      </w:r>
      <w:r w:rsidRPr="00925F39">
        <w:rPr>
          <w:b/>
          <w:sz w:val="22"/>
          <w:szCs w:val="22"/>
        </w:rPr>
        <w:t>Time and Location:</w:t>
      </w:r>
      <w:r w:rsidRPr="00925F39">
        <w:rPr>
          <w:b/>
          <w:sz w:val="22"/>
          <w:szCs w:val="22"/>
        </w:rPr>
        <w:tab/>
      </w:r>
      <w:r w:rsidRPr="001073CB">
        <w:tab/>
      </w:r>
      <w:r w:rsidR="00EE1B83">
        <w:rPr>
          <w:sz w:val="22"/>
          <w:szCs w:val="22"/>
        </w:rPr>
        <w:t>Tuesday and Thursday</w:t>
      </w:r>
      <w:r w:rsidR="001555D7">
        <w:rPr>
          <w:sz w:val="22"/>
          <w:szCs w:val="22"/>
        </w:rPr>
        <w:t xml:space="preserve"> </w:t>
      </w:r>
      <w:r w:rsidR="00EE1B83">
        <w:rPr>
          <w:sz w:val="22"/>
          <w:szCs w:val="22"/>
        </w:rPr>
        <w:t>3</w:t>
      </w:r>
      <w:r w:rsidR="001555D7">
        <w:rPr>
          <w:sz w:val="22"/>
          <w:szCs w:val="22"/>
        </w:rPr>
        <w:t>:</w:t>
      </w:r>
      <w:r w:rsidR="00B1542A">
        <w:rPr>
          <w:sz w:val="22"/>
          <w:szCs w:val="22"/>
        </w:rPr>
        <w:t>35</w:t>
      </w:r>
      <w:r w:rsidR="001555D7">
        <w:rPr>
          <w:sz w:val="22"/>
          <w:szCs w:val="22"/>
        </w:rPr>
        <w:t>-</w:t>
      </w:r>
      <w:r w:rsidR="00EE1B83">
        <w:rPr>
          <w:sz w:val="22"/>
          <w:szCs w:val="22"/>
        </w:rPr>
        <w:t>4</w:t>
      </w:r>
      <w:r w:rsidR="001555D7">
        <w:rPr>
          <w:sz w:val="22"/>
          <w:szCs w:val="22"/>
        </w:rPr>
        <w:t xml:space="preserve">:50 SFHB Room </w:t>
      </w:r>
      <w:r w:rsidR="00EE1B83">
        <w:rPr>
          <w:sz w:val="22"/>
          <w:szCs w:val="22"/>
        </w:rPr>
        <w:t>139</w:t>
      </w:r>
    </w:p>
    <w:p w14:paraId="3A491C21" w14:textId="77777777" w:rsidR="00783D84" w:rsidRPr="00925F39" w:rsidRDefault="00783D84" w:rsidP="000C30B7">
      <w:pPr>
        <w:pStyle w:val="NoSpacing"/>
        <w:rPr>
          <w:sz w:val="22"/>
          <w:szCs w:val="22"/>
        </w:rPr>
      </w:pPr>
    </w:p>
    <w:p w14:paraId="21C8E3E6" w14:textId="77777777" w:rsidR="000C30B7" w:rsidRPr="00925F39" w:rsidRDefault="000C30B7" w:rsidP="000C30B7">
      <w:pPr>
        <w:pStyle w:val="Heading2"/>
        <w:rPr>
          <w:b w:val="0"/>
          <w:sz w:val="22"/>
          <w:szCs w:val="22"/>
        </w:rPr>
      </w:pPr>
      <w:r w:rsidRPr="00925F39">
        <w:rPr>
          <w:b w:val="0"/>
        </w:rPr>
        <w:tab/>
      </w:r>
      <w:r w:rsidRPr="00925F39">
        <w:rPr>
          <w:b w:val="0"/>
        </w:rPr>
        <w:tab/>
      </w:r>
      <w:r w:rsidRPr="00925F39">
        <w:rPr>
          <w:b w:val="0"/>
        </w:rPr>
        <w:tab/>
      </w:r>
    </w:p>
    <w:p w14:paraId="32DBB417" w14:textId="77777777" w:rsidR="000C30B7" w:rsidRPr="000F4C5E" w:rsidRDefault="000C30B7" w:rsidP="000C30B7">
      <w:r>
        <w:tab/>
      </w:r>
      <w:r>
        <w:tab/>
      </w:r>
    </w:p>
    <w:p w14:paraId="31989F69" w14:textId="77777777" w:rsidR="000C30B7" w:rsidRDefault="000C30B7" w:rsidP="000C30B7">
      <w:pPr>
        <w:pStyle w:val="Heading1"/>
        <w:jc w:val="left"/>
        <w:rPr>
          <w:bCs/>
          <w:caps/>
          <w:sz w:val="22"/>
          <w:szCs w:val="22"/>
        </w:rPr>
      </w:pPr>
      <w:r w:rsidRPr="00DA1868">
        <w:rPr>
          <w:bCs/>
          <w:caps/>
          <w:sz w:val="22"/>
          <w:szCs w:val="22"/>
        </w:rPr>
        <w:t>INSTRUCTOR INFORMATION</w:t>
      </w:r>
    </w:p>
    <w:p w14:paraId="47285CCE" w14:textId="77777777" w:rsidR="000C30B7" w:rsidRPr="00DA1868" w:rsidRDefault="000C30B7" w:rsidP="000C30B7"/>
    <w:p w14:paraId="727D269F" w14:textId="12235147" w:rsidR="000C30B7" w:rsidRPr="00DA1868" w:rsidRDefault="000C30B7" w:rsidP="000C30B7">
      <w:pPr>
        <w:pStyle w:val="PlainText"/>
        <w:ind w:left="2160" w:hanging="1440"/>
        <w:rPr>
          <w:rStyle w:val="Strong"/>
          <w:rFonts w:ascii="Times New Roman" w:hAnsi="Times New Roman"/>
          <w:b w:val="0"/>
          <w:sz w:val="22"/>
          <w:szCs w:val="22"/>
        </w:rPr>
      </w:pPr>
      <w:r w:rsidRPr="00DA1868">
        <w:rPr>
          <w:rStyle w:val="Strong"/>
          <w:rFonts w:ascii="Times New Roman" w:hAnsi="Times New Roman"/>
          <w:sz w:val="22"/>
          <w:szCs w:val="22"/>
        </w:rPr>
        <w:t>Instructor:</w:t>
      </w:r>
      <w:r w:rsidRPr="00DA1868">
        <w:rPr>
          <w:rStyle w:val="Strong"/>
          <w:rFonts w:ascii="Times New Roman" w:hAnsi="Times New Roman"/>
          <w:sz w:val="22"/>
          <w:szCs w:val="22"/>
        </w:rPr>
        <w:tab/>
      </w:r>
      <w:r w:rsidR="00483473" w:rsidRPr="00B217D6">
        <w:rPr>
          <w:rStyle w:val="Strong"/>
          <w:rFonts w:ascii="Times New Roman" w:hAnsi="Times New Roman"/>
          <w:b w:val="0"/>
          <w:sz w:val="22"/>
          <w:szCs w:val="22"/>
        </w:rPr>
        <w:t xml:space="preserve">Alex Barelka, PhD, PMP, </w:t>
      </w:r>
      <w:r w:rsidRPr="00B217D6">
        <w:rPr>
          <w:rStyle w:val="Strong"/>
          <w:rFonts w:ascii="Times New Roman" w:hAnsi="Times New Roman"/>
          <w:b w:val="0"/>
          <w:sz w:val="22"/>
          <w:szCs w:val="22"/>
        </w:rPr>
        <w:t>Professor of Management</w:t>
      </w:r>
    </w:p>
    <w:p w14:paraId="463F8F28" w14:textId="77777777" w:rsidR="000C30B7" w:rsidRPr="00DA1868" w:rsidRDefault="000C30B7" w:rsidP="000C30B7">
      <w:pPr>
        <w:pStyle w:val="PlainText"/>
        <w:ind w:left="2160" w:firstLine="15"/>
        <w:rPr>
          <w:rStyle w:val="Strong"/>
          <w:rFonts w:ascii="Times New Roman" w:hAnsi="Times New Roman"/>
          <w:b w:val="0"/>
          <w:bCs w:val="0"/>
          <w:sz w:val="22"/>
          <w:szCs w:val="22"/>
        </w:rPr>
      </w:pPr>
    </w:p>
    <w:p w14:paraId="0F63D2DE" w14:textId="77777777" w:rsidR="000C30B7" w:rsidRPr="00DA1868" w:rsidRDefault="000C30B7" w:rsidP="000C30B7">
      <w:pPr>
        <w:pStyle w:val="PlainText"/>
        <w:ind w:firstLine="720"/>
        <w:rPr>
          <w:rStyle w:val="Strong"/>
          <w:rFonts w:ascii="Times New Roman" w:hAnsi="Times New Roman"/>
          <w:b w:val="0"/>
          <w:sz w:val="22"/>
          <w:szCs w:val="22"/>
        </w:rPr>
      </w:pPr>
      <w:r w:rsidRPr="00DA1868">
        <w:rPr>
          <w:rStyle w:val="Strong"/>
          <w:rFonts w:ascii="Times New Roman" w:hAnsi="Times New Roman"/>
          <w:sz w:val="22"/>
          <w:szCs w:val="22"/>
        </w:rPr>
        <w:t>Office:</w:t>
      </w:r>
      <w:r>
        <w:rPr>
          <w:rStyle w:val="Strong"/>
          <w:rFonts w:ascii="Times New Roman" w:hAnsi="Times New Roman"/>
          <w:sz w:val="22"/>
          <w:szCs w:val="22"/>
        </w:rPr>
        <w:tab/>
      </w:r>
      <w:r w:rsidR="00483473">
        <w:rPr>
          <w:rStyle w:val="Strong"/>
          <w:rFonts w:ascii="Times New Roman" w:hAnsi="Times New Roman"/>
          <w:sz w:val="22"/>
          <w:szCs w:val="22"/>
        </w:rPr>
        <w:tab/>
      </w:r>
      <w:r w:rsidR="00483473" w:rsidRPr="00B217D6">
        <w:rPr>
          <w:rStyle w:val="Strong"/>
          <w:rFonts w:ascii="Times New Roman" w:hAnsi="Times New Roman"/>
          <w:b w:val="0"/>
          <w:sz w:val="22"/>
          <w:szCs w:val="22"/>
        </w:rPr>
        <w:t>204</w:t>
      </w:r>
      <w:r w:rsidRPr="00B217D6">
        <w:rPr>
          <w:rStyle w:val="Strong"/>
          <w:rFonts w:ascii="Times New Roman" w:hAnsi="Times New Roman"/>
          <w:b w:val="0"/>
          <w:sz w:val="22"/>
          <w:szCs w:val="22"/>
        </w:rPr>
        <w:t xml:space="preserve"> College of Business Building</w:t>
      </w:r>
    </w:p>
    <w:p w14:paraId="039D4041" w14:textId="77777777" w:rsidR="000C30B7" w:rsidRPr="00DA1868" w:rsidRDefault="000C30B7" w:rsidP="000C30B7">
      <w:pPr>
        <w:pStyle w:val="PlainText"/>
        <w:ind w:firstLine="720"/>
        <w:rPr>
          <w:rStyle w:val="Strong"/>
          <w:rFonts w:ascii="Times New Roman" w:hAnsi="Times New Roman"/>
          <w:b w:val="0"/>
          <w:bCs w:val="0"/>
          <w:sz w:val="22"/>
          <w:szCs w:val="22"/>
        </w:rPr>
      </w:pPr>
    </w:p>
    <w:p w14:paraId="42B6BA88" w14:textId="1CDB7FF9" w:rsidR="000C30B7" w:rsidRPr="00EE1B83" w:rsidRDefault="00483473" w:rsidP="00C108D8">
      <w:pPr>
        <w:pStyle w:val="PlainText"/>
        <w:tabs>
          <w:tab w:val="left" w:pos="720"/>
          <w:tab w:val="left" w:pos="1440"/>
          <w:tab w:val="left" w:pos="2160"/>
          <w:tab w:val="left" w:pos="2880"/>
          <w:tab w:val="left" w:pos="3600"/>
          <w:tab w:val="left" w:pos="4536"/>
        </w:tabs>
        <w:ind w:left="2160" w:hanging="1440"/>
        <w:rPr>
          <w:rStyle w:val="Strong"/>
          <w:rFonts w:ascii="Times New Roman" w:hAnsi="Times New Roman"/>
          <w:b w:val="0"/>
          <w:sz w:val="22"/>
          <w:szCs w:val="22"/>
        </w:rPr>
      </w:pPr>
      <w:r>
        <w:rPr>
          <w:rStyle w:val="Strong"/>
          <w:rFonts w:ascii="Times New Roman" w:hAnsi="Times New Roman"/>
          <w:sz w:val="22"/>
          <w:szCs w:val="22"/>
        </w:rPr>
        <w:t>Of</w:t>
      </w:r>
      <w:r w:rsidR="00371947">
        <w:rPr>
          <w:rStyle w:val="Strong"/>
          <w:rFonts w:ascii="Times New Roman" w:hAnsi="Times New Roman"/>
          <w:sz w:val="22"/>
          <w:szCs w:val="22"/>
        </w:rPr>
        <w:t>fice Hours:</w:t>
      </w:r>
      <w:r w:rsidR="00371947">
        <w:rPr>
          <w:rStyle w:val="Strong"/>
          <w:rFonts w:ascii="Times New Roman" w:hAnsi="Times New Roman"/>
          <w:sz w:val="22"/>
          <w:szCs w:val="22"/>
        </w:rPr>
        <w:tab/>
      </w:r>
      <w:r w:rsidR="00463831">
        <w:rPr>
          <w:rStyle w:val="Strong"/>
          <w:rFonts w:ascii="Times New Roman" w:hAnsi="Times New Roman"/>
          <w:b w:val="0"/>
          <w:bCs w:val="0"/>
          <w:sz w:val="22"/>
          <w:szCs w:val="22"/>
        </w:rPr>
        <w:t>B</w:t>
      </w:r>
      <w:r w:rsidR="00C108D8">
        <w:rPr>
          <w:rStyle w:val="Strong"/>
          <w:rFonts w:ascii="Times New Roman" w:hAnsi="Times New Roman"/>
          <w:b w:val="0"/>
          <w:sz w:val="22"/>
          <w:szCs w:val="22"/>
        </w:rPr>
        <w:t>y appointment</w:t>
      </w:r>
    </w:p>
    <w:p w14:paraId="771EC0BB" w14:textId="77777777" w:rsidR="000C30B7" w:rsidRPr="00DA1868" w:rsidRDefault="000C30B7" w:rsidP="000C30B7">
      <w:pPr>
        <w:pStyle w:val="PlainText"/>
        <w:ind w:firstLine="720"/>
        <w:rPr>
          <w:rStyle w:val="Strong"/>
          <w:rFonts w:ascii="Times New Roman" w:hAnsi="Times New Roman"/>
          <w:b w:val="0"/>
          <w:bCs w:val="0"/>
          <w:sz w:val="22"/>
          <w:szCs w:val="22"/>
        </w:rPr>
      </w:pPr>
    </w:p>
    <w:p w14:paraId="71D4B127" w14:textId="77777777" w:rsidR="000C30B7" w:rsidRPr="00DA1868" w:rsidRDefault="000C30B7" w:rsidP="000C30B7">
      <w:pPr>
        <w:pStyle w:val="PlainText"/>
        <w:ind w:firstLine="720"/>
        <w:rPr>
          <w:rStyle w:val="Strong"/>
          <w:rFonts w:ascii="Times New Roman" w:hAnsi="Times New Roman"/>
          <w:b w:val="0"/>
          <w:sz w:val="22"/>
          <w:szCs w:val="22"/>
        </w:rPr>
      </w:pPr>
      <w:r w:rsidRPr="00DA1868">
        <w:rPr>
          <w:rStyle w:val="Strong"/>
          <w:rFonts w:ascii="Times New Roman" w:hAnsi="Times New Roman"/>
          <w:sz w:val="22"/>
          <w:szCs w:val="22"/>
        </w:rPr>
        <w:t>E-mail:</w:t>
      </w:r>
      <w:r>
        <w:rPr>
          <w:rStyle w:val="Strong"/>
          <w:rFonts w:ascii="Times New Roman" w:hAnsi="Times New Roman"/>
          <w:sz w:val="22"/>
          <w:szCs w:val="22"/>
        </w:rPr>
        <w:tab/>
      </w:r>
      <w:r>
        <w:rPr>
          <w:rStyle w:val="Strong"/>
          <w:rFonts w:ascii="Times New Roman" w:hAnsi="Times New Roman"/>
          <w:sz w:val="22"/>
          <w:szCs w:val="22"/>
        </w:rPr>
        <w:tab/>
      </w:r>
      <w:hyperlink r:id="rId7" w:history="1">
        <w:r w:rsidR="00483473" w:rsidRPr="00686F69">
          <w:rPr>
            <w:rStyle w:val="Hyperlink"/>
            <w:rFonts w:ascii="Times New Roman" w:hAnsi="Times New Roman"/>
            <w:sz w:val="22"/>
            <w:szCs w:val="22"/>
          </w:rPr>
          <w:t>ajbarel@ilstu.edu</w:t>
        </w:r>
      </w:hyperlink>
      <w:r w:rsidR="00483473">
        <w:rPr>
          <w:rFonts w:ascii="Times New Roman" w:hAnsi="Times New Roman"/>
          <w:sz w:val="22"/>
          <w:szCs w:val="22"/>
        </w:rPr>
        <w:t xml:space="preserve"> </w:t>
      </w:r>
    </w:p>
    <w:p w14:paraId="079D22AD" w14:textId="77777777" w:rsidR="000C30B7" w:rsidRDefault="000C30B7" w:rsidP="000C30B7">
      <w:pPr>
        <w:pStyle w:val="PlainText"/>
        <w:rPr>
          <w:rStyle w:val="Strong"/>
          <w:rFonts w:ascii="Times New Roman" w:hAnsi="Times New Roman"/>
          <w:sz w:val="22"/>
          <w:szCs w:val="22"/>
        </w:rPr>
      </w:pPr>
    </w:p>
    <w:p w14:paraId="324803EA" w14:textId="77777777" w:rsidR="000C30B7" w:rsidRDefault="000C30B7" w:rsidP="000C30B7">
      <w:pPr>
        <w:pStyle w:val="PlainText"/>
        <w:rPr>
          <w:rStyle w:val="Strong"/>
          <w:rFonts w:ascii="Times New Roman" w:hAnsi="Times New Roman"/>
          <w:sz w:val="22"/>
          <w:szCs w:val="22"/>
        </w:rPr>
      </w:pPr>
    </w:p>
    <w:p w14:paraId="0FCB0346" w14:textId="77777777" w:rsidR="000C30B7" w:rsidRDefault="000C30B7" w:rsidP="000C30B7">
      <w:pPr>
        <w:rPr>
          <w:b/>
          <w:sz w:val="22"/>
          <w:szCs w:val="22"/>
        </w:rPr>
      </w:pPr>
      <w:r>
        <w:rPr>
          <w:b/>
          <w:sz w:val="22"/>
          <w:szCs w:val="22"/>
        </w:rPr>
        <w:t>TEXTBOOK</w:t>
      </w:r>
    </w:p>
    <w:p w14:paraId="7A49510B" w14:textId="77777777" w:rsidR="000C30B7" w:rsidRDefault="000C30B7" w:rsidP="000C30B7">
      <w:pPr>
        <w:rPr>
          <w:sz w:val="22"/>
          <w:szCs w:val="22"/>
        </w:rPr>
      </w:pPr>
    </w:p>
    <w:p w14:paraId="7D803B98" w14:textId="05073153" w:rsidR="00E91EC2" w:rsidRPr="00E91EC2" w:rsidRDefault="001520E9" w:rsidP="000C30B7">
      <w:pPr>
        <w:rPr>
          <w:sz w:val="22"/>
          <w:szCs w:val="22"/>
        </w:rPr>
      </w:pPr>
      <w:r>
        <w:rPr>
          <w:sz w:val="22"/>
          <w:szCs w:val="22"/>
        </w:rPr>
        <w:t xml:space="preserve">Jones and George.  </w:t>
      </w:r>
      <w:r w:rsidRPr="001520E9">
        <w:rPr>
          <w:sz w:val="22"/>
          <w:szCs w:val="22"/>
          <w:u w:val="single"/>
        </w:rPr>
        <w:t>Essentials of Management</w:t>
      </w:r>
      <w:r w:rsidR="000C30B7" w:rsidRPr="00811E64">
        <w:rPr>
          <w:sz w:val="22"/>
          <w:szCs w:val="22"/>
        </w:rPr>
        <w:t xml:space="preserve">, </w:t>
      </w:r>
      <w:r w:rsidR="00FC7ED6">
        <w:rPr>
          <w:sz w:val="22"/>
          <w:szCs w:val="22"/>
        </w:rPr>
        <w:t>10</w:t>
      </w:r>
      <w:r w:rsidR="000C30B7" w:rsidRPr="00811E64">
        <w:rPr>
          <w:sz w:val="22"/>
          <w:szCs w:val="22"/>
          <w:vertAlign w:val="superscript"/>
        </w:rPr>
        <w:t>th</w:t>
      </w:r>
      <w:r w:rsidR="000C30B7" w:rsidRPr="00811E64">
        <w:rPr>
          <w:sz w:val="22"/>
          <w:szCs w:val="22"/>
        </w:rPr>
        <w:t xml:space="preserve"> edition: </w:t>
      </w:r>
      <w:r>
        <w:rPr>
          <w:sz w:val="22"/>
          <w:szCs w:val="22"/>
        </w:rPr>
        <w:t>McGraw Hill</w:t>
      </w:r>
      <w:r w:rsidR="000C30B7" w:rsidRPr="00811E64">
        <w:rPr>
          <w:sz w:val="22"/>
          <w:szCs w:val="22"/>
        </w:rPr>
        <w:t xml:space="preserve">. </w:t>
      </w:r>
    </w:p>
    <w:p w14:paraId="4F7CF0B4" w14:textId="072B1956" w:rsidR="00E91EC2" w:rsidRPr="00E91EC2" w:rsidRDefault="00E91EC2" w:rsidP="000C30B7">
      <w:pPr>
        <w:rPr>
          <w:sz w:val="22"/>
          <w:szCs w:val="22"/>
        </w:rPr>
      </w:pPr>
    </w:p>
    <w:p w14:paraId="2D69EE98" w14:textId="4EE6EB7C" w:rsidR="00FC7ED6" w:rsidRPr="00C3490D" w:rsidRDefault="00FC7ED6" w:rsidP="00FC7ED6">
      <w:pPr>
        <w:pStyle w:val="NormalWeb"/>
        <w:spacing w:before="0" w:beforeAutospacing="0" w:after="0" w:afterAutospacing="0"/>
        <w:rPr>
          <w:rFonts w:ascii="Calibri" w:hAnsi="Calibri" w:cs="Calibri"/>
          <w:sz w:val="22"/>
          <w:szCs w:val="22"/>
        </w:rPr>
      </w:pPr>
      <w:r>
        <w:rPr>
          <w:sz w:val="22"/>
          <w:szCs w:val="22"/>
        </w:rPr>
        <w:t>Connect access is also required for this course.  You purchase Connect access (with the e-book) directly when registering for this course for $88.63.  Once registered, you may purchase a discounted hardcopy book (optional) that is sent directly to your home for $51.  If for whatever reason you can’t pay this amount at the beginning of class, please sign up for the two-week courtesy access.  Then, when you can pay, your license will be extended.  Please note that I can NOT extend your courtesy access and that I also lose access to your progress after two weeks.</w:t>
      </w:r>
    </w:p>
    <w:p w14:paraId="53F2FF14" w14:textId="77777777" w:rsidR="00FC7ED6" w:rsidRDefault="00FC7ED6" w:rsidP="00FC7ED6">
      <w:pPr>
        <w:pStyle w:val="NormalWeb"/>
        <w:spacing w:before="0" w:beforeAutospacing="0" w:after="0" w:afterAutospacing="0"/>
        <w:rPr>
          <w:sz w:val="22"/>
          <w:szCs w:val="22"/>
        </w:rPr>
      </w:pPr>
      <w:r w:rsidRPr="00E91EC2">
        <w:rPr>
          <w:sz w:val="22"/>
          <w:szCs w:val="22"/>
        </w:rPr>
        <w:t> </w:t>
      </w:r>
    </w:p>
    <w:p w14:paraId="2C309582" w14:textId="1E6961C5" w:rsidR="00FC7ED6" w:rsidRDefault="00FC7ED6" w:rsidP="00FC7ED6">
      <w:pPr>
        <w:pStyle w:val="NormalWeb"/>
        <w:spacing w:before="0" w:beforeAutospacing="0" w:after="0" w:afterAutospacing="0"/>
        <w:rPr>
          <w:sz w:val="22"/>
          <w:szCs w:val="22"/>
        </w:rPr>
      </w:pPr>
      <w:r>
        <w:rPr>
          <w:sz w:val="22"/>
          <w:szCs w:val="22"/>
        </w:rPr>
        <w:t xml:space="preserve">You will be purchasing the e-book version with Connect access through the Canvas site.  </w:t>
      </w:r>
      <w:r w:rsidRPr="00BE17C3">
        <w:rPr>
          <w:sz w:val="22"/>
          <w:szCs w:val="22"/>
        </w:rPr>
        <w:t xml:space="preserve">To purchase the book/Connect combo, please click on Modules and then inside of </w:t>
      </w:r>
      <w:r>
        <w:rPr>
          <w:sz w:val="22"/>
          <w:szCs w:val="22"/>
        </w:rPr>
        <w:t>“</w:t>
      </w:r>
      <w:r w:rsidR="0069789F">
        <w:rPr>
          <w:sz w:val="22"/>
          <w:szCs w:val="22"/>
        </w:rPr>
        <w:t>Week</w:t>
      </w:r>
      <w:r>
        <w:rPr>
          <w:sz w:val="22"/>
          <w:szCs w:val="22"/>
        </w:rPr>
        <w:t xml:space="preserve"> 1</w:t>
      </w:r>
      <w:r w:rsidRPr="00BE17C3">
        <w:rPr>
          <w:sz w:val="22"/>
          <w:szCs w:val="22"/>
        </w:rPr>
        <w:t>", click "Connect Orientation Videos".  This should take you to the registration site.</w:t>
      </w:r>
    </w:p>
    <w:p w14:paraId="5EE45DA3" w14:textId="77777777" w:rsidR="00FC7ED6" w:rsidRDefault="00FC7ED6" w:rsidP="00FC7ED6">
      <w:pPr>
        <w:pStyle w:val="NormalWeb"/>
        <w:spacing w:before="0" w:beforeAutospacing="0" w:after="0" w:afterAutospacing="0"/>
        <w:rPr>
          <w:sz w:val="22"/>
          <w:szCs w:val="22"/>
        </w:rPr>
      </w:pPr>
    </w:p>
    <w:p w14:paraId="79E92601" w14:textId="21C39EDE" w:rsidR="00FC7ED6" w:rsidRPr="00C06BB6" w:rsidRDefault="00FC7ED6" w:rsidP="00FC7ED6">
      <w:pPr>
        <w:pStyle w:val="NormalWeb"/>
        <w:spacing w:before="0" w:beforeAutospacing="0" w:after="0" w:afterAutospacing="0"/>
        <w:rPr>
          <w:sz w:val="22"/>
          <w:szCs w:val="22"/>
        </w:rPr>
      </w:pPr>
      <w:r>
        <w:rPr>
          <w:sz w:val="22"/>
          <w:szCs w:val="22"/>
        </w:rPr>
        <w:t xml:space="preserve">You will also need the online proctoring software called Proctorio.  It is a one-time payment of $17.50 and you purchase it just before the syllabus quiz.  </w:t>
      </w:r>
      <w:r w:rsidRPr="00007394">
        <w:rPr>
          <w:b/>
          <w:bCs/>
          <w:sz w:val="22"/>
          <w:szCs w:val="22"/>
        </w:rPr>
        <w:t>YOU MUST HAVE A WEBCAM ON YOUR COMPUTER FOR THIS CLASS TO OPERATE THIS SOFTWARE.</w:t>
      </w:r>
    </w:p>
    <w:p w14:paraId="15A6F1CA" w14:textId="77777777" w:rsidR="00031754" w:rsidRDefault="00031754" w:rsidP="004E4A74">
      <w:pPr>
        <w:pStyle w:val="NormalWeb"/>
        <w:spacing w:before="0" w:beforeAutospacing="0" w:after="0" w:afterAutospacing="0"/>
        <w:rPr>
          <w:sz w:val="22"/>
          <w:szCs w:val="22"/>
        </w:rPr>
      </w:pPr>
    </w:p>
    <w:p w14:paraId="2F1AC0B1" w14:textId="77777777" w:rsidR="000C30B7" w:rsidRPr="00D524A7" w:rsidRDefault="000C30B7" w:rsidP="000C30B7">
      <w:pPr>
        <w:rPr>
          <w:b/>
          <w:sz w:val="22"/>
          <w:szCs w:val="22"/>
        </w:rPr>
      </w:pPr>
    </w:p>
    <w:p w14:paraId="305F1BDF" w14:textId="77777777" w:rsidR="000C30B7" w:rsidRPr="009B6897" w:rsidRDefault="000C30B7" w:rsidP="000C30B7">
      <w:pPr>
        <w:rPr>
          <w:b/>
          <w:sz w:val="22"/>
        </w:rPr>
      </w:pPr>
      <w:r w:rsidRPr="009B6897">
        <w:rPr>
          <w:b/>
          <w:sz w:val="22"/>
        </w:rPr>
        <w:t>COURSE DESCRIPTION:</w:t>
      </w:r>
      <w:r w:rsidRPr="009B6897">
        <w:rPr>
          <w:b/>
          <w:sz w:val="22"/>
        </w:rPr>
        <w:tab/>
      </w:r>
    </w:p>
    <w:p w14:paraId="4BBCFE1F" w14:textId="77777777" w:rsidR="000C30B7" w:rsidRDefault="000C30B7" w:rsidP="000C30B7">
      <w:pPr>
        <w:autoSpaceDE w:val="0"/>
        <w:autoSpaceDN w:val="0"/>
        <w:adjustRightInd w:val="0"/>
        <w:rPr>
          <w:rFonts w:ascii="TimesNewRoman" w:hAnsi="TimesNewRoman" w:cs="TimesNewRoman"/>
          <w:sz w:val="22"/>
          <w:szCs w:val="22"/>
        </w:rPr>
      </w:pPr>
    </w:p>
    <w:p w14:paraId="2C6DC960" w14:textId="77777777" w:rsidR="000C30B7" w:rsidRDefault="000C30B7" w:rsidP="000C30B7">
      <w:pPr>
        <w:autoSpaceDE w:val="0"/>
        <w:autoSpaceDN w:val="0"/>
        <w:adjustRightInd w:val="0"/>
        <w:rPr>
          <w:rFonts w:ascii="TimesNewRoman" w:hAnsi="TimesNewRoman" w:cs="TimesNewRoman"/>
          <w:sz w:val="22"/>
          <w:szCs w:val="22"/>
        </w:rPr>
      </w:pPr>
      <w:r w:rsidRPr="004677B4">
        <w:rPr>
          <w:rFonts w:ascii="TimesNewRoman" w:hAnsi="TimesNewRoman" w:cs="TimesNewRoman"/>
          <w:sz w:val="22"/>
          <w:szCs w:val="22"/>
        </w:rPr>
        <w:t>Organization theories and the role of managers as leaders.</w:t>
      </w:r>
      <w:r>
        <w:rPr>
          <w:rFonts w:ascii="TimesNewRoman" w:hAnsi="TimesNewRoman" w:cs="TimesNewRoman"/>
          <w:sz w:val="22"/>
          <w:szCs w:val="22"/>
        </w:rPr>
        <w:t xml:space="preserve"> </w:t>
      </w:r>
      <w:r w:rsidRPr="004677B4">
        <w:rPr>
          <w:rFonts w:ascii="TimesNewRoman" w:hAnsi="TimesNewRoman" w:cs="TimesNewRoman"/>
          <w:sz w:val="22"/>
          <w:szCs w:val="22"/>
        </w:rPr>
        <w:t>Planning and control systems, decision-making, and human</w:t>
      </w:r>
      <w:r>
        <w:rPr>
          <w:rFonts w:ascii="TimesNewRoman" w:hAnsi="TimesNewRoman" w:cs="TimesNewRoman"/>
          <w:sz w:val="22"/>
          <w:szCs w:val="22"/>
        </w:rPr>
        <w:t xml:space="preserve"> </w:t>
      </w:r>
      <w:r w:rsidRPr="004677B4">
        <w:rPr>
          <w:rFonts w:ascii="TimesNewRoman" w:hAnsi="TimesNewRoman" w:cs="TimesNewRoman"/>
          <w:sz w:val="22"/>
          <w:szCs w:val="22"/>
        </w:rPr>
        <w:t>considerations</w:t>
      </w:r>
      <w:r>
        <w:rPr>
          <w:rFonts w:ascii="TimesNewRoman" w:hAnsi="TimesNewRoman" w:cs="TimesNewRoman"/>
          <w:sz w:val="22"/>
          <w:szCs w:val="22"/>
        </w:rPr>
        <w:t>.</w:t>
      </w:r>
    </w:p>
    <w:p w14:paraId="0AD320C0" w14:textId="77777777" w:rsidR="000C30B7" w:rsidRDefault="000C30B7" w:rsidP="000C30B7">
      <w:pPr>
        <w:autoSpaceDE w:val="0"/>
        <w:autoSpaceDN w:val="0"/>
        <w:adjustRightInd w:val="0"/>
        <w:rPr>
          <w:rFonts w:ascii="TimesNewRoman" w:hAnsi="TimesNewRoman" w:cs="TimesNewRoman"/>
          <w:sz w:val="22"/>
          <w:szCs w:val="22"/>
        </w:rPr>
      </w:pPr>
    </w:p>
    <w:p w14:paraId="609C140E" w14:textId="77777777" w:rsidR="000C30B7" w:rsidRPr="009B6897" w:rsidRDefault="000C30B7" w:rsidP="000C30B7">
      <w:pPr>
        <w:ind w:left="3600" w:hanging="3600"/>
        <w:rPr>
          <w:b/>
          <w:sz w:val="22"/>
        </w:rPr>
      </w:pPr>
      <w:r w:rsidRPr="009B6897">
        <w:rPr>
          <w:b/>
          <w:sz w:val="22"/>
        </w:rPr>
        <w:t>COURSE COMPETENCIES: (Learning Objectives)</w:t>
      </w:r>
    </w:p>
    <w:p w14:paraId="5EBA40AA" w14:textId="77777777" w:rsidR="000C30B7" w:rsidRDefault="000C30B7" w:rsidP="000C30B7">
      <w:pPr>
        <w:ind w:right="240"/>
        <w:rPr>
          <w:sz w:val="24"/>
        </w:rPr>
      </w:pPr>
    </w:p>
    <w:p w14:paraId="2A4FA2F5" w14:textId="77777777" w:rsidR="000C30B7" w:rsidRPr="00811E64" w:rsidRDefault="000C30B7" w:rsidP="000C30B7">
      <w:pPr>
        <w:ind w:right="240"/>
        <w:rPr>
          <w:sz w:val="22"/>
          <w:szCs w:val="22"/>
        </w:rPr>
      </w:pPr>
      <w:r w:rsidRPr="00811E64">
        <w:rPr>
          <w:sz w:val="22"/>
          <w:szCs w:val="22"/>
        </w:rPr>
        <w:t>Upon successful completion of the course, students should be able to:</w:t>
      </w:r>
    </w:p>
    <w:p w14:paraId="4C2B6BBE" w14:textId="77777777" w:rsidR="000C30B7" w:rsidRPr="00811E64" w:rsidRDefault="000C30B7" w:rsidP="000C30B7">
      <w:pPr>
        <w:ind w:right="240"/>
        <w:rPr>
          <w:sz w:val="22"/>
          <w:szCs w:val="22"/>
        </w:rPr>
      </w:pPr>
    </w:p>
    <w:p w14:paraId="38D13097" w14:textId="77777777" w:rsidR="000C30B7" w:rsidRPr="00811E64" w:rsidRDefault="000C30B7" w:rsidP="000C30B7">
      <w:pPr>
        <w:numPr>
          <w:ilvl w:val="0"/>
          <w:numId w:val="1"/>
        </w:numPr>
        <w:ind w:right="240"/>
        <w:rPr>
          <w:sz w:val="22"/>
          <w:szCs w:val="22"/>
        </w:rPr>
      </w:pPr>
      <w:r w:rsidRPr="00811E64">
        <w:rPr>
          <w:sz w:val="22"/>
          <w:szCs w:val="22"/>
        </w:rPr>
        <w:t>Identify key aspects of the structure and the processes of organizations.</w:t>
      </w:r>
    </w:p>
    <w:p w14:paraId="4C41DF28" w14:textId="77777777" w:rsidR="000C30B7" w:rsidRPr="00811E64" w:rsidRDefault="000C30B7" w:rsidP="000C30B7">
      <w:pPr>
        <w:numPr>
          <w:ilvl w:val="0"/>
          <w:numId w:val="1"/>
        </w:numPr>
        <w:ind w:right="240"/>
        <w:rPr>
          <w:sz w:val="22"/>
          <w:szCs w:val="22"/>
        </w:rPr>
      </w:pPr>
      <w:r w:rsidRPr="00811E64">
        <w:rPr>
          <w:sz w:val="22"/>
          <w:szCs w:val="22"/>
        </w:rPr>
        <w:t>Recognize and discuss managerial functions and roles in some depth, including planning, organizing, leading, and controlling functions.</w:t>
      </w:r>
    </w:p>
    <w:p w14:paraId="161AD441" w14:textId="77777777" w:rsidR="000C30B7" w:rsidRPr="00811E64" w:rsidRDefault="000C30B7" w:rsidP="000C30B7">
      <w:pPr>
        <w:numPr>
          <w:ilvl w:val="0"/>
          <w:numId w:val="1"/>
        </w:numPr>
        <w:ind w:right="240"/>
        <w:rPr>
          <w:sz w:val="22"/>
          <w:szCs w:val="22"/>
        </w:rPr>
      </w:pPr>
      <w:r w:rsidRPr="00811E64">
        <w:rPr>
          <w:sz w:val="22"/>
          <w:szCs w:val="22"/>
        </w:rPr>
        <w:t>Express some reasonable guidelines for managerial actions in a variety of situations, along with identifying key managerial skills.</w:t>
      </w:r>
    </w:p>
    <w:p w14:paraId="1E4D8979" w14:textId="77777777" w:rsidR="000C30B7" w:rsidRPr="00811E64" w:rsidRDefault="000C30B7" w:rsidP="000C30B7">
      <w:pPr>
        <w:numPr>
          <w:ilvl w:val="0"/>
          <w:numId w:val="1"/>
        </w:numPr>
        <w:tabs>
          <w:tab w:val="left" w:pos="14400"/>
        </w:tabs>
        <w:ind w:right="240"/>
        <w:rPr>
          <w:sz w:val="22"/>
          <w:szCs w:val="22"/>
        </w:rPr>
      </w:pPr>
      <w:r w:rsidRPr="00811E64">
        <w:rPr>
          <w:sz w:val="22"/>
          <w:szCs w:val="22"/>
        </w:rPr>
        <w:t>Describe major activities of business organizations, including communication, quality assurance, change management, decisions-making, and human resource management functions.</w:t>
      </w:r>
    </w:p>
    <w:p w14:paraId="1F9FA1DA" w14:textId="77777777" w:rsidR="000C30B7" w:rsidRPr="00811E64" w:rsidRDefault="000C30B7" w:rsidP="000C30B7">
      <w:pPr>
        <w:numPr>
          <w:ilvl w:val="0"/>
          <w:numId w:val="1"/>
        </w:numPr>
        <w:ind w:right="240"/>
        <w:rPr>
          <w:sz w:val="22"/>
          <w:szCs w:val="22"/>
        </w:rPr>
      </w:pPr>
      <w:r w:rsidRPr="00811E64">
        <w:rPr>
          <w:sz w:val="22"/>
          <w:szCs w:val="22"/>
        </w:rPr>
        <w:t>Demonstrate an understanding of the impact of current business issues, such as ethics, diversity, corporate culture, international management, and teamwork.</w:t>
      </w:r>
    </w:p>
    <w:p w14:paraId="4A10F931" w14:textId="77777777" w:rsidR="000C30B7" w:rsidRDefault="000C30B7" w:rsidP="000C30B7">
      <w:pPr>
        <w:numPr>
          <w:ilvl w:val="0"/>
          <w:numId w:val="1"/>
        </w:numPr>
        <w:ind w:right="240"/>
        <w:rPr>
          <w:sz w:val="22"/>
          <w:szCs w:val="22"/>
        </w:rPr>
      </w:pPr>
      <w:r w:rsidRPr="00811E64">
        <w:rPr>
          <w:sz w:val="22"/>
          <w:szCs w:val="22"/>
        </w:rPr>
        <w:t>Discuss and evaluate current leadership and motivational concepts.</w:t>
      </w:r>
    </w:p>
    <w:p w14:paraId="0834B435" w14:textId="77777777" w:rsidR="00503F35" w:rsidRDefault="00503F35" w:rsidP="00503F35">
      <w:pPr>
        <w:ind w:right="240"/>
        <w:rPr>
          <w:sz w:val="22"/>
          <w:szCs w:val="22"/>
        </w:rPr>
      </w:pPr>
    </w:p>
    <w:p w14:paraId="3318AEBA" w14:textId="77777777" w:rsidR="005263ED" w:rsidRDefault="005263ED" w:rsidP="009A2D34">
      <w:pPr>
        <w:pStyle w:val="Heading2"/>
        <w:rPr>
          <w:sz w:val="22"/>
          <w:szCs w:val="22"/>
        </w:rPr>
      </w:pPr>
    </w:p>
    <w:p w14:paraId="60EA8361" w14:textId="77777777" w:rsidR="00C06BB6" w:rsidRDefault="00C06BB6" w:rsidP="00C06BB6">
      <w:pPr>
        <w:pStyle w:val="Heading2"/>
        <w:rPr>
          <w:b w:val="0"/>
          <w:sz w:val="22"/>
          <w:szCs w:val="22"/>
        </w:rPr>
      </w:pPr>
      <w:r>
        <w:rPr>
          <w:sz w:val="22"/>
          <w:szCs w:val="22"/>
        </w:rPr>
        <w:t>COURSE INFORMATION TECHNOLOGY SYSTEMS</w:t>
      </w:r>
    </w:p>
    <w:p w14:paraId="1FBEFF07" w14:textId="77777777" w:rsidR="00C06BB6" w:rsidRDefault="00C06BB6" w:rsidP="00C06BB6">
      <w:pPr>
        <w:rPr>
          <w:b/>
          <w:sz w:val="22"/>
          <w:szCs w:val="22"/>
        </w:rPr>
      </w:pPr>
    </w:p>
    <w:p w14:paraId="32DA3B49" w14:textId="707F3410" w:rsidR="00CF0342" w:rsidRDefault="00CF0342" w:rsidP="00CF0342">
      <w:pPr>
        <w:rPr>
          <w:sz w:val="22"/>
          <w:szCs w:val="22"/>
        </w:rPr>
      </w:pPr>
      <w:r>
        <w:rPr>
          <w:sz w:val="22"/>
          <w:szCs w:val="22"/>
        </w:rPr>
        <w:t xml:space="preserve">This course will use a combination of Canvas and McGraw Hill Connect.  Canvas will be used for announcements, gradebook, and any documentation.  Connect will be used for assignments </w:t>
      </w:r>
      <w:r w:rsidRPr="00F012ED">
        <w:rPr>
          <w:sz w:val="22"/>
          <w:szCs w:val="22"/>
        </w:rPr>
        <w:t>including homeworks</w:t>
      </w:r>
      <w:r>
        <w:rPr>
          <w:sz w:val="22"/>
          <w:szCs w:val="22"/>
        </w:rPr>
        <w:t xml:space="preserve"> and</w:t>
      </w:r>
      <w:r w:rsidRPr="00F012ED">
        <w:rPr>
          <w:sz w:val="22"/>
          <w:szCs w:val="22"/>
        </w:rPr>
        <w:t xml:space="preserve"> quizzes.</w:t>
      </w:r>
      <w:r>
        <w:rPr>
          <w:sz w:val="22"/>
          <w:szCs w:val="22"/>
        </w:rPr>
        <w:t xml:space="preserve">  There is a gradebook in Connect, but the Canvas gradebook will be the system of record.</w:t>
      </w:r>
    </w:p>
    <w:p w14:paraId="79213A68" w14:textId="77777777" w:rsidR="00CF0342" w:rsidRDefault="00CF0342" w:rsidP="00CF0342">
      <w:pPr>
        <w:rPr>
          <w:sz w:val="22"/>
          <w:szCs w:val="22"/>
        </w:rPr>
      </w:pPr>
    </w:p>
    <w:p w14:paraId="0ACA8E49" w14:textId="5A4E9A27" w:rsidR="00CF0342" w:rsidRDefault="00CF0342" w:rsidP="00CF0342">
      <w:pPr>
        <w:rPr>
          <w:sz w:val="22"/>
          <w:szCs w:val="22"/>
        </w:rPr>
      </w:pPr>
      <w:r>
        <w:rPr>
          <w:sz w:val="22"/>
          <w:szCs w:val="22"/>
        </w:rPr>
        <w:t xml:space="preserve">This course also uses the Proctorio on-line proctoring software from McGraw Hill for the quizzes (but not the homeworks).  This software is integrated into these assignments so you shouldn’t need to do anything additional to use it.  I will give you all the instruction you need on how to operate Proctorio, and a syllabus quiz to exercise the system and get comfortable with it.  YOU WILL NOT BE ABLE TO TAKE ANY CHAPTER QUIZZES UNTIL YOU TAKE THE SYLLABUS QUIZ.  However, it is YOUR responsibility to ensure that the software operates correctly on your machine.  </w:t>
      </w:r>
    </w:p>
    <w:p w14:paraId="17C14C95" w14:textId="77777777" w:rsidR="00CF0342" w:rsidRDefault="00CF0342" w:rsidP="00CF0342">
      <w:pPr>
        <w:rPr>
          <w:sz w:val="22"/>
          <w:szCs w:val="22"/>
        </w:rPr>
      </w:pPr>
    </w:p>
    <w:p w14:paraId="6DA39D3C" w14:textId="4F759C81" w:rsidR="00CF0342" w:rsidRDefault="00CF0342" w:rsidP="00CF0342">
      <w:pPr>
        <w:rPr>
          <w:b/>
          <w:bCs/>
          <w:sz w:val="22"/>
          <w:szCs w:val="22"/>
          <w:u w:val="single"/>
        </w:rPr>
      </w:pPr>
      <w:r w:rsidRPr="002039D8">
        <w:rPr>
          <w:b/>
          <w:bCs/>
          <w:sz w:val="22"/>
          <w:szCs w:val="22"/>
          <w:u w:val="single"/>
        </w:rPr>
        <w:t xml:space="preserve">I realize that software isn’t perfect, so if you have any unexpected problem with Connect or Proctorio duing a quiz you MUST </w:t>
      </w:r>
      <w:r>
        <w:rPr>
          <w:b/>
          <w:bCs/>
          <w:sz w:val="22"/>
          <w:szCs w:val="22"/>
          <w:u w:val="single"/>
        </w:rPr>
        <w:t>use</w:t>
      </w:r>
      <w:r w:rsidRPr="002039D8">
        <w:rPr>
          <w:b/>
          <w:bCs/>
          <w:sz w:val="22"/>
          <w:szCs w:val="22"/>
          <w:u w:val="single"/>
        </w:rPr>
        <w:t xml:space="preserve"> the following procedure.  I will not be able to help you with any issues unless you follow these directions exactly.</w:t>
      </w:r>
    </w:p>
    <w:p w14:paraId="099E7F4C" w14:textId="77777777" w:rsidR="00CF0342" w:rsidRDefault="00CF0342" w:rsidP="00CF0342">
      <w:pPr>
        <w:rPr>
          <w:b/>
          <w:bCs/>
          <w:sz w:val="22"/>
          <w:szCs w:val="22"/>
          <w:u w:val="single"/>
        </w:rPr>
      </w:pPr>
    </w:p>
    <w:p w14:paraId="0BA1E061" w14:textId="77777777" w:rsidR="00CF0342" w:rsidRDefault="00CF0342" w:rsidP="00CF0342">
      <w:pPr>
        <w:pStyle w:val="ListParagraph"/>
        <w:numPr>
          <w:ilvl w:val="0"/>
          <w:numId w:val="23"/>
        </w:numPr>
        <w:rPr>
          <w:sz w:val="22"/>
          <w:szCs w:val="22"/>
        </w:rPr>
      </w:pPr>
      <w:r>
        <w:rPr>
          <w:sz w:val="22"/>
          <w:szCs w:val="22"/>
        </w:rPr>
        <w:t>IMMEDIEATLY after you and identified an issue, e</w:t>
      </w:r>
      <w:r w:rsidRPr="007212A2">
        <w:rPr>
          <w:sz w:val="22"/>
          <w:szCs w:val="22"/>
        </w:rPr>
        <w:t>mail me with a detailed</w:t>
      </w:r>
      <w:r>
        <w:rPr>
          <w:sz w:val="22"/>
          <w:szCs w:val="22"/>
        </w:rPr>
        <w:t xml:space="preserve"> explanation of the problem and a screenshot of the issue.  This must be done within MINTUES of discovering the issue.</w:t>
      </w:r>
    </w:p>
    <w:p w14:paraId="5C299884" w14:textId="77777777" w:rsidR="00CF0342" w:rsidRDefault="00CF0342" w:rsidP="00CF0342">
      <w:pPr>
        <w:pStyle w:val="ListParagraph"/>
        <w:numPr>
          <w:ilvl w:val="0"/>
          <w:numId w:val="23"/>
        </w:numPr>
        <w:rPr>
          <w:sz w:val="22"/>
          <w:szCs w:val="22"/>
        </w:rPr>
      </w:pPr>
      <w:r>
        <w:rPr>
          <w:sz w:val="22"/>
          <w:szCs w:val="22"/>
        </w:rPr>
        <w:t xml:space="preserve">IMMEDATILY after sending me the email above, Contact McGraw Hill to troubleshoot the issue with them.  If for some reason you aren’t able to contact them, you must IMMEDIEATLY let me know why in an email and specify when you will be able to contact them.  </w:t>
      </w:r>
    </w:p>
    <w:p w14:paraId="42CCF165" w14:textId="77777777" w:rsidR="00CF0342" w:rsidRPr="00E602F3" w:rsidRDefault="00CF0342" w:rsidP="00CF0342">
      <w:pPr>
        <w:pStyle w:val="ListParagraph"/>
        <w:numPr>
          <w:ilvl w:val="0"/>
          <w:numId w:val="23"/>
        </w:numPr>
        <w:rPr>
          <w:sz w:val="22"/>
          <w:szCs w:val="22"/>
        </w:rPr>
      </w:pPr>
      <w:r>
        <w:rPr>
          <w:sz w:val="22"/>
          <w:szCs w:val="22"/>
        </w:rPr>
        <w:t xml:space="preserve">Send me another email with what McGraw Hill told you IMMEDIEATLY after you communicate with them.  </w:t>
      </w:r>
    </w:p>
    <w:p w14:paraId="565B6797" w14:textId="77777777" w:rsidR="00CF0342" w:rsidRPr="002039D8" w:rsidRDefault="00CF0342" w:rsidP="00CF0342">
      <w:pPr>
        <w:rPr>
          <w:b/>
          <w:bCs/>
          <w:sz w:val="22"/>
          <w:szCs w:val="22"/>
          <w:u w:val="single"/>
        </w:rPr>
      </w:pPr>
    </w:p>
    <w:p w14:paraId="4EE167F5" w14:textId="77777777" w:rsidR="00C06BB6" w:rsidRDefault="00C06BB6" w:rsidP="00C06BB6">
      <w:pPr>
        <w:rPr>
          <w:sz w:val="22"/>
          <w:szCs w:val="22"/>
        </w:rPr>
      </w:pPr>
    </w:p>
    <w:p w14:paraId="130C96C1" w14:textId="77777777" w:rsidR="00C06BB6" w:rsidRDefault="00C06BB6" w:rsidP="00C06BB6">
      <w:pPr>
        <w:pStyle w:val="Heading2"/>
        <w:rPr>
          <w:sz w:val="22"/>
          <w:szCs w:val="22"/>
        </w:rPr>
      </w:pPr>
      <w:r>
        <w:rPr>
          <w:sz w:val="22"/>
          <w:szCs w:val="22"/>
        </w:rPr>
        <w:t>COURSE PROCEDURE</w:t>
      </w:r>
    </w:p>
    <w:p w14:paraId="650024C8" w14:textId="0F4ADEFC" w:rsidR="00C06BB6" w:rsidRPr="00FC692D" w:rsidRDefault="00C06BB6" w:rsidP="00C06BB6">
      <w:pPr>
        <w:rPr>
          <w:sz w:val="22"/>
          <w:szCs w:val="22"/>
          <w:u w:val="single"/>
        </w:rPr>
      </w:pPr>
      <w:r>
        <w:rPr>
          <w:sz w:val="22"/>
          <w:szCs w:val="22"/>
        </w:rPr>
        <w:t xml:space="preserve">For each week of class, you will want to read a book chapter, come to class </w:t>
      </w:r>
      <w:r w:rsidR="005F26C0">
        <w:rPr>
          <w:sz w:val="22"/>
          <w:szCs w:val="22"/>
        </w:rPr>
        <w:t>f</w:t>
      </w:r>
      <w:r>
        <w:rPr>
          <w:sz w:val="22"/>
          <w:szCs w:val="22"/>
        </w:rPr>
        <w:t>or the lecture</w:t>
      </w:r>
      <w:r w:rsidR="005F26C0">
        <w:rPr>
          <w:sz w:val="22"/>
          <w:szCs w:val="22"/>
        </w:rPr>
        <w:t xml:space="preserve">, </w:t>
      </w:r>
      <w:r>
        <w:rPr>
          <w:sz w:val="22"/>
          <w:szCs w:val="22"/>
        </w:rPr>
        <w:t xml:space="preserve">complete the assigned homework, and take the online quiz.  All assignments and quizzes must be completed by 11:59pm (midnight) </w:t>
      </w:r>
      <w:r w:rsidR="002F0874">
        <w:rPr>
          <w:sz w:val="22"/>
          <w:szCs w:val="22"/>
        </w:rPr>
        <w:t>Monday</w:t>
      </w:r>
      <w:r>
        <w:rPr>
          <w:sz w:val="22"/>
          <w:szCs w:val="22"/>
        </w:rPr>
        <w:t xml:space="preserve"> </w:t>
      </w:r>
      <w:r w:rsidR="002F0874">
        <w:rPr>
          <w:sz w:val="22"/>
          <w:szCs w:val="22"/>
        </w:rPr>
        <w:t xml:space="preserve">the </w:t>
      </w:r>
      <w:r w:rsidR="005F26C0">
        <w:rPr>
          <w:sz w:val="22"/>
          <w:szCs w:val="22"/>
        </w:rPr>
        <w:t xml:space="preserve">week </w:t>
      </w:r>
      <w:r w:rsidR="002F0874">
        <w:rPr>
          <w:sz w:val="22"/>
          <w:szCs w:val="22"/>
        </w:rPr>
        <w:t xml:space="preserve">after </w:t>
      </w:r>
      <w:r w:rsidR="005F26C0">
        <w:rPr>
          <w:sz w:val="22"/>
          <w:szCs w:val="22"/>
        </w:rPr>
        <w:t>they are assigned.</w:t>
      </w:r>
      <w:r>
        <w:rPr>
          <w:sz w:val="22"/>
          <w:szCs w:val="22"/>
        </w:rPr>
        <w:t xml:space="preserve">  </w:t>
      </w:r>
      <w:r w:rsidRPr="00FC692D">
        <w:rPr>
          <w:sz w:val="22"/>
          <w:szCs w:val="22"/>
          <w:u w:val="single"/>
        </w:rPr>
        <w:t xml:space="preserve">Everything you need to accomplish </w:t>
      </w:r>
      <w:r>
        <w:rPr>
          <w:sz w:val="22"/>
          <w:szCs w:val="22"/>
          <w:u w:val="single"/>
        </w:rPr>
        <w:t xml:space="preserve">this </w:t>
      </w:r>
      <w:r w:rsidRPr="00FC692D">
        <w:rPr>
          <w:sz w:val="22"/>
          <w:szCs w:val="22"/>
          <w:u w:val="single"/>
        </w:rPr>
        <w:t>for each chapter is in a corresponding Canvas module.</w:t>
      </w:r>
    </w:p>
    <w:p w14:paraId="518FEF1C" w14:textId="77777777" w:rsidR="00C06BB6" w:rsidRDefault="00C06BB6" w:rsidP="00C06BB6">
      <w:pPr>
        <w:rPr>
          <w:sz w:val="22"/>
          <w:szCs w:val="22"/>
        </w:rPr>
      </w:pPr>
    </w:p>
    <w:p w14:paraId="19D4F8F0" w14:textId="62AF4600" w:rsidR="00C06BB6" w:rsidRPr="00DA55E2" w:rsidRDefault="00C06BB6" w:rsidP="00C06BB6">
      <w:pPr>
        <w:rPr>
          <w:sz w:val="22"/>
          <w:szCs w:val="22"/>
        </w:rPr>
      </w:pPr>
      <w:r>
        <w:rPr>
          <w:sz w:val="22"/>
          <w:szCs w:val="22"/>
        </w:rPr>
        <w:t xml:space="preserve">Therefore, each </w:t>
      </w:r>
      <w:r w:rsidR="005F26C0">
        <w:rPr>
          <w:sz w:val="22"/>
          <w:szCs w:val="22"/>
        </w:rPr>
        <w:t>week</w:t>
      </w:r>
      <w:r>
        <w:rPr>
          <w:sz w:val="22"/>
          <w:szCs w:val="22"/>
        </w:rPr>
        <w:t xml:space="preserve"> (at a minimum) you will want </w:t>
      </w:r>
      <w:r w:rsidRPr="00DA55E2">
        <w:rPr>
          <w:sz w:val="22"/>
          <w:szCs w:val="22"/>
        </w:rPr>
        <w:t xml:space="preserve">to </w:t>
      </w:r>
      <w:r>
        <w:rPr>
          <w:sz w:val="22"/>
          <w:szCs w:val="22"/>
        </w:rPr>
        <w:t>complete the following</w:t>
      </w:r>
      <w:r w:rsidRPr="00DA55E2">
        <w:rPr>
          <w:sz w:val="22"/>
          <w:szCs w:val="22"/>
        </w:rPr>
        <w:t>:</w:t>
      </w:r>
    </w:p>
    <w:p w14:paraId="1A5EDB04" w14:textId="729EA415" w:rsidR="00C06BB6" w:rsidRPr="00DA55E2" w:rsidRDefault="00C06BB6" w:rsidP="00C06BB6">
      <w:pPr>
        <w:pStyle w:val="ListParagraph"/>
        <w:numPr>
          <w:ilvl w:val="0"/>
          <w:numId w:val="21"/>
        </w:numPr>
        <w:rPr>
          <w:sz w:val="22"/>
          <w:szCs w:val="22"/>
        </w:rPr>
      </w:pPr>
      <w:r w:rsidRPr="00DA55E2">
        <w:rPr>
          <w:sz w:val="22"/>
          <w:szCs w:val="22"/>
        </w:rPr>
        <w:t>Read the textbook chapter</w:t>
      </w:r>
      <w:r w:rsidR="002F0874">
        <w:rPr>
          <w:sz w:val="22"/>
          <w:szCs w:val="22"/>
        </w:rPr>
        <w:t xml:space="preserve"> on Tuesday</w:t>
      </w:r>
    </w:p>
    <w:p w14:paraId="4DD4EB26" w14:textId="5BC81F46" w:rsidR="002F0874" w:rsidRPr="00DA55E2" w:rsidRDefault="002F0874" w:rsidP="002F0874">
      <w:pPr>
        <w:pStyle w:val="ListParagraph"/>
        <w:numPr>
          <w:ilvl w:val="0"/>
          <w:numId w:val="21"/>
        </w:numPr>
        <w:rPr>
          <w:sz w:val="22"/>
          <w:szCs w:val="22"/>
        </w:rPr>
      </w:pPr>
      <w:r w:rsidRPr="00DA55E2">
        <w:rPr>
          <w:sz w:val="22"/>
          <w:szCs w:val="22"/>
        </w:rPr>
        <w:lastRenderedPageBreak/>
        <w:t xml:space="preserve">Complete the on-line homework assignments in McGraw Hill Connect </w:t>
      </w:r>
      <w:r>
        <w:rPr>
          <w:sz w:val="22"/>
          <w:szCs w:val="22"/>
        </w:rPr>
        <w:t>on Tuesday</w:t>
      </w:r>
    </w:p>
    <w:p w14:paraId="38CB9B26" w14:textId="54144AB7" w:rsidR="00C06BB6" w:rsidRPr="00DA55E2" w:rsidRDefault="00C06BB6" w:rsidP="00C06BB6">
      <w:pPr>
        <w:pStyle w:val="ListParagraph"/>
        <w:numPr>
          <w:ilvl w:val="0"/>
          <w:numId w:val="21"/>
        </w:numPr>
        <w:rPr>
          <w:sz w:val="22"/>
          <w:szCs w:val="22"/>
        </w:rPr>
      </w:pPr>
      <w:r>
        <w:rPr>
          <w:sz w:val="22"/>
          <w:szCs w:val="22"/>
        </w:rPr>
        <w:t>Come to class for the lecture</w:t>
      </w:r>
      <w:r w:rsidR="002F0874">
        <w:rPr>
          <w:sz w:val="22"/>
          <w:szCs w:val="22"/>
        </w:rPr>
        <w:t xml:space="preserve"> on Thursday</w:t>
      </w:r>
    </w:p>
    <w:p w14:paraId="7C1BAAD1" w14:textId="3667B83A" w:rsidR="00C06BB6" w:rsidRDefault="00C06BB6" w:rsidP="00C06BB6">
      <w:pPr>
        <w:pStyle w:val="ListParagraph"/>
        <w:numPr>
          <w:ilvl w:val="0"/>
          <w:numId w:val="21"/>
        </w:numPr>
        <w:rPr>
          <w:sz w:val="22"/>
          <w:szCs w:val="22"/>
        </w:rPr>
      </w:pPr>
      <w:r w:rsidRPr="00DA55E2">
        <w:rPr>
          <w:sz w:val="22"/>
          <w:szCs w:val="22"/>
        </w:rPr>
        <w:t>Take the on-line quiz</w:t>
      </w:r>
      <w:r w:rsidR="002F0874">
        <w:rPr>
          <w:sz w:val="22"/>
          <w:szCs w:val="22"/>
        </w:rPr>
        <w:t xml:space="preserve"> by Monday</w:t>
      </w:r>
    </w:p>
    <w:p w14:paraId="68CCFF63" w14:textId="77777777" w:rsidR="00C06BB6" w:rsidRDefault="00C06BB6" w:rsidP="009A2D34">
      <w:pPr>
        <w:pStyle w:val="Heading2"/>
        <w:rPr>
          <w:sz w:val="22"/>
          <w:szCs w:val="22"/>
        </w:rPr>
      </w:pPr>
    </w:p>
    <w:p w14:paraId="765B1740" w14:textId="77777777" w:rsidR="00E602F3" w:rsidRDefault="00E602F3" w:rsidP="000C30B7">
      <w:pPr>
        <w:rPr>
          <w:b/>
          <w:bCs/>
          <w:sz w:val="22"/>
          <w:szCs w:val="22"/>
        </w:rPr>
      </w:pPr>
    </w:p>
    <w:p w14:paraId="383FF8E6" w14:textId="1F112AC0" w:rsidR="00624B69" w:rsidRDefault="003C66F1" w:rsidP="000C30B7">
      <w:pPr>
        <w:rPr>
          <w:b/>
          <w:bCs/>
          <w:sz w:val="22"/>
          <w:szCs w:val="22"/>
        </w:rPr>
      </w:pPr>
      <w:r>
        <w:rPr>
          <w:b/>
          <w:bCs/>
          <w:sz w:val="22"/>
          <w:szCs w:val="22"/>
        </w:rPr>
        <w:t xml:space="preserve">COURSE </w:t>
      </w:r>
      <w:r w:rsidR="00E602F3" w:rsidRPr="00E602F3">
        <w:rPr>
          <w:b/>
          <w:bCs/>
          <w:sz w:val="22"/>
          <w:szCs w:val="22"/>
        </w:rPr>
        <w:t>GRADE COMPONENTS</w:t>
      </w:r>
    </w:p>
    <w:p w14:paraId="70A1D90B" w14:textId="77777777" w:rsidR="00A1283B" w:rsidRPr="00E602F3" w:rsidRDefault="00A1283B" w:rsidP="000C30B7">
      <w:pPr>
        <w:rPr>
          <w:b/>
          <w:bCs/>
          <w:sz w:val="22"/>
          <w:szCs w:val="22"/>
        </w:rPr>
      </w:pPr>
    </w:p>
    <w:p w14:paraId="093C6A39" w14:textId="77777777" w:rsidR="004712B7" w:rsidRPr="00A1283B" w:rsidRDefault="004712B7" w:rsidP="000C30B7">
      <w:pPr>
        <w:ind w:left="720"/>
        <w:rPr>
          <w:bCs/>
          <w:i/>
          <w:iCs/>
          <w:sz w:val="22"/>
          <w:szCs w:val="22"/>
        </w:rPr>
      </w:pPr>
      <w:r w:rsidRPr="00A1283B">
        <w:rPr>
          <w:bCs/>
          <w:i/>
          <w:iCs/>
          <w:sz w:val="22"/>
          <w:szCs w:val="22"/>
        </w:rPr>
        <w:t>HOMEWORK:</w:t>
      </w:r>
    </w:p>
    <w:p w14:paraId="6DC3B7F0" w14:textId="12325697" w:rsidR="004712B7" w:rsidRDefault="004712B7" w:rsidP="004712B7">
      <w:pPr>
        <w:ind w:left="720"/>
        <w:rPr>
          <w:rStyle w:val="Strong"/>
          <w:b w:val="0"/>
          <w:sz w:val="22"/>
          <w:szCs w:val="22"/>
        </w:rPr>
      </w:pPr>
      <w:r>
        <w:rPr>
          <w:sz w:val="22"/>
          <w:szCs w:val="22"/>
        </w:rPr>
        <w:t>The homework is to be accomplished after you have read each chapter thoroughly.  It is intended to reinforce key concepts and help you better understand how to apply them.</w:t>
      </w:r>
      <w:r w:rsidR="004132B9">
        <w:rPr>
          <w:sz w:val="22"/>
          <w:szCs w:val="22"/>
        </w:rPr>
        <w:t xml:space="preserve">  It is also intended to provide context for how the material applies to “real life”.</w:t>
      </w:r>
      <w:r>
        <w:rPr>
          <w:sz w:val="22"/>
          <w:szCs w:val="22"/>
        </w:rPr>
        <w:t xml:space="preserve">  </w:t>
      </w:r>
      <w:r w:rsidR="00F357E8">
        <w:rPr>
          <w:rStyle w:val="Strong"/>
          <w:b w:val="0"/>
          <w:sz w:val="22"/>
          <w:szCs w:val="22"/>
        </w:rPr>
        <w:t>Ea</w:t>
      </w:r>
      <w:r w:rsidR="00BC462D">
        <w:rPr>
          <w:rStyle w:val="Strong"/>
          <w:b w:val="0"/>
          <w:sz w:val="22"/>
          <w:szCs w:val="22"/>
        </w:rPr>
        <w:t>ch</w:t>
      </w:r>
      <w:r>
        <w:rPr>
          <w:rStyle w:val="Strong"/>
          <w:b w:val="0"/>
          <w:sz w:val="22"/>
          <w:szCs w:val="22"/>
        </w:rPr>
        <w:t xml:space="preserve"> hom</w:t>
      </w:r>
      <w:r w:rsidR="006744E3">
        <w:rPr>
          <w:rStyle w:val="Strong"/>
          <w:b w:val="0"/>
          <w:sz w:val="22"/>
          <w:szCs w:val="22"/>
        </w:rPr>
        <w:t>ew</w:t>
      </w:r>
      <w:r w:rsidR="00415D29">
        <w:rPr>
          <w:rStyle w:val="Strong"/>
          <w:b w:val="0"/>
          <w:sz w:val="22"/>
          <w:szCs w:val="22"/>
        </w:rPr>
        <w:t xml:space="preserve">ork </w:t>
      </w:r>
      <w:r w:rsidR="00BC462D">
        <w:rPr>
          <w:rStyle w:val="Strong"/>
          <w:b w:val="0"/>
          <w:sz w:val="22"/>
          <w:szCs w:val="22"/>
        </w:rPr>
        <w:t xml:space="preserve">assignment is worth </w:t>
      </w:r>
      <w:r w:rsidR="00235D87">
        <w:rPr>
          <w:rStyle w:val="Strong"/>
          <w:b w:val="0"/>
          <w:sz w:val="22"/>
          <w:szCs w:val="22"/>
        </w:rPr>
        <w:t>2.0</w:t>
      </w:r>
      <w:r w:rsidR="00BC462D">
        <w:rPr>
          <w:rStyle w:val="Strong"/>
          <w:b w:val="0"/>
          <w:sz w:val="22"/>
          <w:szCs w:val="22"/>
        </w:rPr>
        <w:t xml:space="preserve"> points and </w:t>
      </w:r>
      <w:r w:rsidR="004209EA">
        <w:rPr>
          <w:rStyle w:val="Strong"/>
          <w:b w:val="0"/>
          <w:sz w:val="22"/>
          <w:szCs w:val="22"/>
        </w:rPr>
        <w:t>y</w:t>
      </w:r>
      <w:r w:rsidR="007249CA">
        <w:rPr>
          <w:rStyle w:val="Strong"/>
          <w:b w:val="0"/>
          <w:sz w:val="22"/>
          <w:szCs w:val="22"/>
        </w:rPr>
        <w:t xml:space="preserve">ou get </w:t>
      </w:r>
      <w:r w:rsidR="004209EA">
        <w:rPr>
          <w:rStyle w:val="Strong"/>
          <w:b w:val="0"/>
          <w:sz w:val="22"/>
          <w:szCs w:val="22"/>
        </w:rPr>
        <w:t xml:space="preserve">one </w:t>
      </w:r>
      <w:r w:rsidR="007249CA">
        <w:rPr>
          <w:rStyle w:val="Strong"/>
          <w:b w:val="0"/>
          <w:sz w:val="22"/>
          <w:szCs w:val="22"/>
        </w:rPr>
        <w:t xml:space="preserve">chance to complete </w:t>
      </w:r>
      <w:r w:rsidR="004209EA">
        <w:rPr>
          <w:rStyle w:val="Strong"/>
          <w:b w:val="0"/>
          <w:sz w:val="22"/>
          <w:szCs w:val="22"/>
        </w:rPr>
        <w:t>each</w:t>
      </w:r>
      <w:r w:rsidR="007249CA">
        <w:rPr>
          <w:rStyle w:val="Strong"/>
          <w:b w:val="0"/>
          <w:sz w:val="22"/>
          <w:szCs w:val="22"/>
        </w:rPr>
        <w:t>.</w:t>
      </w:r>
      <w:r w:rsidR="00DE64DF">
        <w:rPr>
          <w:rStyle w:val="Strong"/>
          <w:b w:val="0"/>
          <w:sz w:val="22"/>
          <w:szCs w:val="22"/>
        </w:rPr>
        <w:t xml:space="preserve">  These will all be taken in </w:t>
      </w:r>
      <w:r w:rsidR="00F357E8">
        <w:rPr>
          <w:rStyle w:val="Strong"/>
          <w:b w:val="0"/>
          <w:sz w:val="22"/>
          <w:szCs w:val="22"/>
        </w:rPr>
        <w:t xml:space="preserve">MH </w:t>
      </w:r>
      <w:r w:rsidR="00DE64DF">
        <w:rPr>
          <w:rStyle w:val="Strong"/>
          <w:b w:val="0"/>
          <w:sz w:val="22"/>
          <w:szCs w:val="22"/>
        </w:rPr>
        <w:t>Connect</w:t>
      </w:r>
      <w:r w:rsidR="00235D87">
        <w:rPr>
          <w:rStyle w:val="Strong"/>
          <w:b w:val="0"/>
          <w:sz w:val="22"/>
          <w:szCs w:val="22"/>
        </w:rPr>
        <w:t>.</w:t>
      </w:r>
    </w:p>
    <w:p w14:paraId="36EB40BB" w14:textId="77777777" w:rsidR="00DD14B8" w:rsidRDefault="00DD14B8" w:rsidP="007249CA">
      <w:pPr>
        <w:rPr>
          <w:b/>
          <w:sz w:val="22"/>
          <w:szCs w:val="22"/>
        </w:rPr>
      </w:pPr>
    </w:p>
    <w:p w14:paraId="36FC3AF6" w14:textId="1BC02F82" w:rsidR="00154FBB" w:rsidRPr="00A1283B" w:rsidRDefault="00154FBB" w:rsidP="006826F1">
      <w:pPr>
        <w:ind w:left="720"/>
        <w:rPr>
          <w:bCs/>
          <w:i/>
          <w:iCs/>
          <w:sz w:val="22"/>
          <w:szCs w:val="22"/>
        </w:rPr>
      </w:pPr>
      <w:r w:rsidRPr="00A1283B">
        <w:rPr>
          <w:bCs/>
          <w:i/>
          <w:iCs/>
          <w:sz w:val="22"/>
          <w:szCs w:val="22"/>
        </w:rPr>
        <w:t>QUI</w:t>
      </w:r>
      <w:r w:rsidR="003244CC" w:rsidRPr="00A1283B">
        <w:rPr>
          <w:bCs/>
          <w:i/>
          <w:iCs/>
          <w:sz w:val="22"/>
          <w:szCs w:val="22"/>
        </w:rPr>
        <w:t>Z</w:t>
      </w:r>
      <w:r w:rsidRPr="00A1283B">
        <w:rPr>
          <w:bCs/>
          <w:i/>
          <w:iCs/>
          <w:sz w:val="22"/>
          <w:szCs w:val="22"/>
        </w:rPr>
        <w:t>ZES</w:t>
      </w:r>
      <w:r w:rsidR="003244CC" w:rsidRPr="00A1283B">
        <w:rPr>
          <w:bCs/>
          <w:i/>
          <w:iCs/>
          <w:sz w:val="22"/>
          <w:szCs w:val="22"/>
        </w:rPr>
        <w:t>:</w:t>
      </w:r>
    </w:p>
    <w:p w14:paraId="1C58C2BB" w14:textId="144FDEF3" w:rsidR="0043506D" w:rsidRDefault="00154FBB" w:rsidP="00154FBB">
      <w:pPr>
        <w:ind w:left="720"/>
        <w:rPr>
          <w:rStyle w:val="Strong"/>
          <w:b w:val="0"/>
          <w:sz w:val="22"/>
          <w:szCs w:val="22"/>
        </w:rPr>
      </w:pPr>
      <w:r>
        <w:rPr>
          <w:rStyle w:val="Strong"/>
          <w:b w:val="0"/>
          <w:sz w:val="22"/>
          <w:szCs w:val="22"/>
        </w:rPr>
        <w:t xml:space="preserve">There will </w:t>
      </w:r>
      <w:r w:rsidR="0080075B">
        <w:rPr>
          <w:rStyle w:val="Strong"/>
          <w:b w:val="0"/>
          <w:sz w:val="22"/>
          <w:szCs w:val="22"/>
        </w:rPr>
        <w:t xml:space="preserve">be </w:t>
      </w:r>
      <w:r>
        <w:rPr>
          <w:rStyle w:val="Strong"/>
          <w:b w:val="0"/>
          <w:sz w:val="22"/>
          <w:szCs w:val="22"/>
        </w:rPr>
        <w:t xml:space="preserve">weekly </w:t>
      </w:r>
      <w:r w:rsidR="00F80220">
        <w:rPr>
          <w:rStyle w:val="Strong"/>
          <w:b w:val="0"/>
          <w:sz w:val="22"/>
          <w:szCs w:val="22"/>
        </w:rPr>
        <w:t>on</w:t>
      </w:r>
      <w:r w:rsidR="002B4676">
        <w:rPr>
          <w:rStyle w:val="Strong"/>
          <w:b w:val="0"/>
          <w:sz w:val="22"/>
          <w:szCs w:val="22"/>
        </w:rPr>
        <w:t>-</w:t>
      </w:r>
      <w:r w:rsidR="00F80220">
        <w:rPr>
          <w:rStyle w:val="Strong"/>
          <w:b w:val="0"/>
          <w:sz w:val="22"/>
          <w:szCs w:val="22"/>
        </w:rPr>
        <w:t xml:space="preserve">line </w:t>
      </w:r>
      <w:r>
        <w:rPr>
          <w:rStyle w:val="Strong"/>
          <w:b w:val="0"/>
          <w:sz w:val="22"/>
          <w:szCs w:val="22"/>
        </w:rPr>
        <w:t xml:space="preserve">quizzes during the course that cover material from that week.  </w:t>
      </w:r>
      <w:r w:rsidR="00892869">
        <w:rPr>
          <w:rStyle w:val="Strong"/>
          <w:b w:val="0"/>
          <w:sz w:val="22"/>
          <w:szCs w:val="22"/>
        </w:rPr>
        <w:t>They will each contain 1</w:t>
      </w:r>
      <w:r w:rsidR="004209EA">
        <w:rPr>
          <w:rStyle w:val="Strong"/>
          <w:b w:val="0"/>
          <w:sz w:val="22"/>
          <w:szCs w:val="22"/>
        </w:rPr>
        <w:t>2</w:t>
      </w:r>
      <w:r w:rsidR="00892869">
        <w:rPr>
          <w:rStyle w:val="Strong"/>
          <w:b w:val="0"/>
          <w:sz w:val="22"/>
          <w:szCs w:val="22"/>
        </w:rPr>
        <w:t xml:space="preserve"> </w:t>
      </w:r>
      <w:r w:rsidR="00486B78">
        <w:rPr>
          <w:rStyle w:val="Strong"/>
          <w:b w:val="0"/>
          <w:sz w:val="22"/>
          <w:szCs w:val="22"/>
        </w:rPr>
        <w:t>question</w:t>
      </w:r>
      <w:r w:rsidR="0080075B">
        <w:rPr>
          <w:rStyle w:val="Strong"/>
          <w:b w:val="0"/>
          <w:sz w:val="22"/>
          <w:szCs w:val="22"/>
        </w:rPr>
        <w:t>s</w:t>
      </w:r>
      <w:r w:rsidR="00486B78">
        <w:rPr>
          <w:rStyle w:val="Strong"/>
          <w:b w:val="0"/>
          <w:sz w:val="22"/>
          <w:szCs w:val="22"/>
        </w:rPr>
        <w:t xml:space="preserve"> and you will be given</w:t>
      </w:r>
      <w:r w:rsidR="0029655D">
        <w:rPr>
          <w:rStyle w:val="Strong"/>
          <w:b w:val="0"/>
          <w:sz w:val="22"/>
          <w:szCs w:val="22"/>
        </w:rPr>
        <w:t xml:space="preserve"> 1 minute per question </w:t>
      </w:r>
      <w:r w:rsidR="004209EA">
        <w:rPr>
          <w:rStyle w:val="Strong"/>
          <w:b w:val="0"/>
          <w:sz w:val="22"/>
          <w:szCs w:val="22"/>
        </w:rPr>
        <w:t>(</w:t>
      </w:r>
      <w:r w:rsidR="0029655D">
        <w:rPr>
          <w:rStyle w:val="Strong"/>
          <w:b w:val="0"/>
          <w:sz w:val="22"/>
          <w:szCs w:val="22"/>
        </w:rPr>
        <w:t>or</w:t>
      </w:r>
      <w:r w:rsidR="004209EA">
        <w:rPr>
          <w:rStyle w:val="Strong"/>
          <w:b w:val="0"/>
          <w:sz w:val="22"/>
          <w:szCs w:val="22"/>
        </w:rPr>
        <w:t xml:space="preserve"> </w:t>
      </w:r>
      <w:r w:rsidR="006C5A89">
        <w:rPr>
          <w:rStyle w:val="Strong"/>
          <w:b w:val="0"/>
          <w:sz w:val="22"/>
          <w:szCs w:val="22"/>
        </w:rPr>
        <w:t>1</w:t>
      </w:r>
      <w:r w:rsidR="004209EA">
        <w:rPr>
          <w:rStyle w:val="Strong"/>
          <w:b w:val="0"/>
          <w:sz w:val="22"/>
          <w:szCs w:val="22"/>
        </w:rPr>
        <w:t xml:space="preserve">2 </w:t>
      </w:r>
      <w:r w:rsidR="00486B78">
        <w:rPr>
          <w:rStyle w:val="Strong"/>
          <w:b w:val="0"/>
          <w:sz w:val="22"/>
          <w:szCs w:val="22"/>
        </w:rPr>
        <w:t>minutes</w:t>
      </w:r>
      <w:r w:rsidR="004209EA">
        <w:rPr>
          <w:rStyle w:val="Strong"/>
          <w:b w:val="0"/>
          <w:sz w:val="22"/>
          <w:szCs w:val="22"/>
        </w:rPr>
        <w:t>)</w:t>
      </w:r>
      <w:r w:rsidR="00486B78">
        <w:rPr>
          <w:rStyle w:val="Strong"/>
          <w:b w:val="0"/>
          <w:sz w:val="22"/>
          <w:szCs w:val="22"/>
        </w:rPr>
        <w:t xml:space="preserve"> to c</w:t>
      </w:r>
      <w:r w:rsidR="00892869">
        <w:rPr>
          <w:rStyle w:val="Strong"/>
          <w:b w:val="0"/>
          <w:sz w:val="22"/>
          <w:szCs w:val="22"/>
        </w:rPr>
        <w:t xml:space="preserve">omplete them.  </w:t>
      </w:r>
      <w:r w:rsidR="002F0874">
        <w:rPr>
          <w:rStyle w:val="Strong"/>
          <w:b w:val="0"/>
          <w:sz w:val="22"/>
          <w:szCs w:val="22"/>
        </w:rPr>
        <w:t xml:space="preserve">The quizzes are custom made after each Thursday class, so you </w:t>
      </w:r>
      <w:r w:rsidR="00892869">
        <w:rPr>
          <w:rStyle w:val="Strong"/>
          <w:b w:val="0"/>
          <w:sz w:val="22"/>
          <w:szCs w:val="22"/>
        </w:rPr>
        <w:t>may take them</w:t>
      </w:r>
      <w:r w:rsidR="006826F1">
        <w:rPr>
          <w:rStyle w:val="Strong"/>
          <w:b w:val="0"/>
          <w:sz w:val="22"/>
          <w:szCs w:val="22"/>
        </w:rPr>
        <w:t xml:space="preserve"> any</w:t>
      </w:r>
      <w:r w:rsidR="00486B78">
        <w:rPr>
          <w:rStyle w:val="Strong"/>
          <w:b w:val="0"/>
          <w:sz w:val="22"/>
          <w:szCs w:val="22"/>
        </w:rPr>
        <w:t>time</w:t>
      </w:r>
      <w:r w:rsidR="0037300B">
        <w:rPr>
          <w:rStyle w:val="Strong"/>
          <w:b w:val="0"/>
          <w:sz w:val="22"/>
          <w:szCs w:val="22"/>
        </w:rPr>
        <w:t xml:space="preserve"> </w:t>
      </w:r>
      <w:r w:rsidR="00EF7598">
        <w:rPr>
          <w:rStyle w:val="Strong"/>
          <w:b w:val="0"/>
          <w:sz w:val="22"/>
          <w:szCs w:val="22"/>
        </w:rPr>
        <w:t xml:space="preserve">from </w:t>
      </w:r>
      <w:r w:rsidR="002F0874">
        <w:rPr>
          <w:rStyle w:val="Strong"/>
          <w:b w:val="0"/>
          <w:sz w:val="22"/>
          <w:szCs w:val="22"/>
        </w:rPr>
        <w:t>5pm</w:t>
      </w:r>
      <w:r w:rsidR="007F2B0B">
        <w:rPr>
          <w:rStyle w:val="Strong"/>
          <w:b w:val="0"/>
          <w:sz w:val="22"/>
          <w:szCs w:val="22"/>
        </w:rPr>
        <w:t xml:space="preserve"> Friday to </w:t>
      </w:r>
      <w:r w:rsidR="002F0874">
        <w:rPr>
          <w:rStyle w:val="Strong"/>
          <w:b w:val="0"/>
          <w:sz w:val="22"/>
          <w:szCs w:val="22"/>
        </w:rPr>
        <w:t>11:59pm</w:t>
      </w:r>
      <w:r w:rsidR="007F2B0B">
        <w:rPr>
          <w:rStyle w:val="Strong"/>
          <w:b w:val="0"/>
          <w:sz w:val="22"/>
          <w:szCs w:val="22"/>
        </w:rPr>
        <w:t xml:space="preserve"> </w:t>
      </w:r>
      <w:r w:rsidR="002F0874">
        <w:rPr>
          <w:rStyle w:val="Strong"/>
          <w:b w:val="0"/>
          <w:sz w:val="22"/>
          <w:szCs w:val="22"/>
        </w:rPr>
        <w:t>Monday</w:t>
      </w:r>
      <w:r w:rsidR="006D5AA5">
        <w:rPr>
          <w:rStyle w:val="Strong"/>
          <w:b w:val="0"/>
          <w:sz w:val="22"/>
          <w:szCs w:val="22"/>
        </w:rPr>
        <w:t xml:space="preserve"> (3</w:t>
      </w:r>
      <w:r w:rsidR="007E35BB">
        <w:rPr>
          <w:rStyle w:val="Strong"/>
          <w:b w:val="0"/>
          <w:sz w:val="22"/>
          <w:szCs w:val="22"/>
        </w:rPr>
        <w:t>+</w:t>
      </w:r>
      <w:r w:rsidR="006D5AA5">
        <w:rPr>
          <w:rStyle w:val="Strong"/>
          <w:b w:val="0"/>
          <w:sz w:val="22"/>
          <w:szCs w:val="22"/>
        </w:rPr>
        <w:t xml:space="preserve"> day window)</w:t>
      </w:r>
      <w:r w:rsidR="0080075B">
        <w:rPr>
          <w:rStyle w:val="Strong"/>
          <w:b w:val="0"/>
          <w:sz w:val="22"/>
          <w:szCs w:val="22"/>
        </w:rPr>
        <w:t>.</w:t>
      </w:r>
      <w:r w:rsidR="00207B4A">
        <w:rPr>
          <w:rStyle w:val="Strong"/>
          <w:b w:val="0"/>
          <w:sz w:val="22"/>
          <w:szCs w:val="22"/>
        </w:rPr>
        <w:t xml:space="preserve">  E</w:t>
      </w:r>
      <w:r w:rsidR="00235D87">
        <w:rPr>
          <w:rStyle w:val="Strong"/>
          <w:b w:val="0"/>
          <w:sz w:val="22"/>
          <w:szCs w:val="22"/>
        </w:rPr>
        <w:t xml:space="preserve">ach quiz is worth </w:t>
      </w:r>
      <w:r w:rsidR="008A30A1">
        <w:rPr>
          <w:rStyle w:val="Strong"/>
          <w:b w:val="0"/>
          <w:sz w:val="22"/>
          <w:szCs w:val="22"/>
        </w:rPr>
        <w:t>18</w:t>
      </w:r>
      <w:r w:rsidR="00235D87">
        <w:rPr>
          <w:rStyle w:val="Strong"/>
          <w:b w:val="0"/>
          <w:sz w:val="22"/>
          <w:szCs w:val="22"/>
        </w:rPr>
        <w:t xml:space="preserve"> points and </w:t>
      </w:r>
      <w:r w:rsidR="00207B4A">
        <w:rPr>
          <w:rStyle w:val="Strong"/>
          <w:b w:val="0"/>
          <w:sz w:val="22"/>
          <w:szCs w:val="22"/>
        </w:rPr>
        <w:t xml:space="preserve">you get one chance regardless of when you take it.  </w:t>
      </w:r>
      <w:r w:rsidR="006D5AA5" w:rsidRPr="006D5AA5">
        <w:rPr>
          <w:rStyle w:val="Strong"/>
          <w:bCs w:val="0"/>
          <w:sz w:val="22"/>
          <w:szCs w:val="22"/>
        </w:rPr>
        <w:t xml:space="preserve">I know that “life happens” so </w:t>
      </w:r>
      <w:r w:rsidR="003244CC" w:rsidRPr="006D5AA5">
        <w:rPr>
          <w:rStyle w:val="Strong"/>
          <w:bCs w:val="0"/>
          <w:sz w:val="22"/>
          <w:szCs w:val="22"/>
        </w:rPr>
        <w:t xml:space="preserve">I will drop the lowest </w:t>
      </w:r>
      <w:r w:rsidR="007F2B0B" w:rsidRPr="006D5AA5">
        <w:rPr>
          <w:rStyle w:val="Strong"/>
          <w:bCs w:val="0"/>
          <w:sz w:val="22"/>
          <w:szCs w:val="22"/>
        </w:rPr>
        <w:t>two</w:t>
      </w:r>
      <w:r w:rsidR="003244CC" w:rsidRPr="006D5AA5">
        <w:rPr>
          <w:rStyle w:val="Strong"/>
          <w:bCs w:val="0"/>
          <w:sz w:val="22"/>
          <w:szCs w:val="22"/>
        </w:rPr>
        <w:t xml:space="preserve"> (</w:t>
      </w:r>
      <w:r w:rsidR="007F2B0B" w:rsidRPr="006D5AA5">
        <w:rPr>
          <w:rStyle w:val="Strong"/>
          <w:bCs w:val="0"/>
          <w:sz w:val="22"/>
          <w:szCs w:val="22"/>
        </w:rPr>
        <w:t>2</w:t>
      </w:r>
      <w:r w:rsidR="003244CC" w:rsidRPr="006D5AA5">
        <w:rPr>
          <w:rStyle w:val="Strong"/>
          <w:bCs w:val="0"/>
          <w:sz w:val="22"/>
          <w:szCs w:val="22"/>
        </w:rPr>
        <w:t xml:space="preserve">) </w:t>
      </w:r>
      <w:r w:rsidR="00892869" w:rsidRPr="006D5AA5">
        <w:rPr>
          <w:rStyle w:val="Strong"/>
          <w:bCs w:val="0"/>
          <w:sz w:val="22"/>
          <w:szCs w:val="22"/>
        </w:rPr>
        <w:t>scores</w:t>
      </w:r>
      <w:r w:rsidR="00207B4A" w:rsidRPr="006D5AA5">
        <w:rPr>
          <w:rStyle w:val="Strong"/>
          <w:bCs w:val="0"/>
          <w:sz w:val="22"/>
          <w:szCs w:val="22"/>
        </w:rPr>
        <w:t xml:space="preserve"> and th</w:t>
      </w:r>
      <w:r w:rsidR="00DE64DF" w:rsidRPr="006D5AA5">
        <w:rPr>
          <w:rStyle w:val="Strong"/>
          <w:bCs w:val="0"/>
          <w:sz w:val="22"/>
          <w:szCs w:val="22"/>
        </w:rPr>
        <w:t xml:space="preserve">ey will be taken in </w:t>
      </w:r>
      <w:r w:rsidR="007F2B0B" w:rsidRPr="006D5AA5">
        <w:rPr>
          <w:rStyle w:val="Strong"/>
          <w:bCs w:val="0"/>
          <w:sz w:val="22"/>
          <w:szCs w:val="22"/>
        </w:rPr>
        <w:t>Canvas</w:t>
      </w:r>
      <w:r w:rsidR="00DE64DF" w:rsidRPr="006D5AA5">
        <w:rPr>
          <w:rStyle w:val="Strong"/>
          <w:bCs w:val="0"/>
          <w:sz w:val="22"/>
          <w:szCs w:val="22"/>
        </w:rPr>
        <w:t>.</w:t>
      </w:r>
      <w:r w:rsidR="0043506D" w:rsidRPr="006D5AA5">
        <w:rPr>
          <w:rStyle w:val="Strong"/>
          <w:bCs w:val="0"/>
          <w:sz w:val="22"/>
          <w:szCs w:val="22"/>
        </w:rPr>
        <w:t xml:space="preserve">  </w:t>
      </w:r>
    </w:p>
    <w:p w14:paraId="5740B9F8" w14:textId="77777777" w:rsidR="006D5AA5" w:rsidRDefault="006D5AA5" w:rsidP="00154FBB">
      <w:pPr>
        <w:ind w:left="720"/>
        <w:rPr>
          <w:rStyle w:val="Strong"/>
          <w:b w:val="0"/>
          <w:sz w:val="22"/>
          <w:szCs w:val="22"/>
        </w:rPr>
      </w:pPr>
    </w:p>
    <w:p w14:paraId="056EBD26" w14:textId="3D3C1794" w:rsidR="00154FBB" w:rsidRPr="0043506D" w:rsidRDefault="0043506D" w:rsidP="0043506D">
      <w:pPr>
        <w:ind w:left="720"/>
        <w:jc w:val="center"/>
        <w:rPr>
          <w:b/>
          <w:sz w:val="22"/>
          <w:szCs w:val="22"/>
          <w:u w:val="single"/>
        </w:rPr>
      </w:pPr>
      <w:r w:rsidRPr="0043506D">
        <w:rPr>
          <w:rStyle w:val="Strong"/>
          <w:bCs w:val="0"/>
          <w:sz w:val="22"/>
          <w:szCs w:val="22"/>
          <w:u w:val="single"/>
        </w:rPr>
        <w:t>QUIZZES WILL ONLY BE VISIBLE RIGHT BEFORE THEY OPEN</w:t>
      </w:r>
      <w:r w:rsidR="006D5AA5">
        <w:rPr>
          <w:rStyle w:val="Strong"/>
          <w:bCs w:val="0"/>
          <w:sz w:val="22"/>
          <w:szCs w:val="22"/>
          <w:u w:val="single"/>
        </w:rPr>
        <w:t xml:space="preserve"> ON FRIDAY AT 5PM</w:t>
      </w:r>
      <w:r w:rsidRPr="0043506D">
        <w:rPr>
          <w:rStyle w:val="Strong"/>
          <w:bCs w:val="0"/>
          <w:sz w:val="22"/>
          <w:szCs w:val="22"/>
          <w:u w:val="single"/>
        </w:rPr>
        <w:t>.</w:t>
      </w:r>
      <w:r w:rsidR="006D5AA5">
        <w:rPr>
          <w:rStyle w:val="Strong"/>
          <w:bCs w:val="0"/>
          <w:sz w:val="22"/>
          <w:szCs w:val="22"/>
          <w:u w:val="single"/>
        </w:rPr>
        <w:t xml:space="preserve">  PLEASE DON’T THINK THERE ISN’T A QUIZ THAT WEEK BECAUSE YOU DON’T SEE IT BFORE FRIDAY AT 5PM.</w:t>
      </w:r>
    </w:p>
    <w:p w14:paraId="69E2838E" w14:textId="77777777" w:rsidR="007249CA" w:rsidRDefault="007249CA" w:rsidP="00154FBB">
      <w:pPr>
        <w:ind w:left="720"/>
        <w:rPr>
          <w:b/>
          <w:sz w:val="22"/>
          <w:szCs w:val="22"/>
        </w:rPr>
      </w:pPr>
    </w:p>
    <w:p w14:paraId="319F1017" w14:textId="77777777" w:rsidR="000C30B7" w:rsidRPr="00A1283B" w:rsidRDefault="000C30B7" w:rsidP="00154FBB">
      <w:pPr>
        <w:ind w:left="720"/>
        <w:rPr>
          <w:bCs/>
          <w:i/>
          <w:iCs/>
          <w:sz w:val="22"/>
          <w:szCs w:val="22"/>
        </w:rPr>
      </w:pPr>
      <w:r w:rsidRPr="00A1283B">
        <w:rPr>
          <w:bCs/>
          <w:i/>
          <w:iCs/>
          <w:sz w:val="22"/>
          <w:szCs w:val="22"/>
        </w:rPr>
        <w:t>EXAMS:</w:t>
      </w:r>
    </w:p>
    <w:p w14:paraId="3E3920FE" w14:textId="2BBEDED0" w:rsidR="000C30B7" w:rsidRPr="00811E64" w:rsidRDefault="000C30B7" w:rsidP="007955ED">
      <w:pPr>
        <w:ind w:left="720" w:hanging="720"/>
        <w:rPr>
          <w:sz w:val="22"/>
          <w:szCs w:val="22"/>
        </w:rPr>
      </w:pPr>
      <w:r w:rsidRPr="00811E64">
        <w:rPr>
          <w:b/>
          <w:sz w:val="22"/>
          <w:szCs w:val="22"/>
        </w:rPr>
        <w:tab/>
      </w:r>
      <w:r w:rsidR="004654F9" w:rsidRPr="00DE64DF">
        <w:rPr>
          <w:sz w:val="22"/>
          <w:szCs w:val="22"/>
        </w:rPr>
        <w:t>There will be 3 exams during the course that cover material from the previous chapters.</w:t>
      </w:r>
      <w:r w:rsidR="00DE64DF" w:rsidRPr="00DE64DF">
        <w:rPr>
          <w:sz w:val="22"/>
          <w:szCs w:val="22"/>
        </w:rPr>
        <w:t xml:space="preserve">  Each test will have</w:t>
      </w:r>
      <w:r w:rsidR="00A85C11">
        <w:rPr>
          <w:sz w:val="22"/>
          <w:szCs w:val="22"/>
        </w:rPr>
        <w:t xml:space="preserve"> 15 questions per chapter (</w:t>
      </w:r>
      <w:r w:rsidR="000B4BC4">
        <w:rPr>
          <w:sz w:val="22"/>
          <w:szCs w:val="22"/>
        </w:rPr>
        <w:t>45-</w:t>
      </w:r>
      <w:r w:rsidR="00A85C11">
        <w:rPr>
          <w:sz w:val="22"/>
          <w:szCs w:val="22"/>
        </w:rPr>
        <w:t>60</w:t>
      </w:r>
      <w:r w:rsidR="00DE64DF" w:rsidRPr="00DE64DF">
        <w:rPr>
          <w:sz w:val="22"/>
          <w:szCs w:val="22"/>
        </w:rPr>
        <w:t xml:space="preserve"> question</w:t>
      </w:r>
      <w:r w:rsidR="000B4BC4">
        <w:rPr>
          <w:sz w:val="22"/>
          <w:szCs w:val="22"/>
        </w:rPr>
        <w:t>s</w:t>
      </w:r>
      <w:r w:rsidR="00A85C11">
        <w:rPr>
          <w:sz w:val="22"/>
          <w:szCs w:val="22"/>
        </w:rPr>
        <w:t xml:space="preserve"> total)</w:t>
      </w:r>
      <w:r w:rsidR="0075272C">
        <w:rPr>
          <w:sz w:val="22"/>
          <w:szCs w:val="22"/>
        </w:rPr>
        <w:t xml:space="preserve"> and be closed book/notes</w:t>
      </w:r>
      <w:r w:rsidR="00DE64DF" w:rsidRPr="00DE64DF">
        <w:rPr>
          <w:sz w:val="22"/>
          <w:szCs w:val="22"/>
        </w:rPr>
        <w:t>.</w:t>
      </w:r>
      <w:r w:rsidR="007F2B0B">
        <w:rPr>
          <w:sz w:val="22"/>
          <w:szCs w:val="22"/>
        </w:rPr>
        <w:t xml:space="preserve">  </w:t>
      </w:r>
      <w:r w:rsidR="004654F9" w:rsidRPr="00DE64DF">
        <w:rPr>
          <w:sz w:val="22"/>
          <w:szCs w:val="22"/>
        </w:rPr>
        <w:t>All exams are</w:t>
      </w:r>
      <w:r w:rsidR="004654F9" w:rsidRPr="00DE64DF">
        <w:rPr>
          <w:color w:val="000000" w:themeColor="text1"/>
          <w:sz w:val="22"/>
          <w:szCs w:val="22"/>
        </w:rPr>
        <w:t xml:space="preserve"> a combination of multiple choice and true/false</w:t>
      </w:r>
      <w:r w:rsidR="00BA3D92" w:rsidRPr="00DE64DF">
        <w:rPr>
          <w:color w:val="000000" w:themeColor="text1"/>
          <w:sz w:val="22"/>
          <w:szCs w:val="22"/>
        </w:rPr>
        <w:t xml:space="preserve">.  </w:t>
      </w:r>
      <w:r w:rsidR="00235D87">
        <w:rPr>
          <w:rStyle w:val="Strong"/>
          <w:b w:val="0"/>
          <w:sz w:val="22"/>
          <w:szCs w:val="22"/>
        </w:rPr>
        <w:t xml:space="preserve">For this course, each exam is worth 70 points and </w:t>
      </w:r>
      <w:r w:rsidR="00207B4A">
        <w:rPr>
          <w:rStyle w:val="Strong"/>
          <w:b w:val="0"/>
          <w:sz w:val="22"/>
          <w:szCs w:val="22"/>
        </w:rPr>
        <w:t xml:space="preserve">unlike the </w:t>
      </w:r>
      <w:r w:rsidR="006525FA" w:rsidRPr="00DE64DF">
        <w:rPr>
          <w:rStyle w:val="Strong"/>
          <w:b w:val="0"/>
          <w:sz w:val="22"/>
          <w:szCs w:val="22"/>
        </w:rPr>
        <w:t xml:space="preserve">quizzes, these are taken in </w:t>
      </w:r>
      <w:r w:rsidR="00207B4A">
        <w:rPr>
          <w:rStyle w:val="Strong"/>
          <w:b w:val="0"/>
          <w:sz w:val="22"/>
          <w:szCs w:val="22"/>
        </w:rPr>
        <w:t>class.</w:t>
      </w:r>
    </w:p>
    <w:p w14:paraId="7EC439C8" w14:textId="34616AE9" w:rsidR="007249CA" w:rsidRDefault="007249CA" w:rsidP="007249CA">
      <w:pPr>
        <w:ind w:left="1440"/>
        <w:jc w:val="center"/>
        <w:rPr>
          <w:b/>
          <w:sz w:val="22"/>
          <w:szCs w:val="22"/>
          <w:u w:val="single"/>
        </w:rPr>
      </w:pPr>
    </w:p>
    <w:p w14:paraId="31DDDA72" w14:textId="73E6DA61" w:rsidR="007249CA" w:rsidRDefault="007249CA" w:rsidP="007249CA">
      <w:pPr>
        <w:ind w:left="1440"/>
        <w:jc w:val="center"/>
        <w:rPr>
          <w:b/>
          <w:sz w:val="22"/>
          <w:szCs w:val="22"/>
          <w:u w:val="single"/>
        </w:rPr>
      </w:pPr>
      <w:r w:rsidRPr="004A4DE6">
        <w:rPr>
          <w:b/>
          <w:sz w:val="22"/>
          <w:szCs w:val="22"/>
          <w:u w:val="single"/>
        </w:rPr>
        <w:t xml:space="preserve">ALL </w:t>
      </w:r>
      <w:r>
        <w:rPr>
          <w:b/>
          <w:sz w:val="22"/>
          <w:szCs w:val="22"/>
          <w:u w:val="single"/>
        </w:rPr>
        <w:t>OF THE ASSISGNMENTS</w:t>
      </w:r>
      <w:r w:rsidRPr="004A4DE6">
        <w:rPr>
          <w:b/>
          <w:sz w:val="22"/>
          <w:szCs w:val="22"/>
          <w:u w:val="single"/>
        </w:rPr>
        <w:t xml:space="preserve"> FOR A GIVEN WEEK MUST BE COMPLETED</w:t>
      </w:r>
      <w:r>
        <w:rPr>
          <w:b/>
          <w:sz w:val="22"/>
          <w:szCs w:val="22"/>
          <w:u w:val="single"/>
        </w:rPr>
        <w:t xml:space="preserve"> BY </w:t>
      </w:r>
      <w:r w:rsidR="006D5AA5">
        <w:rPr>
          <w:b/>
          <w:sz w:val="22"/>
          <w:szCs w:val="22"/>
          <w:u w:val="single"/>
        </w:rPr>
        <w:t>MONDAY</w:t>
      </w:r>
      <w:r>
        <w:rPr>
          <w:b/>
          <w:sz w:val="22"/>
          <w:szCs w:val="22"/>
          <w:u w:val="single"/>
        </w:rPr>
        <w:t xml:space="preserve"> 1</w:t>
      </w:r>
      <w:r w:rsidR="006D5AA5">
        <w:rPr>
          <w:b/>
          <w:sz w:val="22"/>
          <w:szCs w:val="22"/>
          <w:u w:val="single"/>
        </w:rPr>
        <w:t xml:space="preserve">1:59PM </w:t>
      </w:r>
      <w:r>
        <w:rPr>
          <w:b/>
          <w:sz w:val="22"/>
          <w:szCs w:val="22"/>
          <w:u w:val="single"/>
        </w:rPr>
        <w:t xml:space="preserve">CST.  ALL WORK ASSIGNMENTS FOR THE FOLLOWING WEEK WILL BE MADE AVAIBLE AT </w:t>
      </w:r>
      <w:r w:rsidR="006D5AA5">
        <w:rPr>
          <w:b/>
          <w:sz w:val="22"/>
          <w:szCs w:val="22"/>
          <w:u w:val="single"/>
        </w:rPr>
        <w:t>12AM MONDAY SO THERE WILL BE 1 DAY OF OVERLAP</w:t>
      </w:r>
      <w:r>
        <w:rPr>
          <w:b/>
          <w:sz w:val="22"/>
          <w:szCs w:val="22"/>
          <w:u w:val="single"/>
        </w:rPr>
        <w:t>.</w:t>
      </w:r>
    </w:p>
    <w:p w14:paraId="2712048F" w14:textId="77777777" w:rsidR="007249CA" w:rsidRDefault="007249CA" w:rsidP="007249CA">
      <w:pPr>
        <w:rPr>
          <w:b/>
          <w:sz w:val="22"/>
          <w:szCs w:val="22"/>
        </w:rPr>
      </w:pPr>
    </w:p>
    <w:p w14:paraId="30B3738F" w14:textId="77777777" w:rsidR="009B6897" w:rsidRDefault="009B6897" w:rsidP="009B6897">
      <w:pPr>
        <w:rPr>
          <w:b/>
          <w:sz w:val="22"/>
          <w:szCs w:val="22"/>
          <w:u w:val="single"/>
        </w:rPr>
      </w:pPr>
    </w:p>
    <w:p w14:paraId="6F651322" w14:textId="322DFC44" w:rsidR="009B6897" w:rsidRPr="00A1283B" w:rsidRDefault="009B6897" w:rsidP="004A388F">
      <w:pPr>
        <w:ind w:left="720"/>
        <w:rPr>
          <w:bCs/>
          <w:i/>
          <w:iCs/>
          <w:sz w:val="22"/>
          <w:szCs w:val="22"/>
        </w:rPr>
      </w:pPr>
      <w:r w:rsidRPr="00A1283B">
        <w:rPr>
          <w:bCs/>
          <w:i/>
          <w:iCs/>
          <w:sz w:val="22"/>
          <w:szCs w:val="22"/>
        </w:rPr>
        <w:t>LECTURES:</w:t>
      </w:r>
    </w:p>
    <w:p w14:paraId="087041B6" w14:textId="6AD5CB97" w:rsidR="00742816" w:rsidRPr="006D5AA5" w:rsidRDefault="00B217D6" w:rsidP="006D5AA5">
      <w:pPr>
        <w:ind w:left="720"/>
        <w:rPr>
          <w:sz w:val="22"/>
          <w:szCs w:val="22"/>
        </w:rPr>
      </w:pPr>
      <w:r>
        <w:rPr>
          <w:sz w:val="22"/>
          <w:szCs w:val="22"/>
        </w:rPr>
        <w:t>Each week I will</w:t>
      </w:r>
      <w:r w:rsidR="00207B4A">
        <w:rPr>
          <w:sz w:val="22"/>
          <w:szCs w:val="22"/>
        </w:rPr>
        <w:t xml:space="preserve"> give (or</w:t>
      </w:r>
      <w:r>
        <w:rPr>
          <w:sz w:val="22"/>
          <w:szCs w:val="22"/>
        </w:rPr>
        <w:t xml:space="preserve"> post a </w:t>
      </w:r>
      <w:r w:rsidR="0060767D">
        <w:rPr>
          <w:sz w:val="22"/>
          <w:szCs w:val="22"/>
        </w:rPr>
        <w:t>video</w:t>
      </w:r>
      <w:r>
        <w:rPr>
          <w:sz w:val="22"/>
          <w:szCs w:val="22"/>
        </w:rPr>
        <w:t xml:space="preserve"> lecture</w:t>
      </w:r>
      <w:r w:rsidR="00207B4A">
        <w:rPr>
          <w:sz w:val="22"/>
          <w:szCs w:val="22"/>
        </w:rPr>
        <w:t>)</w:t>
      </w:r>
      <w:r w:rsidR="0060767D">
        <w:rPr>
          <w:sz w:val="22"/>
          <w:szCs w:val="22"/>
        </w:rPr>
        <w:t xml:space="preserve"> that discusses my thoughts about the </w:t>
      </w:r>
      <w:r>
        <w:rPr>
          <w:sz w:val="22"/>
          <w:szCs w:val="22"/>
        </w:rPr>
        <w:t xml:space="preserve">material from the current week. </w:t>
      </w:r>
      <w:r w:rsidR="00207B4A">
        <w:rPr>
          <w:sz w:val="22"/>
          <w:szCs w:val="22"/>
        </w:rPr>
        <w:t xml:space="preserve"> T</w:t>
      </w:r>
      <w:r w:rsidR="009B6897">
        <w:rPr>
          <w:sz w:val="22"/>
          <w:szCs w:val="22"/>
        </w:rPr>
        <w:t>he</w:t>
      </w:r>
      <w:r w:rsidR="00207B4A">
        <w:rPr>
          <w:sz w:val="22"/>
          <w:szCs w:val="22"/>
        </w:rPr>
        <w:t>se</w:t>
      </w:r>
      <w:r w:rsidR="009B6897">
        <w:rPr>
          <w:sz w:val="22"/>
          <w:szCs w:val="22"/>
        </w:rPr>
        <w:t xml:space="preserve"> might include something I found interesting in the text, a necessary elaboration of a topic, a real</w:t>
      </w:r>
      <w:r w:rsidR="00D61DAA">
        <w:rPr>
          <w:sz w:val="22"/>
          <w:szCs w:val="22"/>
        </w:rPr>
        <w:t>-</w:t>
      </w:r>
      <w:r w:rsidR="009B6897">
        <w:rPr>
          <w:sz w:val="22"/>
          <w:szCs w:val="22"/>
        </w:rPr>
        <w:t>world example, or just anything else that comes into my brain</w:t>
      </w:r>
      <w:r w:rsidR="00EA7408">
        <w:rPr>
          <w:sz w:val="22"/>
          <w:szCs w:val="22"/>
        </w:rPr>
        <w:t>.</w:t>
      </w:r>
      <w:r w:rsidR="009B6897">
        <w:rPr>
          <w:sz w:val="22"/>
          <w:szCs w:val="22"/>
        </w:rPr>
        <w:t xml:space="preserve">  These will not be graded or required BUT I </w:t>
      </w:r>
      <w:r w:rsidR="000D0D96">
        <w:rPr>
          <w:sz w:val="22"/>
          <w:szCs w:val="22"/>
        </w:rPr>
        <w:t xml:space="preserve">would </w:t>
      </w:r>
      <w:r w:rsidR="009B6897">
        <w:rPr>
          <w:sz w:val="22"/>
          <w:szCs w:val="22"/>
        </w:rPr>
        <w:t xml:space="preserve">highly recommend </w:t>
      </w:r>
      <w:r w:rsidR="00EA7408">
        <w:rPr>
          <w:sz w:val="22"/>
          <w:szCs w:val="22"/>
        </w:rPr>
        <w:t>that you</w:t>
      </w:r>
      <w:r w:rsidR="00207B4A">
        <w:rPr>
          <w:sz w:val="22"/>
          <w:szCs w:val="22"/>
        </w:rPr>
        <w:t xml:space="preserve"> attend (or</w:t>
      </w:r>
      <w:r w:rsidR="00B6030F">
        <w:rPr>
          <w:sz w:val="22"/>
          <w:szCs w:val="22"/>
        </w:rPr>
        <w:t xml:space="preserve"> view)</w:t>
      </w:r>
      <w:r w:rsidR="00EA7408">
        <w:rPr>
          <w:sz w:val="22"/>
          <w:szCs w:val="22"/>
        </w:rPr>
        <w:t xml:space="preserve"> </w:t>
      </w:r>
      <w:r w:rsidR="009B6897">
        <w:rPr>
          <w:sz w:val="22"/>
          <w:szCs w:val="22"/>
        </w:rPr>
        <w:t xml:space="preserve"> them.</w:t>
      </w:r>
      <w:r w:rsidR="000D0D96">
        <w:rPr>
          <w:sz w:val="22"/>
          <w:szCs w:val="22"/>
        </w:rPr>
        <w:t xml:space="preserve">  </w:t>
      </w:r>
      <w:r w:rsidR="00B6030F" w:rsidRPr="00B6030F">
        <w:rPr>
          <w:sz w:val="22"/>
          <w:szCs w:val="22"/>
          <w:u w:val="single"/>
        </w:rPr>
        <w:t xml:space="preserve">(On-line lectures will </w:t>
      </w:r>
      <w:r w:rsidR="000D0D96" w:rsidRPr="00B6030F">
        <w:rPr>
          <w:sz w:val="22"/>
          <w:szCs w:val="22"/>
          <w:u w:val="single"/>
        </w:rPr>
        <w:t xml:space="preserve">be posted to </w:t>
      </w:r>
      <w:r w:rsidR="007F2B0B">
        <w:rPr>
          <w:sz w:val="22"/>
          <w:szCs w:val="22"/>
          <w:u w:val="single"/>
        </w:rPr>
        <w:t>Canvas</w:t>
      </w:r>
      <w:r w:rsidR="00B6030F" w:rsidRPr="00B6030F">
        <w:rPr>
          <w:sz w:val="22"/>
          <w:szCs w:val="22"/>
          <w:u w:val="single"/>
        </w:rPr>
        <w:t>)</w:t>
      </w:r>
    </w:p>
    <w:p w14:paraId="6970F7DA" w14:textId="77777777" w:rsidR="00742816" w:rsidRDefault="00742816" w:rsidP="00503F35">
      <w:pPr>
        <w:ind w:left="720" w:hanging="720"/>
        <w:rPr>
          <w:b/>
          <w:sz w:val="22"/>
          <w:szCs w:val="22"/>
        </w:rPr>
      </w:pPr>
    </w:p>
    <w:p w14:paraId="6D4620EB" w14:textId="77777777" w:rsidR="006D5AA5" w:rsidRDefault="006D5AA5">
      <w:pPr>
        <w:spacing w:after="160" w:line="259" w:lineRule="auto"/>
        <w:rPr>
          <w:b/>
          <w:sz w:val="22"/>
          <w:szCs w:val="22"/>
        </w:rPr>
      </w:pPr>
      <w:r>
        <w:rPr>
          <w:b/>
          <w:sz w:val="22"/>
          <w:szCs w:val="22"/>
        </w:rPr>
        <w:br w:type="page"/>
      </w:r>
    </w:p>
    <w:p w14:paraId="5E7C814E" w14:textId="26F056FE" w:rsidR="000C30B7" w:rsidRPr="00FA3565" w:rsidRDefault="000C30B7" w:rsidP="00503F35">
      <w:pPr>
        <w:ind w:left="720" w:hanging="720"/>
        <w:rPr>
          <w:b/>
          <w:sz w:val="22"/>
          <w:szCs w:val="22"/>
        </w:rPr>
      </w:pPr>
      <w:r w:rsidRPr="00FA3565">
        <w:rPr>
          <w:b/>
          <w:sz w:val="22"/>
          <w:szCs w:val="22"/>
        </w:rPr>
        <w:lastRenderedPageBreak/>
        <w:t>GRADING POLICIES:</w:t>
      </w:r>
    </w:p>
    <w:p w14:paraId="69797303" w14:textId="77777777" w:rsidR="000C30B7" w:rsidRPr="00FA3565" w:rsidRDefault="000C30B7" w:rsidP="000C30B7">
      <w:pPr>
        <w:rPr>
          <w:b/>
          <w:sz w:val="22"/>
          <w:szCs w:val="22"/>
        </w:rPr>
      </w:pPr>
    </w:p>
    <w:p w14:paraId="733E2695" w14:textId="77777777" w:rsidR="000C30B7" w:rsidRPr="00FA3565" w:rsidRDefault="000C30B7" w:rsidP="000C30B7">
      <w:pPr>
        <w:rPr>
          <w:b/>
          <w:sz w:val="22"/>
          <w:szCs w:val="22"/>
        </w:rPr>
      </w:pPr>
      <w:r w:rsidRPr="00FA3565">
        <w:rPr>
          <w:b/>
          <w:sz w:val="22"/>
          <w:szCs w:val="22"/>
        </w:rPr>
        <w:t>Grades will be calculated as follows:</w:t>
      </w:r>
    </w:p>
    <w:p w14:paraId="325B22EF" w14:textId="77777777" w:rsidR="000C30B7" w:rsidRPr="00FA3565" w:rsidRDefault="000C30B7" w:rsidP="000C30B7">
      <w:pPr>
        <w:rPr>
          <w:b/>
          <w:sz w:val="22"/>
          <w:szCs w:val="22"/>
        </w:rPr>
      </w:pPr>
    </w:p>
    <w:p w14:paraId="6D57E797" w14:textId="77777777" w:rsidR="000C30B7" w:rsidRPr="00FA3565" w:rsidRDefault="000C30B7" w:rsidP="000C30B7">
      <w:pPr>
        <w:rPr>
          <w:sz w:val="22"/>
          <w:szCs w:val="22"/>
        </w:rPr>
      </w:pPr>
      <w:r w:rsidRPr="00FA3565">
        <w:rPr>
          <w:b/>
          <w:color w:val="FF0000"/>
          <w:sz w:val="22"/>
          <w:szCs w:val="22"/>
        </w:rPr>
        <w:t xml:space="preserve">  </w:t>
      </w:r>
      <w:r w:rsidRPr="00FA3565">
        <w:rPr>
          <w:sz w:val="22"/>
          <w:szCs w:val="22"/>
        </w:rPr>
        <w:t xml:space="preserve"> </w:t>
      </w:r>
      <w:r w:rsidRPr="00FA3565">
        <w:rPr>
          <w:sz w:val="22"/>
          <w:szCs w:val="22"/>
        </w:rPr>
        <w:tab/>
      </w:r>
      <w:r w:rsidRPr="00FA3565">
        <w:rPr>
          <w:sz w:val="22"/>
          <w:szCs w:val="22"/>
        </w:rPr>
        <w:tab/>
      </w:r>
      <w:r w:rsidRPr="00FA3565">
        <w:rPr>
          <w:sz w:val="22"/>
          <w:szCs w:val="22"/>
        </w:rPr>
        <w:tab/>
      </w:r>
      <w:r w:rsidRPr="00FA3565">
        <w:rPr>
          <w:sz w:val="22"/>
          <w:szCs w:val="22"/>
        </w:rPr>
        <w:tab/>
      </w:r>
      <w:r w:rsidRPr="00FA3565">
        <w:rPr>
          <w:sz w:val="22"/>
          <w:szCs w:val="22"/>
        </w:rPr>
        <w:tab/>
      </w:r>
      <w:r w:rsidRPr="00FA3565">
        <w:rPr>
          <w:sz w:val="22"/>
          <w:szCs w:val="22"/>
        </w:rPr>
        <w:tab/>
      </w:r>
      <w:r w:rsidRPr="00FA3565">
        <w:rPr>
          <w:sz w:val="22"/>
          <w:szCs w:val="22"/>
        </w:rPr>
        <w:tab/>
        <w:t>Grade Percents % (Projected Targets)</w:t>
      </w:r>
    </w:p>
    <w:tbl>
      <w:tblPr>
        <w:tblpPr w:leftFromText="180" w:rightFromText="180" w:vertAnchor="text" w:tblpY="1"/>
        <w:tblOverlap w:val="never"/>
        <w:tblW w:w="3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6"/>
        <w:gridCol w:w="960"/>
      </w:tblGrid>
      <w:tr w:rsidR="000C30B7" w:rsidRPr="00FA3565" w14:paraId="0D0453FE" w14:textId="77777777" w:rsidTr="00154FBB">
        <w:trPr>
          <w:trHeight w:val="315"/>
        </w:trPr>
        <w:tc>
          <w:tcPr>
            <w:tcW w:w="2996" w:type="dxa"/>
            <w:noWrap/>
            <w:vAlign w:val="bottom"/>
          </w:tcPr>
          <w:p w14:paraId="605C719B" w14:textId="77777777" w:rsidR="000C30B7" w:rsidRPr="00FA3565" w:rsidRDefault="00376F18" w:rsidP="00154FBB">
            <w:pPr>
              <w:rPr>
                <w:sz w:val="22"/>
                <w:szCs w:val="22"/>
              </w:rPr>
            </w:pPr>
            <w:r>
              <w:rPr>
                <w:sz w:val="22"/>
                <w:szCs w:val="22"/>
              </w:rPr>
              <w:t>Homework</w:t>
            </w:r>
            <w:r w:rsidR="000C30B7" w:rsidRPr="00FA3565">
              <w:rPr>
                <w:sz w:val="22"/>
                <w:szCs w:val="22"/>
              </w:rPr>
              <w:t xml:space="preserve"> </w:t>
            </w:r>
          </w:p>
        </w:tc>
        <w:tc>
          <w:tcPr>
            <w:tcW w:w="960" w:type="dxa"/>
            <w:noWrap/>
            <w:vAlign w:val="bottom"/>
          </w:tcPr>
          <w:p w14:paraId="557F3AEC" w14:textId="3669BEA0" w:rsidR="000C30B7" w:rsidRPr="00FA3565" w:rsidRDefault="006D5AA5" w:rsidP="00503F35">
            <w:pPr>
              <w:jc w:val="right"/>
              <w:rPr>
                <w:sz w:val="22"/>
                <w:szCs w:val="22"/>
              </w:rPr>
            </w:pPr>
            <w:r>
              <w:rPr>
                <w:sz w:val="22"/>
                <w:szCs w:val="22"/>
              </w:rPr>
              <w:t>~</w:t>
            </w:r>
            <w:r w:rsidR="00840362">
              <w:rPr>
                <w:sz w:val="22"/>
                <w:szCs w:val="22"/>
              </w:rPr>
              <w:t>2</w:t>
            </w:r>
            <w:r w:rsidR="00C765C3">
              <w:rPr>
                <w:sz w:val="22"/>
                <w:szCs w:val="22"/>
              </w:rPr>
              <w:t>4</w:t>
            </w:r>
            <w:r w:rsidR="000C30B7" w:rsidRPr="00FA3565">
              <w:rPr>
                <w:sz w:val="22"/>
                <w:szCs w:val="22"/>
              </w:rPr>
              <w:t>%</w:t>
            </w:r>
          </w:p>
        </w:tc>
      </w:tr>
      <w:tr w:rsidR="000C30B7" w:rsidRPr="00FA3565" w14:paraId="43560FA8" w14:textId="77777777" w:rsidTr="00154FBB">
        <w:trPr>
          <w:trHeight w:val="315"/>
        </w:trPr>
        <w:tc>
          <w:tcPr>
            <w:tcW w:w="2996" w:type="dxa"/>
            <w:noWrap/>
            <w:vAlign w:val="bottom"/>
          </w:tcPr>
          <w:p w14:paraId="7A16EC18" w14:textId="77777777" w:rsidR="000C30B7" w:rsidRPr="00FA3565" w:rsidRDefault="00601723" w:rsidP="00154FBB">
            <w:pPr>
              <w:rPr>
                <w:sz w:val="22"/>
                <w:szCs w:val="22"/>
              </w:rPr>
            </w:pPr>
            <w:r>
              <w:rPr>
                <w:sz w:val="22"/>
                <w:szCs w:val="22"/>
              </w:rPr>
              <w:t>Quizzes</w:t>
            </w:r>
          </w:p>
        </w:tc>
        <w:tc>
          <w:tcPr>
            <w:tcW w:w="960" w:type="dxa"/>
            <w:noWrap/>
            <w:vAlign w:val="bottom"/>
          </w:tcPr>
          <w:p w14:paraId="5C6C5718" w14:textId="11C2BF4B" w:rsidR="000C30B7" w:rsidRPr="00FA3565" w:rsidRDefault="006D5AA5" w:rsidP="00503F35">
            <w:pPr>
              <w:jc w:val="right"/>
              <w:rPr>
                <w:sz w:val="22"/>
                <w:szCs w:val="22"/>
              </w:rPr>
            </w:pPr>
            <w:r>
              <w:rPr>
                <w:sz w:val="22"/>
                <w:szCs w:val="22"/>
              </w:rPr>
              <w:t>~</w:t>
            </w:r>
            <w:r w:rsidR="00376F18">
              <w:rPr>
                <w:sz w:val="22"/>
                <w:szCs w:val="22"/>
              </w:rPr>
              <w:t>3</w:t>
            </w:r>
            <w:r w:rsidR="00C765C3">
              <w:rPr>
                <w:sz w:val="22"/>
                <w:szCs w:val="22"/>
              </w:rPr>
              <w:t>6</w:t>
            </w:r>
            <w:r w:rsidR="000C30B7" w:rsidRPr="00FA3565">
              <w:rPr>
                <w:sz w:val="22"/>
                <w:szCs w:val="22"/>
              </w:rPr>
              <w:t>%</w:t>
            </w:r>
          </w:p>
        </w:tc>
      </w:tr>
      <w:tr w:rsidR="00503F35" w:rsidRPr="00FA3565" w14:paraId="1EA8FD13" w14:textId="77777777" w:rsidTr="00154FBB">
        <w:trPr>
          <w:trHeight w:val="315"/>
        </w:trPr>
        <w:tc>
          <w:tcPr>
            <w:tcW w:w="2996" w:type="dxa"/>
            <w:noWrap/>
            <w:vAlign w:val="bottom"/>
          </w:tcPr>
          <w:p w14:paraId="57A37500" w14:textId="77777777" w:rsidR="00503F35" w:rsidRPr="00FA3565" w:rsidRDefault="00601723" w:rsidP="00154FBB">
            <w:pPr>
              <w:rPr>
                <w:sz w:val="22"/>
                <w:szCs w:val="22"/>
              </w:rPr>
            </w:pPr>
            <w:r>
              <w:rPr>
                <w:sz w:val="22"/>
                <w:szCs w:val="22"/>
              </w:rPr>
              <w:t>Exams</w:t>
            </w:r>
          </w:p>
        </w:tc>
        <w:tc>
          <w:tcPr>
            <w:tcW w:w="960" w:type="dxa"/>
            <w:noWrap/>
            <w:vAlign w:val="bottom"/>
          </w:tcPr>
          <w:p w14:paraId="34CC5A17" w14:textId="77315870" w:rsidR="00503F35" w:rsidRPr="00FA3565" w:rsidRDefault="006D5AA5" w:rsidP="00503F35">
            <w:pPr>
              <w:jc w:val="right"/>
              <w:rPr>
                <w:sz w:val="22"/>
                <w:szCs w:val="22"/>
              </w:rPr>
            </w:pPr>
            <w:r>
              <w:rPr>
                <w:sz w:val="22"/>
                <w:szCs w:val="22"/>
              </w:rPr>
              <w:t>~</w:t>
            </w:r>
            <w:r w:rsidR="0020064E">
              <w:rPr>
                <w:sz w:val="22"/>
                <w:szCs w:val="22"/>
              </w:rPr>
              <w:t>40</w:t>
            </w:r>
            <w:r w:rsidR="00503F35">
              <w:rPr>
                <w:sz w:val="22"/>
                <w:szCs w:val="22"/>
              </w:rPr>
              <w:t>%</w:t>
            </w:r>
          </w:p>
        </w:tc>
      </w:tr>
      <w:tr w:rsidR="000C30B7" w:rsidRPr="00FA3565" w14:paraId="1FCE8F8A" w14:textId="77777777" w:rsidTr="00154FBB">
        <w:trPr>
          <w:trHeight w:val="315"/>
        </w:trPr>
        <w:tc>
          <w:tcPr>
            <w:tcW w:w="2996" w:type="dxa"/>
            <w:noWrap/>
            <w:vAlign w:val="bottom"/>
          </w:tcPr>
          <w:p w14:paraId="540177C6" w14:textId="77777777" w:rsidR="000C30B7" w:rsidRPr="00FA3565" w:rsidRDefault="000C30B7" w:rsidP="00154FBB">
            <w:pPr>
              <w:rPr>
                <w:b/>
                <w:sz w:val="22"/>
                <w:szCs w:val="22"/>
              </w:rPr>
            </w:pPr>
            <w:r w:rsidRPr="00FA3565">
              <w:rPr>
                <w:b/>
                <w:sz w:val="22"/>
                <w:szCs w:val="22"/>
              </w:rPr>
              <w:t>TOTAL</w:t>
            </w:r>
          </w:p>
        </w:tc>
        <w:tc>
          <w:tcPr>
            <w:tcW w:w="960" w:type="dxa"/>
            <w:noWrap/>
            <w:vAlign w:val="bottom"/>
          </w:tcPr>
          <w:p w14:paraId="575CD7C5" w14:textId="77777777" w:rsidR="000C30B7" w:rsidRPr="00FA3565" w:rsidRDefault="000C30B7" w:rsidP="00154FBB">
            <w:pPr>
              <w:jc w:val="right"/>
              <w:rPr>
                <w:b/>
                <w:sz w:val="22"/>
                <w:szCs w:val="22"/>
              </w:rPr>
            </w:pPr>
            <w:r w:rsidRPr="00FA3565">
              <w:rPr>
                <w:b/>
                <w:sz w:val="22"/>
                <w:szCs w:val="22"/>
              </w:rPr>
              <w:t>100%</w:t>
            </w:r>
          </w:p>
        </w:tc>
      </w:tr>
    </w:tbl>
    <w:tbl>
      <w:tblPr>
        <w:tblW w:w="2964"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974"/>
        <w:gridCol w:w="720"/>
      </w:tblGrid>
      <w:tr w:rsidR="000C30B7" w:rsidRPr="00FA3565" w14:paraId="4CBD5AE7" w14:textId="77777777" w:rsidTr="00154FBB">
        <w:trPr>
          <w:trHeight w:val="315"/>
        </w:trPr>
        <w:tc>
          <w:tcPr>
            <w:tcW w:w="1283" w:type="dxa"/>
            <w:noWrap/>
            <w:vAlign w:val="bottom"/>
          </w:tcPr>
          <w:p w14:paraId="526554FB" w14:textId="77777777" w:rsidR="000C30B7" w:rsidRPr="00FA3565" w:rsidRDefault="000C30B7" w:rsidP="00154FBB">
            <w:pPr>
              <w:jc w:val="right"/>
              <w:rPr>
                <w:sz w:val="22"/>
                <w:szCs w:val="22"/>
              </w:rPr>
            </w:pPr>
            <w:r w:rsidRPr="00FA3565">
              <w:rPr>
                <w:sz w:val="22"/>
                <w:szCs w:val="22"/>
              </w:rPr>
              <w:t xml:space="preserve">From 100.00 </w:t>
            </w:r>
          </w:p>
        </w:tc>
        <w:tc>
          <w:tcPr>
            <w:tcW w:w="961" w:type="dxa"/>
            <w:vAlign w:val="bottom"/>
          </w:tcPr>
          <w:p w14:paraId="147A15B3" w14:textId="77777777" w:rsidR="000C30B7" w:rsidRPr="00FA3565" w:rsidRDefault="000C30B7" w:rsidP="00154FBB">
            <w:pPr>
              <w:jc w:val="right"/>
              <w:rPr>
                <w:sz w:val="22"/>
                <w:szCs w:val="22"/>
              </w:rPr>
            </w:pPr>
            <w:r w:rsidRPr="00FA3565">
              <w:rPr>
                <w:sz w:val="22"/>
                <w:szCs w:val="22"/>
              </w:rPr>
              <w:t>Through</w:t>
            </w:r>
          </w:p>
          <w:p w14:paraId="2A9F38D0" w14:textId="77777777" w:rsidR="000C30B7" w:rsidRPr="00FA3565" w:rsidRDefault="000C30B7" w:rsidP="00154FBB">
            <w:pPr>
              <w:jc w:val="right"/>
              <w:rPr>
                <w:sz w:val="22"/>
                <w:szCs w:val="22"/>
              </w:rPr>
            </w:pPr>
            <w:r w:rsidRPr="00FA3565">
              <w:rPr>
                <w:sz w:val="22"/>
                <w:szCs w:val="22"/>
              </w:rPr>
              <w:t xml:space="preserve"> 90.0</w:t>
            </w:r>
          </w:p>
        </w:tc>
        <w:tc>
          <w:tcPr>
            <w:tcW w:w="720" w:type="dxa"/>
            <w:noWrap/>
            <w:vAlign w:val="bottom"/>
          </w:tcPr>
          <w:p w14:paraId="395353A9" w14:textId="77777777" w:rsidR="000C30B7" w:rsidRPr="00FA3565" w:rsidRDefault="000C30B7" w:rsidP="00154FBB">
            <w:pPr>
              <w:rPr>
                <w:sz w:val="22"/>
                <w:szCs w:val="22"/>
              </w:rPr>
            </w:pPr>
            <w:r w:rsidRPr="00FA3565">
              <w:rPr>
                <w:sz w:val="22"/>
                <w:szCs w:val="22"/>
              </w:rPr>
              <w:t>A</w:t>
            </w:r>
          </w:p>
        </w:tc>
      </w:tr>
      <w:tr w:rsidR="000C30B7" w:rsidRPr="00FA3565" w14:paraId="07351787" w14:textId="77777777" w:rsidTr="00154FBB">
        <w:trPr>
          <w:trHeight w:val="315"/>
        </w:trPr>
        <w:tc>
          <w:tcPr>
            <w:tcW w:w="1283" w:type="dxa"/>
            <w:noWrap/>
            <w:vAlign w:val="bottom"/>
          </w:tcPr>
          <w:p w14:paraId="175527F6" w14:textId="77777777" w:rsidR="000C30B7" w:rsidRPr="00FA3565" w:rsidRDefault="000C30B7" w:rsidP="00154FBB">
            <w:pPr>
              <w:jc w:val="right"/>
              <w:rPr>
                <w:sz w:val="22"/>
                <w:szCs w:val="22"/>
              </w:rPr>
            </w:pPr>
            <w:r w:rsidRPr="00FA3565">
              <w:rPr>
                <w:sz w:val="22"/>
                <w:szCs w:val="22"/>
              </w:rPr>
              <w:t>89.99</w:t>
            </w:r>
          </w:p>
        </w:tc>
        <w:tc>
          <w:tcPr>
            <w:tcW w:w="961" w:type="dxa"/>
            <w:vAlign w:val="bottom"/>
          </w:tcPr>
          <w:p w14:paraId="38EACC41" w14:textId="77777777" w:rsidR="000C30B7" w:rsidRPr="00FA3565" w:rsidRDefault="000C30B7" w:rsidP="00154FBB">
            <w:pPr>
              <w:jc w:val="right"/>
              <w:rPr>
                <w:sz w:val="22"/>
                <w:szCs w:val="22"/>
              </w:rPr>
            </w:pPr>
            <w:r w:rsidRPr="00FA3565">
              <w:rPr>
                <w:sz w:val="22"/>
                <w:szCs w:val="22"/>
              </w:rPr>
              <w:t>80.0</w:t>
            </w:r>
          </w:p>
        </w:tc>
        <w:tc>
          <w:tcPr>
            <w:tcW w:w="720" w:type="dxa"/>
            <w:noWrap/>
            <w:vAlign w:val="bottom"/>
          </w:tcPr>
          <w:p w14:paraId="22AAA2D2" w14:textId="77777777" w:rsidR="000C30B7" w:rsidRPr="00FA3565" w:rsidRDefault="000C30B7" w:rsidP="00154FBB">
            <w:pPr>
              <w:rPr>
                <w:sz w:val="22"/>
                <w:szCs w:val="22"/>
              </w:rPr>
            </w:pPr>
            <w:r w:rsidRPr="00FA3565">
              <w:rPr>
                <w:sz w:val="22"/>
                <w:szCs w:val="22"/>
              </w:rPr>
              <w:t>B</w:t>
            </w:r>
          </w:p>
        </w:tc>
      </w:tr>
      <w:tr w:rsidR="000C30B7" w:rsidRPr="00FA3565" w14:paraId="7557422A" w14:textId="77777777" w:rsidTr="00154FBB">
        <w:trPr>
          <w:trHeight w:val="315"/>
        </w:trPr>
        <w:tc>
          <w:tcPr>
            <w:tcW w:w="1283" w:type="dxa"/>
            <w:noWrap/>
            <w:vAlign w:val="bottom"/>
          </w:tcPr>
          <w:p w14:paraId="1AD4433A" w14:textId="77777777" w:rsidR="000C30B7" w:rsidRPr="00FA3565" w:rsidRDefault="000C30B7" w:rsidP="00154FBB">
            <w:pPr>
              <w:jc w:val="right"/>
              <w:rPr>
                <w:sz w:val="22"/>
                <w:szCs w:val="22"/>
              </w:rPr>
            </w:pPr>
            <w:r w:rsidRPr="00FA3565">
              <w:rPr>
                <w:sz w:val="22"/>
                <w:szCs w:val="22"/>
              </w:rPr>
              <w:t>79.99</w:t>
            </w:r>
          </w:p>
        </w:tc>
        <w:tc>
          <w:tcPr>
            <w:tcW w:w="961" w:type="dxa"/>
            <w:vAlign w:val="bottom"/>
          </w:tcPr>
          <w:p w14:paraId="5C23CFDA" w14:textId="77777777" w:rsidR="000C30B7" w:rsidRPr="00FA3565" w:rsidRDefault="000C30B7" w:rsidP="00154FBB">
            <w:pPr>
              <w:jc w:val="right"/>
              <w:rPr>
                <w:sz w:val="22"/>
                <w:szCs w:val="22"/>
              </w:rPr>
            </w:pPr>
            <w:r w:rsidRPr="00FA3565">
              <w:rPr>
                <w:sz w:val="22"/>
                <w:szCs w:val="22"/>
              </w:rPr>
              <w:t>70.0</w:t>
            </w:r>
          </w:p>
        </w:tc>
        <w:tc>
          <w:tcPr>
            <w:tcW w:w="720" w:type="dxa"/>
            <w:noWrap/>
            <w:vAlign w:val="bottom"/>
          </w:tcPr>
          <w:p w14:paraId="64E9B87B" w14:textId="77777777" w:rsidR="000C30B7" w:rsidRPr="00FA3565" w:rsidRDefault="000C30B7" w:rsidP="00154FBB">
            <w:pPr>
              <w:rPr>
                <w:sz w:val="22"/>
                <w:szCs w:val="22"/>
              </w:rPr>
            </w:pPr>
            <w:r w:rsidRPr="00FA3565">
              <w:rPr>
                <w:sz w:val="22"/>
                <w:szCs w:val="22"/>
              </w:rPr>
              <w:t>C</w:t>
            </w:r>
          </w:p>
        </w:tc>
      </w:tr>
      <w:tr w:rsidR="000C30B7" w:rsidRPr="00FA3565" w14:paraId="6CABECAA" w14:textId="77777777" w:rsidTr="00154FBB">
        <w:trPr>
          <w:trHeight w:val="315"/>
        </w:trPr>
        <w:tc>
          <w:tcPr>
            <w:tcW w:w="1283" w:type="dxa"/>
            <w:noWrap/>
            <w:vAlign w:val="bottom"/>
          </w:tcPr>
          <w:p w14:paraId="2F922C49" w14:textId="77777777" w:rsidR="000C30B7" w:rsidRPr="00FA3565" w:rsidRDefault="000C30B7" w:rsidP="00154FBB">
            <w:pPr>
              <w:jc w:val="right"/>
              <w:rPr>
                <w:sz w:val="22"/>
                <w:szCs w:val="22"/>
              </w:rPr>
            </w:pPr>
            <w:r w:rsidRPr="00FA3565">
              <w:rPr>
                <w:sz w:val="22"/>
                <w:szCs w:val="22"/>
              </w:rPr>
              <w:t>69.99</w:t>
            </w:r>
          </w:p>
        </w:tc>
        <w:tc>
          <w:tcPr>
            <w:tcW w:w="961" w:type="dxa"/>
            <w:vAlign w:val="bottom"/>
          </w:tcPr>
          <w:p w14:paraId="15B9BD12" w14:textId="77777777" w:rsidR="000C30B7" w:rsidRPr="00FA3565" w:rsidRDefault="000C30B7" w:rsidP="00154FBB">
            <w:pPr>
              <w:jc w:val="right"/>
              <w:rPr>
                <w:sz w:val="22"/>
                <w:szCs w:val="22"/>
              </w:rPr>
            </w:pPr>
            <w:r w:rsidRPr="00FA3565">
              <w:rPr>
                <w:sz w:val="22"/>
                <w:szCs w:val="22"/>
              </w:rPr>
              <w:t>60.0</w:t>
            </w:r>
          </w:p>
        </w:tc>
        <w:tc>
          <w:tcPr>
            <w:tcW w:w="720" w:type="dxa"/>
            <w:noWrap/>
            <w:vAlign w:val="bottom"/>
          </w:tcPr>
          <w:p w14:paraId="11971922" w14:textId="77777777" w:rsidR="000C30B7" w:rsidRPr="00FA3565" w:rsidRDefault="000C30B7" w:rsidP="00154FBB">
            <w:pPr>
              <w:rPr>
                <w:sz w:val="22"/>
                <w:szCs w:val="22"/>
              </w:rPr>
            </w:pPr>
            <w:r w:rsidRPr="00FA3565">
              <w:rPr>
                <w:sz w:val="22"/>
                <w:szCs w:val="22"/>
              </w:rPr>
              <w:t>D</w:t>
            </w:r>
          </w:p>
        </w:tc>
      </w:tr>
      <w:tr w:rsidR="000C30B7" w:rsidRPr="00FA3565" w14:paraId="7BE11439" w14:textId="77777777" w:rsidTr="00154FBB">
        <w:trPr>
          <w:trHeight w:val="315"/>
        </w:trPr>
        <w:tc>
          <w:tcPr>
            <w:tcW w:w="1283" w:type="dxa"/>
            <w:noWrap/>
            <w:vAlign w:val="bottom"/>
          </w:tcPr>
          <w:p w14:paraId="1AA32242" w14:textId="77777777" w:rsidR="000C30B7" w:rsidRPr="00FA3565" w:rsidRDefault="000C30B7" w:rsidP="00154FBB">
            <w:pPr>
              <w:jc w:val="right"/>
              <w:rPr>
                <w:sz w:val="22"/>
                <w:szCs w:val="22"/>
              </w:rPr>
            </w:pPr>
            <w:r w:rsidRPr="00FA3565">
              <w:rPr>
                <w:sz w:val="22"/>
                <w:szCs w:val="22"/>
              </w:rPr>
              <w:t>59.99</w:t>
            </w:r>
          </w:p>
        </w:tc>
        <w:tc>
          <w:tcPr>
            <w:tcW w:w="961" w:type="dxa"/>
            <w:vAlign w:val="bottom"/>
          </w:tcPr>
          <w:p w14:paraId="7F65F20C" w14:textId="77777777" w:rsidR="000C30B7" w:rsidRPr="00FA3565" w:rsidRDefault="000C30B7" w:rsidP="00154FBB">
            <w:pPr>
              <w:jc w:val="right"/>
              <w:rPr>
                <w:sz w:val="22"/>
                <w:szCs w:val="22"/>
              </w:rPr>
            </w:pPr>
            <w:r w:rsidRPr="00FA3565">
              <w:rPr>
                <w:sz w:val="22"/>
                <w:szCs w:val="22"/>
              </w:rPr>
              <w:t>0</w:t>
            </w:r>
          </w:p>
        </w:tc>
        <w:tc>
          <w:tcPr>
            <w:tcW w:w="720" w:type="dxa"/>
            <w:noWrap/>
            <w:vAlign w:val="bottom"/>
          </w:tcPr>
          <w:p w14:paraId="0503BFC8" w14:textId="77777777" w:rsidR="000C30B7" w:rsidRPr="00FA3565" w:rsidRDefault="000C30B7" w:rsidP="00154FBB">
            <w:pPr>
              <w:rPr>
                <w:sz w:val="22"/>
                <w:szCs w:val="22"/>
              </w:rPr>
            </w:pPr>
            <w:r w:rsidRPr="00FA3565">
              <w:rPr>
                <w:sz w:val="22"/>
                <w:szCs w:val="22"/>
              </w:rPr>
              <w:t>F</w:t>
            </w:r>
          </w:p>
        </w:tc>
      </w:tr>
    </w:tbl>
    <w:p w14:paraId="04D1D43C" w14:textId="77777777" w:rsidR="00CF77D2" w:rsidRDefault="00CF77D2" w:rsidP="000C30B7">
      <w:pPr>
        <w:pStyle w:val="Heading2"/>
        <w:rPr>
          <w:sz w:val="22"/>
          <w:szCs w:val="22"/>
        </w:rPr>
      </w:pPr>
    </w:p>
    <w:p w14:paraId="0238DC8B" w14:textId="1893F3A5" w:rsidR="00B6030F" w:rsidRPr="00B56C29" w:rsidRDefault="00B6030F" w:rsidP="00B6030F">
      <w:pPr>
        <w:rPr>
          <w:sz w:val="22"/>
          <w:szCs w:val="22"/>
        </w:rPr>
      </w:pPr>
      <w:bookmarkStart w:id="0" w:name="_Hlk79843032"/>
      <w:r w:rsidRPr="00304EE0">
        <w:rPr>
          <w:sz w:val="22"/>
          <w:szCs w:val="22"/>
        </w:rPr>
        <w:t xml:space="preserve">Grades are based solely on points earned on tests and </w:t>
      </w:r>
      <w:r>
        <w:rPr>
          <w:sz w:val="22"/>
          <w:szCs w:val="22"/>
        </w:rPr>
        <w:t>assignments</w:t>
      </w:r>
      <w:r w:rsidRPr="00304EE0">
        <w:rPr>
          <w:sz w:val="22"/>
          <w:szCs w:val="22"/>
        </w:rPr>
        <w:t xml:space="preserve"> and are </w:t>
      </w:r>
      <w:r w:rsidRPr="00304EE0">
        <w:rPr>
          <w:sz w:val="22"/>
          <w:szCs w:val="22"/>
          <w:u w:val="single"/>
        </w:rPr>
        <w:t>non-negotiable</w:t>
      </w:r>
      <w:r w:rsidRPr="00304EE0">
        <w:rPr>
          <w:sz w:val="22"/>
          <w:szCs w:val="22"/>
        </w:rPr>
        <w:t xml:space="preserve">. </w:t>
      </w:r>
      <w:r w:rsidR="006D5AA5">
        <w:rPr>
          <w:sz w:val="22"/>
          <w:szCs w:val="22"/>
        </w:rPr>
        <w:t>Most a</w:t>
      </w:r>
      <w:r w:rsidRPr="00B56C29">
        <w:rPr>
          <w:sz w:val="22"/>
          <w:szCs w:val="22"/>
        </w:rPr>
        <w:t xml:space="preserve">ll your grades </w:t>
      </w:r>
      <w:r>
        <w:rPr>
          <w:sz w:val="22"/>
          <w:szCs w:val="22"/>
        </w:rPr>
        <w:t>will be</w:t>
      </w:r>
      <w:r w:rsidRPr="00B56C29">
        <w:rPr>
          <w:sz w:val="22"/>
          <w:szCs w:val="22"/>
        </w:rPr>
        <w:t xml:space="preserve"> recorded in </w:t>
      </w:r>
      <w:r w:rsidR="009F70EF">
        <w:rPr>
          <w:sz w:val="22"/>
          <w:szCs w:val="22"/>
        </w:rPr>
        <w:t>Connect and Canvas</w:t>
      </w:r>
      <w:r w:rsidRPr="00B56C29">
        <w:rPr>
          <w:sz w:val="22"/>
          <w:szCs w:val="22"/>
        </w:rPr>
        <w:t xml:space="preserve"> grade book</w:t>
      </w:r>
      <w:r w:rsidR="009F70EF">
        <w:rPr>
          <w:sz w:val="22"/>
          <w:szCs w:val="22"/>
        </w:rPr>
        <w:t xml:space="preserve">, </w:t>
      </w:r>
      <w:r w:rsidR="009F70EF" w:rsidRPr="009F70EF">
        <w:rPr>
          <w:sz w:val="22"/>
          <w:szCs w:val="22"/>
          <w:u w:val="single"/>
        </w:rPr>
        <w:t>but</w:t>
      </w:r>
      <w:r w:rsidRPr="009F70EF">
        <w:rPr>
          <w:sz w:val="22"/>
          <w:szCs w:val="22"/>
          <w:u w:val="single"/>
        </w:rPr>
        <w:t xml:space="preserve"> </w:t>
      </w:r>
      <w:r w:rsidR="007F2B0B" w:rsidRPr="009F70EF">
        <w:rPr>
          <w:sz w:val="22"/>
          <w:szCs w:val="22"/>
          <w:u w:val="single"/>
        </w:rPr>
        <w:t>Canvas</w:t>
      </w:r>
      <w:r w:rsidR="009F70EF" w:rsidRPr="009F70EF">
        <w:rPr>
          <w:sz w:val="22"/>
          <w:szCs w:val="22"/>
          <w:u w:val="single"/>
        </w:rPr>
        <w:t xml:space="preserve"> will be </w:t>
      </w:r>
      <w:r w:rsidRPr="009F70EF">
        <w:rPr>
          <w:sz w:val="22"/>
          <w:szCs w:val="22"/>
          <w:u w:val="single"/>
        </w:rPr>
        <w:t>t</w:t>
      </w:r>
      <w:r w:rsidRPr="002F5C77">
        <w:rPr>
          <w:sz w:val="22"/>
          <w:szCs w:val="22"/>
          <w:u w:val="single"/>
        </w:rPr>
        <w:t>he system of record.</w:t>
      </w:r>
    </w:p>
    <w:bookmarkEnd w:id="0"/>
    <w:p w14:paraId="06B624CC" w14:textId="77777777" w:rsidR="003B52C7" w:rsidRPr="003B52C7" w:rsidRDefault="003B52C7" w:rsidP="003B52C7"/>
    <w:p w14:paraId="001DB45B" w14:textId="603AD9BF" w:rsidR="000C4D69" w:rsidRDefault="000C4D69" w:rsidP="000C4D69">
      <w:pPr>
        <w:pStyle w:val="BodyText"/>
        <w:rPr>
          <w:sz w:val="22"/>
          <w:szCs w:val="22"/>
        </w:rPr>
      </w:pPr>
      <w:bookmarkStart w:id="1" w:name="_Hlk79843341"/>
      <w:r w:rsidRPr="00037687">
        <w:rPr>
          <w:b/>
          <w:sz w:val="22"/>
          <w:szCs w:val="22"/>
        </w:rPr>
        <w:t>Integrity and Professional Conduct.</w:t>
      </w:r>
      <w:r w:rsidRPr="00037687">
        <w:rPr>
          <w:sz w:val="22"/>
          <w:szCs w:val="22"/>
        </w:rPr>
        <w:t xml:space="preserve"> There will be zero tolerance for any form of dishonesty or cheating in any aspect of the course</w:t>
      </w:r>
      <w:r>
        <w:rPr>
          <w:sz w:val="22"/>
          <w:szCs w:val="22"/>
        </w:rPr>
        <w:t xml:space="preserve">.  If you are suspected of cheating, you will be referred to the Student Conduct Office at the Dean of Students (SCCR).  They are the ISU </w:t>
      </w:r>
      <w:r w:rsidRPr="00037687">
        <w:rPr>
          <w:sz w:val="22"/>
          <w:szCs w:val="22"/>
        </w:rPr>
        <w:t>disciplinary bod</w:t>
      </w:r>
      <w:r>
        <w:rPr>
          <w:sz w:val="22"/>
          <w:szCs w:val="22"/>
        </w:rPr>
        <w:t>y</w:t>
      </w:r>
      <w:r w:rsidRPr="00037687">
        <w:rPr>
          <w:sz w:val="22"/>
          <w:szCs w:val="22"/>
        </w:rPr>
        <w:t xml:space="preserve"> and administrators </w:t>
      </w:r>
      <w:r>
        <w:rPr>
          <w:sz w:val="22"/>
          <w:szCs w:val="22"/>
        </w:rPr>
        <w:t xml:space="preserve">that investigate </w:t>
      </w:r>
      <w:r w:rsidRPr="00037687">
        <w:rPr>
          <w:sz w:val="22"/>
          <w:szCs w:val="22"/>
        </w:rPr>
        <w:t>suspected violation of the college standards or common moral expectations.</w:t>
      </w:r>
      <w:r>
        <w:rPr>
          <w:sz w:val="22"/>
          <w:szCs w:val="22"/>
        </w:rPr>
        <w:t xml:space="preserve">  </w:t>
      </w:r>
      <w:r w:rsidRPr="001E780D">
        <w:rPr>
          <w:sz w:val="22"/>
          <w:szCs w:val="22"/>
        </w:rPr>
        <w:t>If the</w:t>
      </w:r>
      <w:r>
        <w:rPr>
          <w:sz w:val="22"/>
          <w:szCs w:val="22"/>
        </w:rPr>
        <w:t xml:space="preserve">y determine that you have cheated ON ANY ASSIGNMENT, you </w:t>
      </w:r>
      <w:r w:rsidR="006D5AA5">
        <w:rPr>
          <w:sz w:val="22"/>
          <w:szCs w:val="22"/>
        </w:rPr>
        <w:t xml:space="preserve">will fail that assignment and </w:t>
      </w:r>
      <w:r w:rsidRPr="001E780D">
        <w:rPr>
          <w:sz w:val="22"/>
          <w:szCs w:val="22"/>
        </w:rPr>
        <w:t xml:space="preserve">have your overall class grade reduced by </w:t>
      </w:r>
      <w:r>
        <w:rPr>
          <w:sz w:val="22"/>
          <w:szCs w:val="22"/>
        </w:rPr>
        <w:t xml:space="preserve">20% overall </w:t>
      </w:r>
      <w:r w:rsidRPr="001E780D">
        <w:rPr>
          <w:sz w:val="22"/>
          <w:szCs w:val="22"/>
        </w:rPr>
        <w:t xml:space="preserve">for the first infraction.  If you are caught again, you will automatically be given an “F” for the entire course.   </w:t>
      </w:r>
    </w:p>
    <w:bookmarkEnd w:id="1"/>
    <w:p w14:paraId="394564BE" w14:textId="77777777" w:rsidR="000C4D69" w:rsidRDefault="000C4D69" w:rsidP="000C30B7">
      <w:pPr>
        <w:pStyle w:val="Heading2"/>
        <w:rPr>
          <w:sz w:val="22"/>
          <w:szCs w:val="22"/>
        </w:rPr>
      </w:pPr>
    </w:p>
    <w:p w14:paraId="14AE6055" w14:textId="00B84BED" w:rsidR="000C30B7" w:rsidRDefault="000C30B7" w:rsidP="000C30B7">
      <w:pPr>
        <w:pStyle w:val="Heading2"/>
        <w:rPr>
          <w:sz w:val="22"/>
          <w:szCs w:val="22"/>
        </w:rPr>
      </w:pPr>
      <w:r w:rsidRPr="00811E64">
        <w:rPr>
          <w:sz w:val="22"/>
          <w:szCs w:val="22"/>
        </w:rPr>
        <w:t xml:space="preserve">ACCOMMODATION FOR STUDENTS WITH </w:t>
      </w:r>
      <w:r w:rsidR="004D62EB">
        <w:rPr>
          <w:sz w:val="22"/>
          <w:szCs w:val="22"/>
        </w:rPr>
        <w:t>ILLNESS OR SPECIAL NEEDS</w:t>
      </w:r>
    </w:p>
    <w:p w14:paraId="00B26108" w14:textId="77777777" w:rsidR="000C30B7" w:rsidRPr="003F0B3C" w:rsidRDefault="000C30B7" w:rsidP="000C30B7"/>
    <w:p w14:paraId="1A40DC00" w14:textId="688A7908" w:rsidR="000C30B7" w:rsidRPr="003F0B3C" w:rsidRDefault="000C30B7" w:rsidP="00A80497">
      <w:pPr>
        <w:pStyle w:val="BodyText"/>
        <w:rPr>
          <w:sz w:val="22"/>
          <w:szCs w:val="22"/>
        </w:rPr>
      </w:pPr>
      <w:r w:rsidRPr="00037687">
        <w:rPr>
          <w:sz w:val="22"/>
          <w:szCs w:val="22"/>
        </w:rPr>
        <w:t>Any student needing to arrange a reasonable accommodation for a documented disability</w:t>
      </w:r>
      <w:r w:rsidR="004D62EB" w:rsidRPr="00037687">
        <w:rPr>
          <w:sz w:val="22"/>
          <w:szCs w:val="22"/>
        </w:rPr>
        <w:t xml:space="preserve"> OR illness</w:t>
      </w:r>
      <w:r w:rsidRPr="00037687">
        <w:rPr>
          <w:sz w:val="22"/>
          <w:szCs w:val="22"/>
        </w:rPr>
        <w:t xml:space="preserve"> should contact </w:t>
      </w:r>
      <w:r w:rsidRPr="00037687">
        <w:rPr>
          <w:bCs/>
          <w:sz w:val="22"/>
          <w:szCs w:val="22"/>
        </w:rPr>
        <w:t>Student Access and Accommodation Services</w:t>
      </w:r>
      <w:r w:rsidRPr="00037687">
        <w:rPr>
          <w:sz w:val="22"/>
          <w:szCs w:val="22"/>
        </w:rPr>
        <w:t xml:space="preserve"> at 350 Fell Hall, 438-5853 (voice) or 438-8620 (TDD) or visit the website at </w:t>
      </w:r>
      <w:hyperlink r:id="rId8" w:history="1">
        <w:r w:rsidRPr="00037687">
          <w:rPr>
            <w:rStyle w:val="Hyperlink"/>
            <w:sz w:val="22"/>
            <w:szCs w:val="22"/>
          </w:rPr>
          <w:t>StudentAccess.IllinoisState.edu</w:t>
        </w:r>
      </w:hyperlink>
    </w:p>
    <w:p w14:paraId="4544A5FF" w14:textId="77777777" w:rsidR="000C30B7" w:rsidRPr="00811E64" w:rsidRDefault="000C30B7" w:rsidP="000C30B7">
      <w:pPr>
        <w:pStyle w:val="BodyText"/>
        <w:rPr>
          <w:b/>
          <w:sz w:val="22"/>
          <w:szCs w:val="22"/>
        </w:rPr>
      </w:pPr>
    </w:p>
    <w:p w14:paraId="4919A06D" w14:textId="77777777" w:rsidR="000C4D69" w:rsidRPr="00B9271B" w:rsidRDefault="000C4D69" w:rsidP="000C4D69">
      <w:pPr>
        <w:pStyle w:val="BodyText"/>
        <w:rPr>
          <w:b/>
          <w:color w:val="0000FF"/>
          <w:sz w:val="22"/>
          <w:szCs w:val="22"/>
          <w:u w:val="single"/>
        </w:rPr>
      </w:pPr>
      <w:r w:rsidRPr="00B9271B">
        <w:rPr>
          <w:b/>
          <w:sz w:val="22"/>
          <w:szCs w:val="22"/>
        </w:rPr>
        <w:t>MENTAL HEALTH RESOURCES</w:t>
      </w:r>
      <w:r w:rsidRPr="00304EE0">
        <w:rPr>
          <w:b/>
          <w:bCs/>
          <w:sz w:val="22"/>
          <w:szCs w:val="22"/>
        </w:rPr>
        <w:t xml:space="preserve"> </w:t>
      </w:r>
    </w:p>
    <w:p w14:paraId="772C5128" w14:textId="77777777" w:rsidR="000C4D69" w:rsidRPr="00037687" w:rsidRDefault="000C4D69" w:rsidP="000C4D69">
      <w:pPr>
        <w:rPr>
          <w:sz w:val="22"/>
          <w:szCs w:val="22"/>
        </w:rPr>
      </w:pPr>
      <w:r w:rsidRPr="00304EE0">
        <w:rPr>
          <w:sz w:val="22"/>
          <w:szCs w:val="22"/>
        </w:rPr>
        <w:t>Life at college can get very complicated. Stude</w:t>
      </w:r>
      <w:r>
        <w:rPr>
          <w:sz w:val="22"/>
          <w:szCs w:val="22"/>
        </w:rPr>
        <w:t>nts sometimes feel overwhelmed or lost. Others may</w:t>
      </w:r>
      <w:r w:rsidRPr="00304EE0">
        <w:rPr>
          <w:sz w:val="22"/>
          <w:szCs w:val="22"/>
        </w:rPr>
        <w:t xml:space="preserve"> experience anxiety or depression, struggle with relationship difficulties</w:t>
      </w:r>
      <w:r>
        <w:rPr>
          <w:sz w:val="22"/>
          <w:szCs w:val="22"/>
        </w:rPr>
        <w:t>,</w:t>
      </w:r>
      <w:r w:rsidRPr="00304EE0">
        <w:rPr>
          <w:sz w:val="22"/>
          <w:szCs w:val="22"/>
        </w:rPr>
        <w:t xml:space="preserve"> or diminished self-esteem. However, many of these issues can be addressed effectively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Counseling.IllinoisState.edu or by calling (309) 438-3655.</w:t>
      </w:r>
    </w:p>
    <w:p w14:paraId="6C33DC75" w14:textId="77777777" w:rsidR="000C4D69" w:rsidRDefault="000C4D69" w:rsidP="000C30B7">
      <w:pPr>
        <w:pStyle w:val="BodyText"/>
        <w:rPr>
          <w:b/>
          <w:sz w:val="22"/>
          <w:szCs w:val="22"/>
        </w:rPr>
      </w:pPr>
    </w:p>
    <w:p w14:paraId="3EA5740A" w14:textId="77777777" w:rsidR="009F70EF" w:rsidRDefault="009F70EF" w:rsidP="000C30B7">
      <w:pPr>
        <w:pStyle w:val="BodyText"/>
        <w:rPr>
          <w:b/>
          <w:sz w:val="22"/>
          <w:szCs w:val="22"/>
        </w:rPr>
      </w:pPr>
    </w:p>
    <w:p w14:paraId="75A0F1BD" w14:textId="0BBD959C" w:rsidR="000C30B7" w:rsidRPr="00FA3565" w:rsidRDefault="000C30B7" w:rsidP="000C30B7">
      <w:pPr>
        <w:pStyle w:val="BodyText"/>
        <w:rPr>
          <w:b/>
          <w:sz w:val="22"/>
          <w:szCs w:val="22"/>
        </w:rPr>
      </w:pPr>
      <w:r w:rsidRPr="00FA3565">
        <w:rPr>
          <w:b/>
          <w:sz w:val="22"/>
          <w:szCs w:val="22"/>
        </w:rPr>
        <w:t>COURSE POLICIES:</w:t>
      </w:r>
    </w:p>
    <w:p w14:paraId="3A66D227" w14:textId="77777777" w:rsidR="00503F35" w:rsidRPr="00FA3565" w:rsidRDefault="00503F35" w:rsidP="0080075B">
      <w:pPr>
        <w:pStyle w:val="BodyText"/>
        <w:rPr>
          <w:b/>
          <w:sz w:val="22"/>
          <w:szCs w:val="22"/>
        </w:rPr>
      </w:pPr>
    </w:p>
    <w:p w14:paraId="1598EAA0" w14:textId="77777777" w:rsidR="000C30B7" w:rsidRPr="00037687" w:rsidRDefault="000C30B7" w:rsidP="000C30B7">
      <w:pPr>
        <w:pStyle w:val="BodyText"/>
        <w:numPr>
          <w:ilvl w:val="0"/>
          <w:numId w:val="2"/>
        </w:numPr>
        <w:rPr>
          <w:sz w:val="22"/>
          <w:szCs w:val="22"/>
        </w:rPr>
      </w:pPr>
      <w:r w:rsidRPr="00037687">
        <w:rPr>
          <w:b/>
          <w:sz w:val="22"/>
          <w:szCs w:val="22"/>
        </w:rPr>
        <w:t>LATE WORK POLICIES</w:t>
      </w:r>
      <w:r w:rsidRPr="00037687">
        <w:rPr>
          <w:sz w:val="22"/>
          <w:szCs w:val="22"/>
        </w:rPr>
        <w:t xml:space="preserve">:  </w:t>
      </w:r>
    </w:p>
    <w:p w14:paraId="266DC867" w14:textId="77777777" w:rsidR="000C30B7" w:rsidRPr="00037687" w:rsidRDefault="000C30B7" w:rsidP="000C30B7">
      <w:pPr>
        <w:pStyle w:val="BodyText"/>
        <w:ind w:left="720" w:firstLine="45"/>
        <w:rPr>
          <w:sz w:val="22"/>
          <w:szCs w:val="22"/>
        </w:rPr>
      </w:pPr>
    </w:p>
    <w:p w14:paraId="5CADEDCF" w14:textId="603B1A3B" w:rsidR="000C30B7" w:rsidRPr="00F62FF7" w:rsidRDefault="000C30B7" w:rsidP="00F62FF7">
      <w:pPr>
        <w:ind w:left="720"/>
        <w:rPr>
          <w:sz w:val="22"/>
          <w:szCs w:val="22"/>
          <w:u w:val="single"/>
        </w:rPr>
      </w:pPr>
      <w:r w:rsidRPr="00037687">
        <w:rPr>
          <w:sz w:val="22"/>
          <w:szCs w:val="22"/>
        </w:rPr>
        <w:t>NO EXTENSIONS ARE ALLOWED FOR ANY WORK IN THE COURSE EXCEPT FOR THE FOLLOWING SITUATIONS.</w:t>
      </w:r>
    </w:p>
    <w:p w14:paraId="764651BD" w14:textId="5B3E8EB2" w:rsidR="007249CA" w:rsidRDefault="007249CA" w:rsidP="007249CA">
      <w:pPr>
        <w:pStyle w:val="BodyText"/>
        <w:rPr>
          <w:sz w:val="22"/>
          <w:szCs w:val="22"/>
        </w:rPr>
      </w:pPr>
    </w:p>
    <w:p w14:paraId="27D62C46" w14:textId="46B79DE4" w:rsidR="007249CA" w:rsidRDefault="000C30B7" w:rsidP="00EA0DA8">
      <w:pPr>
        <w:pStyle w:val="BodyText"/>
        <w:ind w:left="720" w:firstLine="45"/>
        <w:rPr>
          <w:sz w:val="22"/>
          <w:szCs w:val="22"/>
        </w:rPr>
      </w:pPr>
      <w:r w:rsidRPr="00037687">
        <w:rPr>
          <w:sz w:val="22"/>
          <w:szCs w:val="22"/>
        </w:rPr>
        <w:t xml:space="preserve">“SPECIAL CIRCUMSTANCES/EXCEPTIONS:” The University sometimes grants special requests for students to be absent for </w:t>
      </w:r>
      <w:r w:rsidR="007249CA">
        <w:rPr>
          <w:sz w:val="22"/>
          <w:szCs w:val="22"/>
        </w:rPr>
        <w:t>illness,</w:t>
      </w:r>
      <w:r w:rsidR="00492E36">
        <w:rPr>
          <w:sz w:val="22"/>
          <w:szCs w:val="22"/>
        </w:rPr>
        <w:t xml:space="preserve"> or</w:t>
      </w:r>
      <w:r w:rsidR="007249CA">
        <w:rPr>
          <w:sz w:val="22"/>
          <w:szCs w:val="22"/>
        </w:rPr>
        <w:t xml:space="preserve"> </w:t>
      </w:r>
      <w:r w:rsidRPr="00037687">
        <w:rPr>
          <w:sz w:val="22"/>
          <w:szCs w:val="22"/>
        </w:rPr>
        <w:t>university business or trips.</w:t>
      </w:r>
      <w:r w:rsidR="00492E36">
        <w:rPr>
          <w:sz w:val="22"/>
          <w:szCs w:val="22"/>
        </w:rPr>
        <w:t xml:space="preserve"> A</w:t>
      </w:r>
      <w:r w:rsidR="00C67218" w:rsidRPr="00037687">
        <w:rPr>
          <w:sz w:val="22"/>
          <w:szCs w:val="22"/>
        </w:rPr>
        <w:t xml:space="preserve"> student may </w:t>
      </w:r>
      <w:r w:rsidR="00492E36">
        <w:rPr>
          <w:sz w:val="22"/>
          <w:szCs w:val="22"/>
        </w:rPr>
        <w:t xml:space="preserve">also </w:t>
      </w:r>
      <w:r w:rsidR="00C67218" w:rsidRPr="00037687">
        <w:rPr>
          <w:sz w:val="22"/>
          <w:szCs w:val="22"/>
        </w:rPr>
        <w:t>be totally disabled from doing any school</w:t>
      </w:r>
      <w:r w:rsidR="00C67218">
        <w:rPr>
          <w:sz w:val="22"/>
          <w:szCs w:val="22"/>
        </w:rPr>
        <w:t>-</w:t>
      </w:r>
      <w:r w:rsidR="00C67218" w:rsidRPr="00037687">
        <w:rPr>
          <w:sz w:val="22"/>
          <w:szCs w:val="22"/>
        </w:rPr>
        <w:t>work per a medical authority</w:t>
      </w:r>
      <w:r w:rsidR="00C67218">
        <w:rPr>
          <w:sz w:val="22"/>
          <w:szCs w:val="22"/>
        </w:rPr>
        <w:t>.</w:t>
      </w:r>
    </w:p>
    <w:p w14:paraId="22657826" w14:textId="77777777" w:rsidR="007249CA" w:rsidRPr="00EA0DA8" w:rsidRDefault="007249CA" w:rsidP="000C30B7">
      <w:pPr>
        <w:pStyle w:val="BodyText"/>
        <w:ind w:left="720" w:firstLine="45"/>
        <w:rPr>
          <w:sz w:val="22"/>
          <w:szCs w:val="22"/>
        </w:rPr>
      </w:pPr>
    </w:p>
    <w:p w14:paraId="588CA3AD" w14:textId="7342C248" w:rsidR="00C67218" w:rsidRPr="00EA0DA8" w:rsidRDefault="007249CA" w:rsidP="007249CA">
      <w:pPr>
        <w:pStyle w:val="BodyText"/>
        <w:ind w:left="720"/>
        <w:rPr>
          <w:sz w:val="22"/>
          <w:szCs w:val="22"/>
        </w:rPr>
      </w:pPr>
      <w:r w:rsidRPr="00EA0DA8">
        <w:rPr>
          <w:sz w:val="22"/>
          <w:szCs w:val="22"/>
        </w:rPr>
        <w:lastRenderedPageBreak/>
        <w:t>If yo</w:t>
      </w:r>
      <w:r w:rsidR="00C67218" w:rsidRPr="00EA0DA8">
        <w:rPr>
          <w:sz w:val="22"/>
          <w:szCs w:val="22"/>
        </w:rPr>
        <w:t xml:space="preserve">u become ill, I will grant you relief </w:t>
      </w:r>
      <w:r w:rsidRPr="00EA0DA8">
        <w:rPr>
          <w:sz w:val="22"/>
          <w:szCs w:val="22"/>
        </w:rPr>
        <w:t xml:space="preserve">from </w:t>
      </w:r>
      <w:r w:rsidR="00C67218" w:rsidRPr="00EA0DA8">
        <w:rPr>
          <w:sz w:val="22"/>
          <w:szCs w:val="22"/>
        </w:rPr>
        <w:t xml:space="preserve">upcoming </w:t>
      </w:r>
      <w:r w:rsidRPr="00EA0DA8">
        <w:rPr>
          <w:sz w:val="22"/>
          <w:szCs w:val="22"/>
        </w:rPr>
        <w:t>assignment deadline</w:t>
      </w:r>
      <w:r w:rsidR="00C67218" w:rsidRPr="00EA0DA8">
        <w:rPr>
          <w:sz w:val="22"/>
          <w:szCs w:val="22"/>
        </w:rPr>
        <w:t>s. If you want to exercise this option, please do the following:</w:t>
      </w:r>
    </w:p>
    <w:p w14:paraId="0D912335" w14:textId="35A95846" w:rsidR="00C67218" w:rsidRPr="00EA0DA8" w:rsidRDefault="00C67218" w:rsidP="00C67218">
      <w:pPr>
        <w:pStyle w:val="BodyText"/>
        <w:numPr>
          <w:ilvl w:val="0"/>
          <w:numId w:val="22"/>
        </w:numPr>
        <w:rPr>
          <w:sz w:val="22"/>
          <w:szCs w:val="22"/>
        </w:rPr>
      </w:pPr>
      <w:r w:rsidRPr="00EA0DA8">
        <w:rPr>
          <w:sz w:val="22"/>
          <w:szCs w:val="22"/>
        </w:rPr>
        <w:t>Contact the Dean of Students so they can send me an official notification of your illness (this step is often automatic unless you are tested off-campus).</w:t>
      </w:r>
    </w:p>
    <w:p w14:paraId="3CC0E54B" w14:textId="55C20DD8" w:rsidR="00C67218" w:rsidRPr="00EA0DA8" w:rsidRDefault="00C67218" w:rsidP="00C67218">
      <w:pPr>
        <w:pStyle w:val="BodyText"/>
        <w:numPr>
          <w:ilvl w:val="0"/>
          <w:numId w:val="22"/>
        </w:numPr>
        <w:rPr>
          <w:sz w:val="22"/>
          <w:szCs w:val="22"/>
        </w:rPr>
      </w:pPr>
      <w:r w:rsidRPr="00EA0DA8">
        <w:rPr>
          <w:sz w:val="22"/>
          <w:szCs w:val="22"/>
        </w:rPr>
        <w:t>Contact me and request relief from the assignment deadline.  There is NO penalty for doing this.  I just need to know that’s what you want to do.  Once I receive your request and the email from the Dean of Student, I will grant you relief</w:t>
      </w:r>
      <w:r w:rsidR="007249CA" w:rsidRPr="00EA0DA8">
        <w:rPr>
          <w:sz w:val="22"/>
          <w:szCs w:val="22"/>
        </w:rPr>
        <w:t xml:space="preserve"> within the specified time the notification states you will be </w:t>
      </w:r>
      <w:r w:rsidRPr="00EA0DA8">
        <w:rPr>
          <w:sz w:val="22"/>
          <w:szCs w:val="22"/>
        </w:rPr>
        <w:t>ill (usually 10 days from the date of issue)</w:t>
      </w:r>
      <w:r w:rsidR="007249CA" w:rsidRPr="00EA0DA8">
        <w:rPr>
          <w:sz w:val="22"/>
          <w:szCs w:val="22"/>
        </w:rPr>
        <w:t>.</w:t>
      </w:r>
      <w:r w:rsidRPr="00EA0DA8">
        <w:rPr>
          <w:sz w:val="22"/>
          <w:szCs w:val="22"/>
        </w:rPr>
        <w:t xml:space="preserve"> </w:t>
      </w:r>
    </w:p>
    <w:p w14:paraId="63BE188F" w14:textId="77777777" w:rsidR="000C30B7" w:rsidRPr="00037687" w:rsidRDefault="000C30B7" w:rsidP="00C67218">
      <w:pPr>
        <w:pStyle w:val="BodyText"/>
        <w:rPr>
          <w:sz w:val="22"/>
          <w:szCs w:val="22"/>
        </w:rPr>
      </w:pPr>
    </w:p>
    <w:p w14:paraId="0EC120C3" w14:textId="7D5B5949" w:rsidR="000C30B7" w:rsidRPr="00037687" w:rsidRDefault="00C67218" w:rsidP="00C67218">
      <w:pPr>
        <w:pStyle w:val="BodyText"/>
        <w:ind w:left="720"/>
        <w:rPr>
          <w:sz w:val="22"/>
          <w:szCs w:val="22"/>
        </w:rPr>
      </w:pPr>
      <w:r>
        <w:rPr>
          <w:sz w:val="22"/>
          <w:szCs w:val="22"/>
        </w:rPr>
        <w:t xml:space="preserve">If you are going to be unable to complete your assignments for any other reason, you must </w:t>
      </w:r>
      <w:r w:rsidR="000C30B7" w:rsidRPr="00037687">
        <w:rPr>
          <w:sz w:val="22"/>
          <w:szCs w:val="22"/>
        </w:rPr>
        <w:t xml:space="preserve">show </w:t>
      </w:r>
      <w:r w:rsidR="000C30B7" w:rsidRPr="00037687">
        <w:rPr>
          <w:i/>
          <w:sz w:val="22"/>
          <w:szCs w:val="22"/>
          <w:u w:val="single"/>
        </w:rPr>
        <w:t>adequate documentation in advance of the absence</w:t>
      </w:r>
      <w:r w:rsidR="000C30B7" w:rsidRPr="00037687">
        <w:rPr>
          <w:sz w:val="22"/>
          <w:szCs w:val="22"/>
        </w:rPr>
        <w:t>.</w:t>
      </w:r>
      <w:r>
        <w:rPr>
          <w:sz w:val="22"/>
          <w:szCs w:val="22"/>
        </w:rPr>
        <w:t xml:space="preserve">  </w:t>
      </w:r>
      <w:r w:rsidR="000C30B7" w:rsidRPr="00037687">
        <w:rPr>
          <w:sz w:val="22"/>
          <w:szCs w:val="22"/>
        </w:rPr>
        <w:t>Consult with the professor about these special circumstances at the time they become known. Allowances for these events after they have occurred cannot be accommodated</w:t>
      </w:r>
      <w:r>
        <w:rPr>
          <w:sz w:val="22"/>
          <w:szCs w:val="22"/>
        </w:rPr>
        <w:t>.</w:t>
      </w:r>
    </w:p>
    <w:p w14:paraId="22128127" w14:textId="77777777" w:rsidR="000C30B7" w:rsidRPr="00037687" w:rsidRDefault="000C30B7" w:rsidP="000C30B7">
      <w:pPr>
        <w:pStyle w:val="BodyText"/>
        <w:rPr>
          <w:sz w:val="22"/>
          <w:szCs w:val="22"/>
        </w:rPr>
      </w:pPr>
    </w:p>
    <w:p w14:paraId="3AF1845E" w14:textId="2D7AC20D" w:rsidR="000C30B7" w:rsidRPr="00037687" w:rsidRDefault="000C30B7" w:rsidP="00BF3367">
      <w:pPr>
        <w:pStyle w:val="BodyText"/>
        <w:numPr>
          <w:ilvl w:val="0"/>
          <w:numId w:val="2"/>
        </w:numPr>
        <w:rPr>
          <w:sz w:val="22"/>
          <w:szCs w:val="22"/>
        </w:rPr>
      </w:pPr>
      <w:r w:rsidRPr="00037687">
        <w:rPr>
          <w:b/>
          <w:sz w:val="22"/>
          <w:szCs w:val="22"/>
        </w:rPr>
        <w:t>MISSING AN EXAM</w:t>
      </w:r>
      <w:r w:rsidRPr="00037687">
        <w:rPr>
          <w:sz w:val="22"/>
          <w:szCs w:val="22"/>
        </w:rPr>
        <w:t xml:space="preserve"> Students </w:t>
      </w:r>
      <w:r w:rsidR="005E6ACF" w:rsidRPr="00037687">
        <w:rPr>
          <w:sz w:val="22"/>
          <w:szCs w:val="22"/>
        </w:rPr>
        <w:t>who miss an exa</w:t>
      </w:r>
      <w:r w:rsidR="006138D1">
        <w:rPr>
          <w:sz w:val="22"/>
          <w:szCs w:val="22"/>
        </w:rPr>
        <w:t xml:space="preserve">m </w:t>
      </w:r>
      <w:r w:rsidRPr="00037687">
        <w:rPr>
          <w:sz w:val="22"/>
          <w:szCs w:val="22"/>
        </w:rPr>
        <w:t>will only be permitted to complete the exam when they present documentation that clearly states they were disabled, incapacitated, or involved in a serious emergency at the time of the exam</w:t>
      </w:r>
      <w:r w:rsidR="007B4972">
        <w:rPr>
          <w:sz w:val="22"/>
          <w:szCs w:val="22"/>
        </w:rPr>
        <w:t xml:space="preserve"> (OR SEE ABOVE)</w:t>
      </w:r>
      <w:r w:rsidRPr="00037687">
        <w:rPr>
          <w:sz w:val="22"/>
          <w:szCs w:val="22"/>
        </w:rPr>
        <w:t>. Students should not contact the Professor for discussion until this information is available. In every case, the Professor reserves the right to ask for additional information or to contact parties mentioned to verify the situation.</w:t>
      </w:r>
      <w:r w:rsidR="00503F35" w:rsidRPr="00037687">
        <w:rPr>
          <w:sz w:val="22"/>
          <w:szCs w:val="22"/>
        </w:rPr>
        <w:t xml:space="preserve"> The</w:t>
      </w:r>
      <w:r w:rsidR="00BF3367" w:rsidRPr="00037687">
        <w:rPr>
          <w:sz w:val="22"/>
          <w:szCs w:val="22"/>
        </w:rPr>
        <w:t xml:space="preserve"> </w:t>
      </w:r>
      <w:r w:rsidR="00BF3367" w:rsidRPr="00037687">
        <w:rPr>
          <w:sz w:val="22"/>
          <w:szCs w:val="22"/>
          <w:u w:val="single"/>
        </w:rPr>
        <w:t>p</w:t>
      </w:r>
      <w:r w:rsidRPr="00037687">
        <w:rPr>
          <w:sz w:val="22"/>
          <w:szCs w:val="22"/>
          <w:u w:val="single"/>
        </w:rPr>
        <w:t>rofessor further reserves the right to make a determination on each case based on its own merits.</w:t>
      </w:r>
      <w:r w:rsidR="00BF3367" w:rsidRPr="00037687">
        <w:rPr>
          <w:sz w:val="22"/>
          <w:szCs w:val="22"/>
        </w:rPr>
        <w:t xml:space="preserve">  </w:t>
      </w:r>
      <w:r w:rsidRPr="00037687">
        <w:rPr>
          <w:sz w:val="22"/>
          <w:szCs w:val="22"/>
        </w:rPr>
        <w:t xml:space="preserve">Students who know in advance they will be absent for an exam must consult with the professor to determine IF the exam can be taken at an alternate time. </w:t>
      </w:r>
    </w:p>
    <w:p w14:paraId="5E6FE3C3" w14:textId="77777777" w:rsidR="000C30B7" w:rsidRPr="00037687" w:rsidRDefault="000C30B7" w:rsidP="000C30B7">
      <w:pPr>
        <w:pStyle w:val="ListParagraph"/>
        <w:rPr>
          <w:sz w:val="22"/>
          <w:szCs w:val="22"/>
        </w:rPr>
      </w:pPr>
    </w:p>
    <w:p w14:paraId="058192F9" w14:textId="77777777" w:rsidR="000C30B7" w:rsidRPr="00037687" w:rsidRDefault="0080075B" w:rsidP="00BF3367">
      <w:pPr>
        <w:pStyle w:val="BodyText"/>
        <w:numPr>
          <w:ilvl w:val="0"/>
          <w:numId w:val="2"/>
        </w:numPr>
        <w:rPr>
          <w:sz w:val="22"/>
          <w:szCs w:val="22"/>
        </w:rPr>
      </w:pPr>
      <w:r w:rsidRPr="00037687">
        <w:rPr>
          <w:sz w:val="22"/>
          <w:szCs w:val="22"/>
        </w:rPr>
        <w:t>There are</w:t>
      </w:r>
      <w:r w:rsidR="000C30B7" w:rsidRPr="00037687">
        <w:rPr>
          <w:sz w:val="22"/>
          <w:szCs w:val="22"/>
        </w:rPr>
        <w:t xml:space="preserve"> no</w:t>
      </w:r>
      <w:r w:rsidR="00BF3367" w:rsidRPr="00037687">
        <w:rPr>
          <w:sz w:val="22"/>
          <w:szCs w:val="22"/>
        </w:rPr>
        <w:t xml:space="preserve"> </w:t>
      </w:r>
      <w:r w:rsidR="000C30B7" w:rsidRPr="00037687">
        <w:rPr>
          <w:sz w:val="22"/>
          <w:szCs w:val="22"/>
        </w:rPr>
        <w:t>do-overs, or make up work available in the course.</w:t>
      </w:r>
    </w:p>
    <w:p w14:paraId="56F019D8" w14:textId="77777777" w:rsidR="000C30B7" w:rsidRPr="00037687" w:rsidRDefault="000C30B7" w:rsidP="000C30B7">
      <w:pPr>
        <w:pStyle w:val="ListParagraph"/>
        <w:rPr>
          <w:sz w:val="22"/>
          <w:szCs w:val="22"/>
        </w:rPr>
      </w:pPr>
    </w:p>
    <w:p w14:paraId="60A5B524" w14:textId="77777777" w:rsidR="00EA7408" w:rsidRPr="00FA3565" w:rsidRDefault="00EA7408" w:rsidP="00EA7408">
      <w:pPr>
        <w:pStyle w:val="BodyText"/>
        <w:rPr>
          <w:b/>
          <w:sz w:val="22"/>
          <w:szCs w:val="22"/>
        </w:rPr>
      </w:pPr>
    </w:p>
    <w:p w14:paraId="50230982" w14:textId="77777777" w:rsidR="000C30B7" w:rsidRPr="000442C6" w:rsidRDefault="000C30B7" w:rsidP="000C30B7">
      <w:pPr>
        <w:pBdr>
          <w:top w:val="single" w:sz="4" w:space="1" w:color="auto"/>
          <w:left w:val="single" w:sz="4" w:space="5" w:color="auto"/>
          <w:bottom w:val="single" w:sz="4" w:space="1" w:color="auto"/>
          <w:right w:val="single" w:sz="4" w:space="4" w:color="auto"/>
        </w:pBdr>
        <w:rPr>
          <w:b/>
          <w:sz w:val="28"/>
          <w:szCs w:val="28"/>
        </w:rPr>
      </w:pPr>
      <w:r w:rsidRPr="000442C6">
        <w:rPr>
          <w:b/>
          <w:sz w:val="28"/>
          <w:szCs w:val="28"/>
        </w:rPr>
        <w:t>POLICY REGARDING ELECTRONIC AND COMPUTER DEVICES</w:t>
      </w:r>
    </w:p>
    <w:p w14:paraId="6B309B7D" w14:textId="77777777" w:rsidR="000C30B7" w:rsidRPr="00EA7408" w:rsidRDefault="000C30B7" w:rsidP="000C30B7">
      <w:pPr>
        <w:pBdr>
          <w:top w:val="single" w:sz="4" w:space="1" w:color="auto"/>
          <w:left w:val="single" w:sz="4" w:space="5" w:color="auto"/>
          <w:bottom w:val="single" w:sz="4" w:space="1" w:color="auto"/>
          <w:right w:val="single" w:sz="4" w:space="4" w:color="auto"/>
        </w:pBdr>
        <w:rPr>
          <w:b/>
          <w:sz w:val="22"/>
          <w:szCs w:val="22"/>
        </w:rPr>
      </w:pPr>
      <w:r w:rsidRPr="00EA7408">
        <w:rPr>
          <w:b/>
          <w:sz w:val="22"/>
          <w:szCs w:val="22"/>
        </w:rPr>
        <w:t>There is an increasing incidence of lost connections, freezing screens, and missing images being reported when students are working in software designed to enhance learning. In many cases, this software is the portal to graded work in the course.</w:t>
      </w:r>
    </w:p>
    <w:p w14:paraId="42C9ED64" w14:textId="77777777" w:rsidR="000C30B7" w:rsidRPr="00EA7408" w:rsidRDefault="000C30B7" w:rsidP="000C30B7">
      <w:pPr>
        <w:pBdr>
          <w:top w:val="single" w:sz="4" w:space="1" w:color="auto"/>
          <w:left w:val="single" w:sz="4" w:space="5" w:color="auto"/>
          <w:bottom w:val="single" w:sz="4" w:space="1" w:color="auto"/>
          <w:right w:val="single" w:sz="4" w:space="4" w:color="auto"/>
        </w:pBdr>
        <w:rPr>
          <w:b/>
          <w:sz w:val="22"/>
          <w:szCs w:val="22"/>
        </w:rPr>
      </w:pPr>
    </w:p>
    <w:p w14:paraId="57A4ED38" w14:textId="0300640E" w:rsidR="000C30B7" w:rsidRPr="00EA7408" w:rsidRDefault="000C30B7" w:rsidP="000C30B7">
      <w:pPr>
        <w:pBdr>
          <w:top w:val="single" w:sz="4" w:space="1" w:color="auto"/>
          <w:left w:val="single" w:sz="4" w:space="5" w:color="auto"/>
          <w:bottom w:val="single" w:sz="4" w:space="1" w:color="auto"/>
          <w:right w:val="single" w:sz="4" w:space="4" w:color="auto"/>
        </w:pBdr>
        <w:rPr>
          <w:b/>
          <w:sz w:val="22"/>
          <w:szCs w:val="22"/>
        </w:rPr>
      </w:pPr>
      <w:r w:rsidRPr="00EA7408">
        <w:rPr>
          <w:b/>
          <w:sz w:val="22"/>
          <w:szCs w:val="22"/>
        </w:rPr>
        <w:t>Devices have become very sophisticated at a time when wireless and even ISP service is</w:t>
      </w:r>
      <w:r w:rsidR="007B4972">
        <w:rPr>
          <w:b/>
          <w:sz w:val="22"/>
          <w:szCs w:val="22"/>
        </w:rPr>
        <w:t xml:space="preserve"> sometimes</w:t>
      </w:r>
      <w:r w:rsidRPr="00EA7408">
        <w:rPr>
          <w:b/>
          <w:sz w:val="22"/>
          <w:szCs w:val="22"/>
        </w:rPr>
        <w:t xml:space="preserve"> not reliable. Some computers come with very high security settings which will block some learning software features. In other cases, computers are not performing automatic updates as needed. This may then prohibit certain features in learning software from executing.</w:t>
      </w:r>
    </w:p>
    <w:p w14:paraId="6D2D59A7" w14:textId="77777777" w:rsidR="000C30B7" w:rsidRPr="00EA7408" w:rsidRDefault="000C30B7" w:rsidP="000C30B7">
      <w:pPr>
        <w:pBdr>
          <w:top w:val="single" w:sz="4" w:space="1" w:color="auto"/>
          <w:left w:val="single" w:sz="4" w:space="5" w:color="auto"/>
          <w:bottom w:val="single" w:sz="4" w:space="1" w:color="auto"/>
          <w:right w:val="single" w:sz="4" w:space="4" w:color="auto"/>
        </w:pBdr>
        <w:rPr>
          <w:b/>
          <w:sz w:val="22"/>
          <w:szCs w:val="22"/>
        </w:rPr>
      </w:pPr>
    </w:p>
    <w:p w14:paraId="7FD5537A" w14:textId="77777777" w:rsidR="000C30B7" w:rsidRPr="00EA7408" w:rsidRDefault="000C30B7" w:rsidP="000C30B7">
      <w:pPr>
        <w:pBdr>
          <w:top w:val="single" w:sz="4" w:space="1" w:color="auto"/>
          <w:left w:val="single" w:sz="4" w:space="5" w:color="auto"/>
          <w:bottom w:val="single" w:sz="4" w:space="1" w:color="auto"/>
          <w:right w:val="single" w:sz="4" w:space="4" w:color="auto"/>
        </w:pBdr>
        <w:rPr>
          <w:b/>
          <w:sz w:val="22"/>
          <w:szCs w:val="22"/>
        </w:rPr>
      </w:pPr>
      <w:r w:rsidRPr="00EA7408">
        <w:rPr>
          <w:b/>
          <w:sz w:val="22"/>
          <w:szCs w:val="22"/>
        </w:rPr>
        <w:t xml:space="preserve">Because of the myriad complexities involved in maintaining devices properly, the professor will not be able to accommodate computer malfunctions that result in a student’s inability to complete an assignment either at all or on time. Students are encouraged to check computer updates; be sure their wireless signals and ISP connections are strong; and have alternate devices available to complete work. In those cases where only one try is allowed on an assignment, a lost connection will end the attempt.    </w:t>
      </w:r>
    </w:p>
    <w:p w14:paraId="35F05A3E" w14:textId="77777777" w:rsidR="000C30B7" w:rsidRPr="00EA7408" w:rsidRDefault="000C30B7" w:rsidP="000C30B7">
      <w:pPr>
        <w:rPr>
          <w:sz w:val="22"/>
          <w:szCs w:val="22"/>
        </w:rPr>
      </w:pPr>
    </w:p>
    <w:p w14:paraId="60C2DE27" w14:textId="51670C97" w:rsidR="00326D0D" w:rsidRPr="00A1283B" w:rsidRDefault="00A1283B" w:rsidP="00326D0D">
      <w:pPr>
        <w:rPr>
          <w:b/>
          <w:sz w:val="22"/>
          <w:szCs w:val="22"/>
        </w:rPr>
      </w:pPr>
      <w:r w:rsidRPr="00A1283B">
        <w:rPr>
          <w:b/>
          <w:sz w:val="22"/>
          <w:szCs w:val="22"/>
        </w:rPr>
        <w:t>COURSE HINTS</w:t>
      </w:r>
    </w:p>
    <w:p w14:paraId="7559162A" w14:textId="3961C2A8" w:rsidR="00FE53A1" w:rsidRDefault="00FE53A1" w:rsidP="00FE53A1">
      <w:pPr>
        <w:pStyle w:val="ListParagraph"/>
        <w:numPr>
          <w:ilvl w:val="0"/>
          <w:numId w:val="18"/>
        </w:numPr>
        <w:rPr>
          <w:sz w:val="22"/>
          <w:szCs w:val="22"/>
        </w:rPr>
      </w:pPr>
      <w:r w:rsidRPr="00037687">
        <w:rPr>
          <w:sz w:val="22"/>
          <w:szCs w:val="22"/>
        </w:rPr>
        <w:t xml:space="preserve">First and foremost…READ THE TEXTBOOK.  </w:t>
      </w:r>
      <w:r w:rsidR="007B4972">
        <w:rPr>
          <w:sz w:val="22"/>
          <w:szCs w:val="22"/>
        </w:rPr>
        <w:t>It</w:t>
      </w:r>
      <w:r w:rsidR="007B4972" w:rsidRPr="00037687">
        <w:rPr>
          <w:sz w:val="22"/>
          <w:szCs w:val="22"/>
        </w:rPr>
        <w:t xml:space="preserve"> is critical to read (and understand) the textbook.  Also, please work as hard as possible on all the assignments.  I guarantee that exam questions will come from each of them.</w:t>
      </w:r>
    </w:p>
    <w:p w14:paraId="340F8986" w14:textId="77777777" w:rsidR="00B6481A" w:rsidRPr="00037687" w:rsidRDefault="00B6481A" w:rsidP="00B6481A">
      <w:pPr>
        <w:pStyle w:val="ListParagraph"/>
        <w:rPr>
          <w:sz w:val="22"/>
          <w:szCs w:val="22"/>
        </w:rPr>
      </w:pPr>
    </w:p>
    <w:p w14:paraId="320D159F" w14:textId="0D51AD16" w:rsidR="00FE53A1" w:rsidRPr="00037687" w:rsidRDefault="007B4972" w:rsidP="00FE53A1">
      <w:pPr>
        <w:pStyle w:val="ListParagraph"/>
        <w:numPr>
          <w:ilvl w:val="0"/>
          <w:numId w:val="18"/>
        </w:numPr>
        <w:rPr>
          <w:sz w:val="22"/>
          <w:szCs w:val="22"/>
        </w:rPr>
      </w:pPr>
      <w:r>
        <w:rPr>
          <w:sz w:val="22"/>
          <w:szCs w:val="22"/>
        </w:rPr>
        <w:t>Come (or view)</w:t>
      </w:r>
      <w:r w:rsidR="00FE53A1">
        <w:rPr>
          <w:sz w:val="22"/>
          <w:szCs w:val="22"/>
        </w:rPr>
        <w:t xml:space="preserve"> the lectures.  These are not mandatory, but you will not be able to collect all the points you can without watching them.</w:t>
      </w:r>
    </w:p>
    <w:p w14:paraId="671C39FF" w14:textId="77777777" w:rsidR="00996A8D" w:rsidRPr="00996A8D" w:rsidRDefault="00996A8D" w:rsidP="00996A8D">
      <w:pPr>
        <w:pStyle w:val="ListParagraph"/>
        <w:rPr>
          <w:sz w:val="22"/>
          <w:szCs w:val="22"/>
        </w:rPr>
      </w:pPr>
    </w:p>
    <w:p w14:paraId="5ECC2AFA" w14:textId="77777777" w:rsidR="009F70EF" w:rsidRDefault="007B4972" w:rsidP="009F70EF">
      <w:pPr>
        <w:pStyle w:val="ListParagraph"/>
        <w:numPr>
          <w:ilvl w:val="0"/>
          <w:numId w:val="18"/>
        </w:numPr>
        <w:rPr>
          <w:sz w:val="22"/>
          <w:szCs w:val="22"/>
        </w:rPr>
      </w:pPr>
      <w:r w:rsidRPr="00037687">
        <w:rPr>
          <w:sz w:val="22"/>
          <w:szCs w:val="22"/>
        </w:rPr>
        <w:t>I would suggest you assign two or three time periods to yourself each week so that you concentrate on reading and working on the assignments.  I’ve tried to structure the class to give you maximum flexibility, but that means you need to create a schedule and practice good time management.</w:t>
      </w:r>
    </w:p>
    <w:p w14:paraId="5999A577" w14:textId="77777777" w:rsidR="009F70EF" w:rsidRPr="009F70EF" w:rsidRDefault="009F70EF" w:rsidP="009F70EF">
      <w:pPr>
        <w:pStyle w:val="ListParagraph"/>
        <w:rPr>
          <w:sz w:val="22"/>
          <w:szCs w:val="22"/>
        </w:rPr>
      </w:pPr>
    </w:p>
    <w:p w14:paraId="6FC8FFE5" w14:textId="1AE1AD90" w:rsidR="00A1283B" w:rsidRPr="009F70EF" w:rsidRDefault="007B4972" w:rsidP="009F70EF">
      <w:pPr>
        <w:pStyle w:val="ListParagraph"/>
        <w:numPr>
          <w:ilvl w:val="0"/>
          <w:numId w:val="18"/>
        </w:numPr>
        <w:rPr>
          <w:sz w:val="22"/>
          <w:szCs w:val="22"/>
        </w:rPr>
      </w:pPr>
      <w:r w:rsidRPr="009F70EF">
        <w:rPr>
          <w:sz w:val="22"/>
          <w:szCs w:val="22"/>
        </w:rPr>
        <w:t xml:space="preserve">In addition to a set schedule, find a set workspace.  Use a space that you are able to focus in.  For example, I need to have a perfectly quiet room to study.  Others seem to be able to be productive in a coffee shop (although I have no idea how:-). Also, try to minimize distractions and outside interference.  For example, I work best when I don’t have a phone or computer to tempt me.  </w:t>
      </w:r>
    </w:p>
    <w:p w14:paraId="7A15270D" w14:textId="77777777" w:rsidR="003402F3" w:rsidRDefault="003402F3" w:rsidP="001163E2">
      <w:pPr>
        <w:pStyle w:val="Title"/>
        <w:rPr>
          <w:sz w:val="32"/>
          <w:szCs w:val="32"/>
        </w:rPr>
      </w:pPr>
    </w:p>
    <w:p w14:paraId="3AA2EB64" w14:textId="77777777" w:rsidR="003402F3" w:rsidRDefault="003402F3">
      <w:pPr>
        <w:spacing w:after="160" w:line="259" w:lineRule="auto"/>
        <w:rPr>
          <w:b/>
          <w:sz w:val="32"/>
          <w:szCs w:val="32"/>
        </w:rPr>
      </w:pPr>
      <w:r>
        <w:rPr>
          <w:sz w:val="32"/>
          <w:szCs w:val="32"/>
        </w:rPr>
        <w:br w:type="page"/>
      </w:r>
    </w:p>
    <w:p w14:paraId="28E60330" w14:textId="77777777" w:rsidR="00655DD2" w:rsidRDefault="00655DD2" w:rsidP="009801D3">
      <w:pPr>
        <w:pStyle w:val="Title"/>
        <w:jc w:val="left"/>
        <w:rPr>
          <w:sz w:val="32"/>
          <w:szCs w:val="32"/>
        </w:rPr>
      </w:pPr>
    </w:p>
    <w:p w14:paraId="09F87BD4" w14:textId="15F6674F" w:rsidR="005364E5" w:rsidRDefault="005364E5" w:rsidP="005364E5">
      <w:pPr>
        <w:pStyle w:val="Title"/>
        <w:rPr>
          <w:sz w:val="32"/>
          <w:szCs w:val="32"/>
        </w:rPr>
      </w:pPr>
      <w:r>
        <w:rPr>
          <w:sz w:val="32"/>
          <w:szCs w:val="32"/>
        </w:rPr>
        <w:t xml:space="preserve">COURSE CALENDAR: </w:t>
      </w:r>
    </w:p>
    <w:p w14:paraId="1CB32865" w14:textId="77777777" w:rsidR="005364E5" w:rsidRDefault="005364E5" w:rsidP="005364E5">
      <w:pPr>
        <w:pStyle w:val="Title"/>
        <w:rPr>
          <w:sz w:val="32"/>
          <w:szCs w:val="32"/>
        </w:rPr>
      </w:pP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06"/>
        <w:gridCol w:w="1711"/>
        <w:gridCol w:w="5052"/>
      </w:tblGrid>
      <w:tr w:rsidR="00F85BD7" w14:paraId="5DD7B194" w14:textId="77777777" w:rsidTr="00F85BD7">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3AF58B7E" w14:textId="77777777" w:rsidR="00F85BD7" w:rsidRDefault="00F85BD7">
            <w:pPr>
              <w:pStyle w:val="Heading1"/>
              <w:spacing w:line="256" w:lineRule="auto"/>
            </w:pPr>
            <w:r>
              <w:t>Class Date/Type</w:t>
            </w:r>
          </w:p>
        </w:tc>
        <w:tc>
          <w:tcPr>
            <w:tcW w:w="1806" w:type="dxa"/>
            <w:tcBorders>
              <w:top w:val="single" w:sz="4" w:space="0" w:color="auto"/>
              <w:left w:val="single" w:sz="4" w:space="0" w:color="auto"/>
              <w:bottom w:val="single" w:sz="4" w:space="0" w:color="auto"/>
              <w:right w:val="single" w:sz="4" w:space="0" w:color="auto"/>
            </w:tcBorders>
            <w:vAlign w:val="center"/>
            <w:hideMark/>
          </w:tcPr>
          <w:p w14:paraId="78F5337E" w14:textId="77777777" w:rsidR="00F85BD7" w:rsidRDefault="00F85BD7">
            <w:pPr>
              <w:pStyle w:val="Heading1"/>
              <w:spacing w:line="256" w:lineRule="auto"/>
            </w:pPr>
            <w:r>
              <w:t>Topic</w:t>
            </w:r>
          </w:p>
        </w:tc>
        <w:tc>
          <w:tcPr>
            <w:tcW w:w="1711" w:type="dxa"/>
            <w:tcBorders>
              <w:top w:val="single" w:sz="4" w:space="0" w:color="auto"/>
              <w:left w:val="single" w:sz="4" w:space="0" w:color="auto"/>
              <w:bottom w:val="single" w:sz="4" w:space="0" w:color="auto"/>
              <w:right w:val="single" w:sz="4" w:space="0" w:color="auto"/>
            </w:tcBorders>
            <w:vAlign w:val="center"/>
            <w:hideMark/>
          </w:tcPr>
          <w:p w14:paraId="71C556FE" w14:textId="77777777" w:rsidR="00F85BD7" w:rsidRDefault="00F85BD7">
            <w:pPr>
              <w:pStyle w:val="Heading1"/>
              <w:spacing w:line="256" w:lineRule="auto"/>
            </w:pPr>
            <w:r>
              <w:t>Chapter/Reading</w:t>
            </w:r>
          </w:p>
        </w:tc>
        <w:tc>
          <w:tcPr>
            <w:tcW w:w="5052" w:type="dxa"/>
            <w:tcBorders>
              <w:top w:val="single" w:sz="4" w:space="0" w:color="auto"/>
              <w:left w:val="single" w:sz="4" w:space="0" w:color="auto"/>
              <w:bottom w:val="single" w:sz="4" w:space="0" w:color="auto"/>
              <w:right w:val="single" w:sz="4" w:space="0" w:color="auto"/>
            </w:tcBorders>
            <w:vAlign w:val="center"/>
            <w:hideMark/>
          </w:tcPr>
          <w:p w14:paraId="3ADA255A" w14:textId="606B8EC6" w:rsidR="00F85BD7" w:rsidRDefault="00F85BD7" w:rsidP="00A91846">
            <w:pPr>
              <w:pStyle w:val="Heading1"/>
              <w:spacing w:line="256" w:lineRule="auto"/>
            </w:pPr>
            <w:r>
              <w:t>Assignments:</w:t>
            </w:r>
          </w:p>
        </w:tc>
      </w:tr>
      <w:tr w:rsidR="00F85BD7" w14:paraId="37240DF8" w14:textId="77777777" w:rsidTr="00F85BD7">
        <w:trPr>
          <w:trHeight w:val="1032"/>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28302A7A" w14:textId="1F757CED" w:rsidR="00F85BD7" w:rsidRDefault="00F85BD7">
            <w:pPr>
              <w:spacing w:line="256" w:lineRule="auto"/>
              <w:jc w:val="center"/>
              <w:rPr>
                <w:b/>
              </w:rPr>
            </w:pPr>
            <w:r>
              <w:rPr>
                <w:b/>
              </w:rPr>
              <w:t>Jan 1</w:t>
            </w:r>
            <w:r w:rsidR="00A85C11">
              <w:rPr>
                <w:b/>
              </w:rPr>
              <w:t>3</w:t>
            </w:r>
            <w:r>
              <w:rPr>
                <w:b/>
              </w:rPr>
              <w:t xml:space="preserve"> -</w:t>
            </w:r>
          </w:p>
          <w:p w14:paraId="5ADA5DDD" w14:textId="6A14EFBC" w:rsidR="00F85BD7" w:rsidRDefault="00464320">
            <w:pPr>
              <w:spacing w:line="256" w:lineRule="auto"/>
              <w:jc w:val="center"/>
            </w:pPr>
            <w:r>
              <w:t xml:space="preserve">NO CLASS- </w:t>
            </w:r>
            <w:r w:rsidR="00350EF5">
              <w:t>ONLINE PREP</w:t>
            </w:r>
          </w:p>
        </w:tc>
        <w:tc>
          <w:tcPr>
            <w:tcW w:w="1806" w:type="dxa"/>
            <w:vMerge w:val="restart"/>
            <w:tcBorders>
              <w:top w:val="single" w:sz="4" w:space="0" w:color="auto"/>
              <w:left w:val="single" w:sz="4" w:space="0" w:color="auto"/>
              <w:bottom w:val="single" w:sz="4" w:space="0" w:color="auto"/>
              <w:right w:val="single" w:sz="4" w:space="0" w:color="auto"/>
            </w:tcBorders>
            <w:vAlign w:val="center"/>
            <w:hideMark/>
          </w:tcPr>
          <w:p w14:paraId="064FD56F" w14:textId="77777777" w:rsidR="00F85BD7" w:rsidRDefault="00F85BD7">
            <w:pPr>
              <w:spacing w:line="256" w:lineRule="auto"/>
              <w:jc w:val="center"/>
            </w:pPr>
            <w:r>
              <w:t>Course Set-up</w:t>
            </w:r>
          </w:p>
        </w:tc>
        <w:tc>
          <w:tcPr>
            <w:tcW w:w="1711" w:type="dxa"/>
            <w:vMerge w:val="restart"/>
            <w:tcBorders>
              <w:top w:val="single" w:sz="4" w:space="0" w:color="auto"/>
              <w:left w:val="single" w:sz="4" w:space="0" w:color="auto"/>
              <w:bottom w:val="single" w:sz="4" w:space="0" w:color="auto"/>
              <w:right w:val="single" w:sz="4" w:space="0" w:color="auto"/>
            </w:tcBorders>
            <w:vAlign w:val="center"/>
            <w:hideMark/>
          </w:tcPr>
          <w:p w14:paraId="3FBBB740" w14:textId="77777777" w:rsidR="00F85BD7" w:rsidRDefault="00F85BD7">
            <w:pPr>
              <w:spacing w:line="256" w:lineRule="auto"/>
              <w:jc w:val="center"/>
            </w:pPr>
            <w:r>
              <w:t>Syllabus</w:t>
            </w:r>
          </w:p>
        </w:tc>
        <w:tc>
          <w:tcPr>
            <w:tcW w:w="5052" w:type="dxa"/>
            <w:vMerge w:val="restart"/>
            <w:tcBorders>
              <w:top w:val="single" w:sz="4" w:space="0" w:color="auto"/>
              <w:left w:val="single" w:sz="4" w:space="0" w:color="auto"/>
              <w:bottom w:val="single" w:sz="4" w:space="0" w:color="auto"/>
              <w:right w:val="single" w:sz="4" w:space="0" w:color="auto"/>
            </w:tcBorders>
            <w:vAlign w:val="center"/>
            <w:hideMark/>
          </w:tcPr>
          <w:p w14:paraId="1F71E75F" w14:textId="77777777" w:rsidR="00F85BD7" w:rsidRDefault="00F85BD7">
            <w:pPr>
              <w:spacing w:line="256" w:lineRule="auto"/>
            </w:pPr>
            <w:r>
              <w:t xml:space="preserve">1. Read Syllabus </w:t>
            </w:r>
          </w:p>
          <w:p w14:paraId="6FC5E82C" w14:textId="77777777" w:rsidR="00F85BD7" w:rsidRDefault="00F85BD7">
            <w:pPr>
              <w:spacing w:line="256" w:lineRule="auto"/>
            </w:pPr>
            <w:r>
              <w:t>2. Register in MH Connect for book access</w:t>
            </w:r>
          </w:p>
          <w:p w14:paraId="1668D6D3" w14:textId="77777777" w:rsidR="00F85BD7" w:rsidRDefault="00F85BD7">
            <w:pPr>
              <w:spacing w:line="256" w:lineRule="auto"/>
              <w:ind w:left="257" w:hanging="270"/>
            </w:pPr>
            <w:r>
              <w:t>3. Watch MH Connect orientation videos</w:t>
            </w:r>
          </w:p>
          <w:p w14:paraId="4F06136D" w14:textId="3C162DFA" w:rsidR="00F85BD7" w:rsidRPr="00B44B3A" w:rsidRDefault="00464320" w:rsidP="00B44B3A">
            <w:pPr>
              <w:spacing w:line="256" w:lineRule="auto"/>
              <w:ind w:left="257" w:hanging="270"/>
            </w:pPr>
            <w:r>
              <w:t>4. Take the syllabus quiz</w:t>
            </w:r>
            <w:r w:rsidR="0088238E">
              <w:t xml:space="preserve"> in MH Connect</w:t>
            </w:r>
            <w:r>
              <w:t xml:space="preserve"> (unlimited attempts allowed</w:t>
            </w:r>
            <w:r w:rsidR="0075272C">
              <w:t xml:space="preserve"> for this quiz only</w:t>
            </w:r>
            <w:r>
              <w:t>)</w:t>
            </w:r>
          </w:p>
        </w:tc>
      </w:tr>
      <w:tr w:rsidR="00F85BD7" w14:paraId="08E74049" w14:textId="77777777" w:rsidTr="00F85BD7">
        <w:trPr>
          <w:trHeight w:val="1032"/>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06361D2C" w14:textId="1B41660C" w:rsidR="00F85BD7" w:rsidRDefault="00F85BD7">
            <w:pPr>
              <w:spacing w:line="256" w:lineRule="auto"/>
              <w:jc w:val="center"/>
              <w:rPr>
                <w:b/>
              </w:rPr>
            </w:pPr>
            <w:r>
              <w:rPr>
                <w:b/>
              </w:rPr>
              <w:t>Jan 1</w:t>
            </w:r>
            <w:r w:rsidR="00A85C11">
              <w:rPr>
                <w:b/>
              </w:rPr>
              <w:t>5</w:t>
            </w:r>
            <w:r>
              <w:rPr>
                <w:b/>
              </w:rPr>
              <w:t xml:space="preserve"> –</w:t>
            </w:r>
          </w:p>
          <w:p w14:paraId="6509C4E0" w14:textId="4142FEA5" w:rsidR="00F85BD7" w:rsidRDefault="00350EF5">
            <w:pPr>
              <w:spacing w:line="256" w:lineRule="auto"/>
              <w:jc w:val="center"/>
              <w:rPr>
                <w:b/>
              </w:rPr>
            </w:pPr>
            <w:r>
              <w:t>IN CLASS INTRO</w:t>
            </w:r>
          </w:p>
        </w:tc>
        <w:tc>
          <w:tcPr>
            <w:tcW w:w="1806" w:type="dxa"/>
            <w:vMerge/>
            <w:tcBorders>
              <w:top w:val="single" w:sz="4" w:space="0" w:color="auto"/>
              <w:left w:val="single" w:sz="4" w:space="0" w:color="auto"/>
              <w:bottom w:val="single" w:sz="4" w:space="0" w:color="auto"/>
              <w:right w:val="single" w:sz="4" w:space="0" w:color="auto"/>
            </w:tcBorders>
            <w:vAlign w:val="center"/>
            <w:hideMark/>
          </w:tcPr>
          <w:p w14:paraId="42D29F70" w14:textId="77777777" w:rsidR="00F85BD7" w:rsidRDefault="00F85BD7">
            <w:pPr>
              <w:spacing w:line="256" w:lineRule="auto"/>
            </w:pPr>
          </w:p>
        </w:tc>
        <w:tc>
          <w:tcPr>
            <w:tcW w:w="1711" w:type="dxa"/>
            <w:vMerge/>
            <w:tcBorders>
              <w:top w:val="single" w:sz="4" w:space="0" w:color="auto"/>
              <w:left w:val="single" w:sz="4" w:space="0" w:color="auto"/>
              <w:bottom w:val="single" w:sz="4" w:space="0" w:color="auto"/>
              <w:right w:val="single" w:sz="4" w:space="0" w:color="auto"/>
            </w:tcBorders>
            <w:vAlign w:val="center"/>
            <w:hideMark/>
          </w:tcPr>
          <w:p w14:paraId="253B7244" w14:textId="77777777" w:rsidR="00F85BD7" w:rsidRDefault="00F85BD7">
            <w:pPr>
              <w:spacing w:line="256" w:lineRule="auto"/>
            </w:pPr>
          </w:p>
        </w:tc>
        <w:tc>
          <w:tcPr>
            <w:tcW w:w="5052" w:type="dxa"/>
            <w:vMerge/>
            <w:tcBorders>
              <w:top w:val="single" w:sz="4" w:space="0" w:color="auto"/>
              <w:left w:val="single" w:sz="4" w:space="0" w:color="auto"/>
              <w:bottom w:val="single" w:sz="4" w:space="0" w:color="auto"/>
              <w:right w:val="single" w:sz="4" w:space="0" w:color="auto"/>
            </w:tcBorders>
            <w:vAlign w:val="center"/>
            <w:hideMark/>
          </w:tcPr>
          <w:p w14:paraId="749B67BA" w14:textId="77777777" w:rsidR="00F85BD7" w:rsidRDefault="00F85BD7">
            <w:pPr>
              <w:spacing w:line="256" w:lineRule="auto"/>
              <w:rPr>
                <w:b/>
              </w:rPr>
            </w:pPr>
          </w:p>
        </w:tc>
      </w:tr>
      <w:tr w:rsidR="00F85BD7" w14:paraId="40A9469A" w14:textId="77777777" w:rsidTr="00F85BD7">
        <w:trPr>
          <w:trHeight w:val="791"/>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6EDD6783" w14:textId="5F65173D" w:rsidR="00F85BD7" w:rsidRDefault="00F85BD7">
            <w:pPr>
              <w:spacing w:line="256" w:lineRule="auto"/>
              <w:jc w:val="center"/>
              <w:rPr>
                <w:b/>
              </w:rPr>
            </w:pPr>
            <w:r>
              <w:rPr>
                <w:b/>
              </w:rPr>
              <w:t>Jan 2</w:t>
            </w:r>
            <w:r w:rsidR="00A85C11">
              <w:rPr>
                <w:b/>
              </w:rPr>
              <w:t>0</w:t>
            </w:r>
            <w:r>
              <w:rPr>
                <w:b/>
              </w:rPr>
              <w:t xml:space="preserve"> -</w:t>
            </w:r>
          </w:p>
          <w:p w14:paraId="3ED8EEF9" w14:textId="77777777" w:rsidR="00F85BD7" w:rsidRDefault="00F85BD7">
            <w:pPr>
              <w:spacing w:line="256" w:lineRule="auto"/>
              <w:jc w:val="center"/>
            </w:pPr>
            <w:r>
              <w:t>ONLINE</w:t>
            </w:r>
          </w:p>
          <w:p w14:paraId="23548CF7" w14:textId="77777777" w:rsidR="00F85BD7" w:rsidRDefault="00F85BD7">
            <w:pPr>
              <w:spacing w:line="256" w:lineRule="auto"/>
              <w:jc w:val="center"/>
            </w:pPr>
            <w:r>
              <w:t>ASSIGNMENTS</w:t>
            </w:r>
          </w:p>
        </w:tc>
        <w:tc>
          <w:tcPr>
            <w:tcW w:w="1806" w:type="dxa"/>
            <w:vMerge w:val="restart"/>
            <w:tcBorders>
              <w:top w:val="single" w:sz="4" w:space="0" w:color="auto"/>
              <w:left w:val="single" w:sz="4" w:space="0" w:color="auto"/>
              <w:bottom w:val="single" w:sz="4" w:space="0" w:color="auto"/>
              <w:right w:val="single" w:sz="4" w:space="0" w:color="auto"/>
            </w:tcBorders>
            <w:vAlign w:val="center"/>
            <w:hideMark/>
          </w:tcPr>
          <w:p w14:paraId="7DB0B6A5" w14:textId="77777777" w:rsidR="00F85BD7" w:rsidRDefault="00F85BD7">
            <w:pPr>
              <w:spacing w:line="256" w:lineRule="auto"/>
              <w:jc w:val="center"/>
            </w:pPr>
            <w:r>
              <w:t>The Management Process Today</w:t>
            </w:r>
          </w:p>
        </w:tc>
        <w:tc>
          <w:tcPr>
            <w:tcW w:w="1711" w:type="dxa"/>
            <w:vMerge w:val="restart"/>
            <w:tcBorders>
              <w:top w:val="single" w:sz="4" w:space="0" w:color="auto"/>
              <w:left w:val="single" w:sz="4" w:space="0" w:color="auto"/>
              <w:bottom w:val="single" w:sz="4" w:space="0" w:color="auto"/>
              <w:right w:val="single" w:sz="4" w:space="0" w:color="auto"/>
            </w:tcBorders>
            <w:vAlign w:val="center"/>
            <w:hideMark/>
          </w:tcPr>
          <w:p w14:paraId="7F5BCCC0" w14:textId="77777777" w:rsidR="00F85BD7" w:rsidRDefault="00F85BD7">
            <w:pPr>
              <w:spacing w:line="256" w:lineRule="auto"/>
              <w:jc w:val="center"/>
            </w:pPr>
            <w:r>
              <w:t>Chapter 1</w:t>
            </w:r>
          </w:p>
        </w:tc>
        <w:tc>
          <w:tcPr>
            <w:tcW w:w="5052" w:type="dxa"/>
            <w:vMerge w:val="restart"/>
            <w:tcBorders>
              <w:top w:val="single" w:sz="4" w:space="0" w:color="auto"/>
              <w:left w:val="single" w:sz="4" w:space="0" w:color="auto"/>
              <w:bottom w:val="single" w:sz="4" w:space="0" w:color="auto"/>
              <w:right w:val="single" w:sz="4" w:space="0" w:color="auto"/>
            </w:tcBorders>
            <w:hideMark/>
          </w:tcPr>
          <w:p w14:paraId="7FCAE8D8" w14:textId="77777777" w:rsidR="00F85BD7" w:rsidRDefault="00F85BD7">
            <w:pPr>
              <w:spacing w:line="256" w:lineRule="auto"/>
              <w:ind w:left="342" w:hanging="342"/>
            </w:pPr>
            <w:r>
              <w:t>1. Chapter 1 Worksheet:  Essential Managerial Skills</w:t>
            </w:r>
          </w:p>
          <w:p w14:paraId="2653937E" w14:textId="77777777" w:rsidR="00F85BD7" w:rsidRDefault="00F85BD7">
            <w:pPr>
              <w:spacing w:line="256" w:lineRule="auto"/>
              <w:ind w:left="342" w:hanging="342"/>
            </w:pPr>
            <w:r>
              <w:t>2. Chapter 1 Worksheet: Levels and Skills of Managers</w:t>
            </w:r>
          </w:p>
          <w:p w14:paraId="6F4E0756" w14:textId="77777777" w:rsidR="00F85BD7" w:rsidRDefault="00F85BD7">
            <w:pPr>
              <w:spacing w:line="256" w:lineRule="auto"/>
              <w:ind w:left="342" w:hanging="342"/>
            </w:pPr>
            <w:r>
              <w:t xml:space="preserve">3. Chapter 1 iSeeIt! Animated Video: History of Management </w:t>
            </w:r>
          </w:p>
          <w:p w14:paraId="01C01319" w14:textId="6CD497BA" w:rsidR="00F85BD7" w:rsidRPr="00EC24B1" w:rsidRDefault="00F85BD7" w:rsidP="00EC24B1">
            <w:pPr>
              <w:spacing w:line="256" w:lineRule="auto"/>
              <w:ind w:left="342" w:hanging="342"/>
            </w:pPr>
            <w:r>
              <w:t>4. Ch 1 Qui</w:t>
            </w:r>
            <w:r w:rsidR="00EC24B1">
              <w:t>z</w:t>
            </w:r>
          </w:p>
        </w:tc>
      </w:tr>
      <w:tr w:rsidR="00F85BD7" w14:paraId="3D1BFDDE" w14:textId="77777777" w:rsidTr="00F85BD7">
        <w:trPr>
          <w:trHeight w:val="462"/>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4304E1D1" w14:textId="6B11B8E3" w:rsidR="00F85BD7" w:rsidRDefault="00F85BD7">
            <w:pPr>
              <w:spacing w:line="256" w:lineRule="auto"/>
              <w:jc w:val="center"/>
              <w:rPr>
                <w:b/>
              </w:rPr>
            </w:pPr>
            <w:r>
              <w:rPr>
                <w:b/>
              </w:rPr>
              <w:t>Jan 2</w:t>
            </w:r>
            <w:r w:rsidR="00A85C11">
              <w:rPr>
                <w:b/>
              </w:rPr>
              <w:t>2</w:t>
            </w:r>
            <w:r>
              <w:rPr>
                <w:b/>
              </w:rPr>
              <w:t xml:space="preserve"> –</w:t>
            </w:r>
          </w:p>
          <w:p w14:paraId="2D57E864" w14:textId="77777777" w:rsidR="00F85BD7" w:rsidRDefault="00F85BD7">
            <w:pPr>
              <w:spacing w:line="256" w:lineRule="auto"/>
              <w:jc w:val="center"/>
              <w:rPr>
                <w:b/>
              </w:rPr>
            </w:pPr>
            <w:r>
              <w:t>IN CLASS LECTURE</w:t>
            </w:r>
          </w:p>
        </w:tc>
        <w:tc>
          <w:tcPr>
            <w:tcW w:w="1806" w:type="dxa"/>
            <w:vMerge/>
            <w:tcBorders>
              <w:top w:val="single" w:sz="4" w:space="0" w:color="auto"/>
              <w:left w:val="single" w:sz="4" w:space="0" w:color="auto"/>
              <w:bottom w:val="single" w:sz="4" w:space="0" w:color="auto"/>
              <w:right w:val="single" w:sz="4" w:space="0" w:color="auto"/>
            </w:tcBorders>
            <w:vAlign w:val="center"/>
            <w:hideMark/>
          </w:tcPr>
          <w:p w14:paraId="207B1986" w14:textId="77777777" w:rsidR="00F85BD7" w:rsidRDefault="00F85BD7">
            <w:pPr>
              <w:spacing w:line="256" w:lineRule="auto"/>
            </w:pPr>
          </w:p>
        </w:tc>
        <w:tc>
          <w:tcPr>
            <w:tcW w:w="1711" w:type="dxa"/>
            <w:vMerge/>
            <w:tcBorders>
              <w:top w:val="single" w:sz="4" w:space="0" w:color="auto"/>
              <w:left w:val="single" w:sz="4" w:space="0" w:color="auto"/>
              <w:bottom w:val="single" w:sz="4" w:space="0" w:color="auto"/>
              <w:right w:val="single" w:sz="4" w:space="0" w:color="auto"/>
            </w:tcBorders>
            <w:vAlign w:val="center"/>
            <w:hideMark/>
          </w:tcPr>
          <w:p w14:paraId="2D8EF150" w14:textId="77777777" w:rsidR="00F85BD7" w:rsidRDefault="00F85BD7">
            <w:pPr>
              <w:spacing w:line="256" w:lineRule="auto"/>
            </w:pPr>
          </w:p>
        </w:tc>
        <w:tc>
          <w:tcPr>
            <w:tcW w:w="5052" w:type="dxa"/>
            <w:vMerge/>
            <w:tcBorders>
              <w:top w:val="single" w:sz="4" w:space="0" w:color="auto"/>
              <w:left w:val="single" w:sz="4" w:space="0" w:color="auto"/>
              <w:bottom w:val="single" w:sz="4" w:space="0" w:color="auto"/>
              <w:right w:val="single" w:sz="4" w:space="0" w:color="auto"/>
            </w:tcBorders>
            <w:vAlign w:val="center"/>
            <w:hideMark/>
          </w:tcPr>
          <w:p w14:paraId="5FCC566A" w14:textId="77777777" w:rsidR="00F85BD7" w:rsidRDefault="00F85BD7">
            <w:pPr>
              <w:spacing w:line="256" w:lineRule="auto"/>
              <w:rPr>
                <w:b/>
              </w:rPr>
            </w:pPr>
          </w:p>
        </w:tc>
      </w:tr>
      <w:tr w:rsidR="00F85BD7" w14:paraId="4B757DA3" w14:textId="77777777" w:rsidTr="00F85BD7">
        <w:trPr>
          <w:trHeight w:val="890"/>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3CF4429D" w14:textId="327B5B0A" w:rsidR="00F85BD7" w:rsidRDefault="00F85BD7">
            <w:pPr>
              <w:spacing w:line="256" w:lineRule="auto"/>
              <w:jc w:val="center"/>
              <w:rPr>
                <w:b/>
              </w:rPr>
            </w:pPr>
            <w:r>
              <w:rPr>
                <w:b/>
              </w:rPr>
              <w:t xml:space="preserve">Jan </w:t>
            </w:r>
            <w:r w:rsidR="00672513">
              <w:rPr>
                <w:b/>
              </w:rPr>
              <w:t>2</w:t>
            </w:r>
            <w:r w:rsidR="0035201C">
              <w:rPr>
                <w:b/>
              </w:rPr>
              <w:t>7</w:t>
            </w:r>
            <w:r>
              <w:rPr>
                <w:b/>
              </w:rPr>
              <w:t xml:space="preserve"> -</w:t>
            </w:r>
          </w:p>
          <w:p w14:paraId="01AC60DF" w14:textId="77777777" w:rsidR="00F85BD7" w:rsidRDefault="00F85BD7">
            <w:pPr>
              <w:spacing w:line="256" w:lineRule="auto"/>
              <w:jc w:val="center"/>
            </w:pPr>
            <w:r>
              <w:t>ONLINE</w:t>
            </w:r>
          </w:p>
          <w:p w14:paraId="4D0D0AB3" w14:textId="77777777" w:rsidR="00F85BD7" w:rsidRDefault="00F85BD7">
            <w:pPr>
              <w:spacing w:line="256" w:lineRule="auto"/>
              <w:jc w:val="center"/>
            </w:pPr>
            <w:r>
              <w:t>ASSIGNMENTS</w:t>
            </w:r>
          </w:p>
        </w:tc>
        <w:tc>
          <w:tcPr>
            <w:tcW w:w="1806" w:type="dxa"/>
            <w:vMerge w:val="restart"/>
            <w:tcBorders>
              <w:top w:val="single" w:sz="4" w:space="0" w:color="auto"/>
              <w:left w:val="single" w:sz="4" w:space="0" w:color="auto"/>
              <w:bottom w:val="single" w:sz="4" w:space="0" w:color="auto"/>
              <w:right w:val="single" w:sz="4" w:space="0" w:color="auto"/>
            </w:tcBorders>
            <w:vAlign w:val="center"/>
            <w:hideMark/>
          </w:tcPr>
          <w:p w14:paraId="08605E02" w14:textId="77777777" w:rsidR="00F85BD7" w:rsidRDefault="00F85BD7">
            <w:pPr>
              <w:spacing w:line="256" w:lineRule="auto"/>
              <w:jc w:val="center"/>
            </w:pPr>
            <w:r>
              <w:t>Values, Attitudes, Emotions, and Culture:  The Manager as a Person</w:t>
            </w:r>
          </w:p>
        </w:tc>
        <w:tc>
          <w:tcPr>
            <w:tcW w:w="1711" w:type="dxa"/>
            <w:vMerge w:val="restart"/>
            <w:tcBorders>
              <w:top w:val="single" w:sz="4" w:space="0" w:color="auto"/>
              <w:left w:val="single" w:sz="4" w:space="0" w:color="auto"/>
              <w:bottom w:val="single" w:sz="4" w:space="0" w:color="auto"/>
              <w:right w:val="single" w:sz="4" w:space="0" w:color="auto"/>
            </w:tcBorders>
            <w:vAlign w:val="center"/>
          </w:tcPr>
          <w:p w14:paraId="74032932" w14:textId="77777777" w:rsidR="00F85BD7" w:rsidRDefault="00F85BD7">
            <w:pPr>
              <w:spacing w:line="256" w:lineRule="auto"/>
              <w:jc w:val="center"/>
            </w:pPr>
            <w:r>
              <w:t>Chapter 2</w:t>
            </w:r>
          </w:p>
          <w:p w14:paraId="38506564" w14:textId="77777777" w:rsidR="00F85BD7" w:rsidRDefault="00F85BD7">
            <w:pPr>
              <w:spacing w:line="256" w:lineRule="auto"/>
              <w:jc w:val="center"/>
            </w:pPr>
          </w:p>
        </w:tc>
        <w:tc>
          <w:tcPr>
            <w:tcW w:w="5052" w:type="dxa"/>
            <w:vMerge w:val="restart"/>
            <w:tcBorders>
              <w:top w:val="single" w:sz="4" w:space="0" w:color="auto"/>
              <w:left w:val="single" w:sz="4" w:space="0" w:color="auto"/>
              <w:bottom w:val="single" w:sz="4" w:space="0" w:color="auto"/>
              <w:right w:val="single" w:sz="4" w:space="0" w:color="auto"/>
            </w:tcBorders>
            <w:hideMark/>
          </w:tcPr>
          <w:p w14:paraId="7F4E7B7A" w14:textId="77777777" w:rsidR="00F85BD7" w:rsidRDefault="00F85BD7">
            <w:pPr>
              <w:spacing w:line="256" w:lineRule="auto"/>
              <w:ind w:left="252" w:hanging="252"/>
            </w:pPr>
            <w:r>
              <w:t xml:space="preserve">1. </w:t>
            </w:r>
            <w:r>
              <w:rPr>
                <w:spacing w:val="4"/>
              </w:rPr>
              <w:t xml:space="preserve">Application Based Activity (ABA) A Profile of Your Personality Based on the Five-Factor Model  </w:t>
            </w:r>
          </w:p>
          <w:p w14:paraId="00E3E279" w14:textId="77777777" w:rsidR="00F85BD7" w:rsidRDefault="00F85BD7">
            <w:pPr>
              <w:spacing w:line="256" w:lineRule="auto"/>
              <w:ind w:left="252" w:hanging="252"/>
            </w:pPr>
            <w:r>
              <w:t xml:space="preserve">2. </w:t>
            </w:r>
            <w:r>
              <w:rPr>
                <w:spacing w:val="4"/>
              </w:rPr>
              <w:t>Chapter 2 Matching: Aiming for the Good Life</w:t>
            </w:r>
          </w:p>
          <w:p w14:paraId="4173E5D8" w14:textId="77777777" w:rsidR="00F85BD7" w:rsidRDefault="00F85BD7">
            <w:pPr>
              <w:spacing w:line="256" w:lineRule="auto"/>
              <w:ind w:left="342" w:hanging="342"/>
            </w:pPr>
            <w:r>
              <w:t xml:space="preserve">3. </w:t>
            </w:r>
            <w:r>
              <w:rPr>
                <w:spacing w:val="4"/>
              </w:rPr>
              <w:t>Chapter 2 Matching:  Identifying Personality Traits</w:t>
            </w:r>
          </w:p>
          <w:p w14:paraId="1645578E" w14:textId="77777777" w:rsidR="00F85BD7" w:rsidRDefault="00F85BD7">
            <w:pPr>
              <w:spacing w:line="256" w:lineRule="auto"/>
              <w:ind w:left="342" w:hanging="342"/>
            </w:pPr>
            <w:r>
              <w:t xml:space="preserve">4. Video Case - Zappos' Corporate Culture </w:t>
            </w:r>
          </w:p>
          <w:p w14:paraId="7D3C977B" w14:textId="77777777" w:rsidR="00F85BD7" w:rsidRDefault="00F85BD7">
            <w:pPr>
              <w:spacing w:line="256" w:lineRule="auto"/>
              <w:ind w:left="342" w:hanging="342"/>
            </w:pPr>
            <w:r>
              <w:t>5. Video Case - New Belgium Brewery</w:t>
            </w:r>
          </w:p>
          <w:p w14:paraId="5A5A0B6F" w14:textId="357CC496" w:rsidR="00F85BD7" w:rsidRPr="00EC24B1" w:rsidRDefault="00F85BD7" w:rsidP="00EC24B1">
            <w:pPr>
              <w:spacing w:line="256" w:lineRule="auto"/>
              <w:ind w:left="342" w:hanging="342"/>
            </w:pPr>
            <w:r>
              <w:t>6. Ch 2 Quiz</w:t>
            </w:r>
          </w:p>
        </w:tc>
      </w:tr>
      <w:tr w:rsidR="00F85BD7" w14:paraId="57041E38" w14:textId="77777777" w:rsidTr="00F85BD7">
        <w:trPr>
          <w:trHeight w:val="918"/>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3E69E93E" w14:textId="28225600" w:rsidR="00F85BD7" w:rsidRDefault="00672513">
            <w:pPr>
              <w:spacing w:line="256" w:lineRule="auto"/>
              <w:jc w:val="center"/>
              <w:rPr>
                <w:b/>
              </w:rPr>
            </w:pPr>
            <w:r>
              <w:rPr>
                <w:b/>
              </w:rPr>
              <w:t xml:space="preserve">Jan </w:t>
            </w:r>
            <w:r w:rsidR="0035201C">
              <w:rPr>
                <w:b/>
              </w:rPr>
              <w:t>29</w:t>
            </w:r>
            <w:r w:rsidR="00F85BD7">
              <w:rPr>
                <w:b/>
              </w:rPr>
              <w:t xml:space="preserve">  –</w:t>
            </w:r>
          </w:p>
          <w:p w14:paraId="0025CA44" w14:textId="77777777" w:rsidR="00F85BD7" w:rsidRDefault="00F85BD7">
            <w:pPr>
              <w:spacing w:line="256" w:lineRule="auto"/>
              <w:jc w:val="center"/>
              <w:rPr>
                <w:b/>
              </w:rPr>
            </w:pPr>
            <w:r>
              <w:t>IN CLASS LECTURE</w:t>
            </w:r>
          </w:p>
        </w:tc>
        <w:tc>
          <w:tcPr>
            <w:tcW w:w="1806" w:type="dxa"/>
            <w:vMerge/>
            <w:tcBorders>
              <w:top w:val="single" w:sz="4" w:space="0" w:color="auto"/>
              <w:left w:val="single" w:sz="4" w:space="0" w:color="auto"/>
              <w:bottom w:val="single" w:sz="4" w:space="0" w:color="auto"/>
              <w:right w:val="single" w:sz="4" w:space="0" w:color="auto"/>
            </w:tcBorders>
            <w:vAlign w:val="center"/>
            <w:hideMark/>
          </w:tcPr>
          <w:p w14:paraId="44CD44E8" w14:textId="77777777" w:rsidR="00F85BD7" w:rsidRDefault="00F85BD7">
            <w:pPr>
              <w:spacing w:line="256" w:lineRule="auto"/>
            </w:pPr>
          </w:p>
        </w:tc>
        <w:tc>
          <w:tcPr>
            <w:tcW w:w="1711" w:type="dxa"/>
            <w:vMerge/>
            <w:tcBorders>
              <w:top w:val="single" w:sz="4" w:space="0" w:color="auto"/>
              <w:left w:val="single" w:sz="4" w:space="0" w:color="auto"/>
              <w:bottom w:val="single" w:sz="4" w:space="0" w:color="auto"/>
              <w:right w:val="single" w:sz="4" w:space="0" w:color="auto"/>
            </w:tcBorders>
            <w:vAlign w:val="center"/>
            <w:hideMark/>
          </w:tcPr>
          <w:p w14:paraId="11D94696" w14:textId="77777777" w:rsidR="00F85BD7" w:rsidRDefault="00F85BD7">
            <w:pPr>
              <w:spacing w:line="256" w:lineRule="auto"/>
            </w:pPr>
          </w:p>
        </w:tc>
        <w:tc>
          <w:tcPr>
            <w:tcW w:w="5052" w:type="dxa"/>
            <w:vMerge/>
            <w:tcBorders>
              <w:top w:val="single" w:sz="4" w:space="0" w:color="auto"/>
              <w:left w:val="single" w:sz="4" w:space="0" w:color="auto"/>
              <w:bottom w:val="single" w:sz="4" w:space="0" w:color="auto"/>
              <w:right w:val="single" w:sz="4" w:space="0" w:color="auto"/>
            </w:tcBorders>
            <w:vAlign w:val="center"/>
            <w:hideMark/>
          </w:tcPr>
          <w:p w14:paraId="5775A33C" w14:textId="77777777" w:rsidR="00F85BD7" w:rsidRDefault="00F85BD7">
            <w:pPr>
              <w:spacing w:line="256" w:lineRule="auto"/>
              <w:rPr>
                <w:b/>
              </w:rPr>
            </w:pPr>
          </w:p>
        </w:tc>
      </w:tr>
      <w:tr w:rsidR="00F85BD7" w14:paraId="5DBA8F20" w14:textId="77777777" w:rsidTr="00F85BD7">
        <w:trPr>
          <w:trHeight w:val="1421"/>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5AA56B1C" w14:textId="5D5366D8" w:rsidR="00F85BD7" w:rsidRDefault="00F85BD7">
            <w:pPr>
              <w:spacing w:line="256" w:lineRule="auto"/>
              <w:jc w:val="center"/>
              <w:rPr>
                <w:b/>
              </w:rPr>
            </w:pPr>
            <w:r>
              <w:rPr>
                <w:b/>
              </w:rPr>
              <w:t xml:space="preserve">Feb </w:t>
            </w:r>
            <w:r w:rsidR="0035201C">
              <w:rPr>
                <w:b/>
              </w:rPr>
              <w:t>3</w:t>
            </w:r>
            <w:r>
              <w:rPr>
                <w:b/>
              </w:rPr>
              <w:t xml:space="preserve"> -</w:t>
            </w:r>
          </w:p>
          <w:p w14:paraId="170B06F6" w14:textId="77777777" w:rsidR="00F85BD7" w:rsidRDefault="00F85BD7">
            <w:pPr>
              <w:spacing w:line="256" w:lineRule="auto"/>
              <w:jc w:val="center"/>
            </w:pPr>
            <w:r>
              <w:t>ONLINE</w:t>
            </w:r>
          </w:p>
          <w:p w14:paraId="1D16D387" w14:textId="77777777" w:rsidR="00F85BD7" w:rsidRDefault="00F85BD7">
            <w:pPr>
              <w:spacing w:line="256" w:lineRule="auto"/>
              <w:jc w:val="center"/>
              <w:rPr>
                <w:b/>
              </w:rPr>
            </w:pPr>
            <w:r>
              <w:t>ASSIGNMENTS</w:t>
            </w:r>
          </w:p>
        </w:tc>
        <w:tc>
          <w:tcPr>
            <w:tcW w:w="1806" w:type="dxa"/>
            <w:vMerge w:val="restart"/>
            <w:tcBorders>
              <w:top w:val="single" w:sz="4" w:space="0" w:color="auto"/>
              <w:left w:val="single" w:sz="4" w:space="0" w:color="auto"/>
              <w:bottom w:val="single" w:sz="4" w:space="0" w:color="auto"/>
              <w:right w:val="single" w:sz="4" w:space="0" w:color="auto"/>
            </w:tcBorders>
            <w:vAlign w:val="center"/>
            <w:hideMark/>
          </w:tcPr>
          <w:p w14:paraId="0FBD9273" w14:textId="77777777" w:rsidR="00F85BD7" w:rsidRDefault="00F85BD7">
            <w:pPr>
              <w:spacing w:line="256" w:lineRule="auto"/>
              <w:jc w:val="center"/>
            </w:pPr>
            <w:r>
              <w:t>Managing Diversity and Ethics</w:t>
            </w:r>
          </w:p>
        </w:tc>
        <w:tc>
          <w:tcPr>
            <w:tcW w:w="1711" w:type="dxa"/>
            <w:vMerge w:val="restart"/>
            <w:tcBorders>
              <w:top w:val="single" w:sz="4" w:space="0" w:color="auto"/>
              <w:left w:val="single" w:sz="4" w:space="0" w:color="auto"/>
              <w:bottom w:val="single" w:sz="4" w:space="0" w:color="auto"/>
              <w:right w:val="single" w:sz="4" w:space="0" w:color="auto"/>
            </w:tcBorders>
            <w:vAlign w:val="center"/>
            <w:hideMark/>
          </w:tcPr>
          <w:p w14:paraId="76A8064A" w14:textId="77777777" w:rsidR="00F85BD7" w:rsidRDefault="00F85BD7">
            <w:pPr>
              <w:spacing w:line="256" w:lineRule="auto"/>
              <w:jc w:val="center"/>
            </w:pPr>
            <w:r>
              <w:t>Chapter 3</w:t>
            </w:r>
          </w:p>
        </w:tc>
        <w:tc>
          <w:tcPr>
            <w:tcW w:w="5052" w:type="dxa"/>
            <w:vMerge w:val="restart"/>
            <w:tcBorders>
              <w:top w:val="single" w:sz="4" w:space="0" w:color="auto"/>
              <w:left w:val="single" w:sz="4" w:space="0" w:color="auto"/>
              <w:bottom w:val="single" w:sz="4" w:space="0" w:color="auto"/>
              <w:right w:val="single" w:sz="4" w:space="0" w:color="auto"/>
            </w:tcBorders>
            <w:vAlign w:val="center"/>
            <w:hideMark/>
          </w:tcPr>
          <w:p w14:paraId="27062DC9" w14:textId="77777777" w:rsidR="00F85BD7" w:rsidRDefault="00F85BD7">
            <w:pPr>
              <w:spacing w:line="254" w:lineRule="auto"/>
            </w:pPr>
            <w:r>
              <w:t xml:space="preserve">1. </w:t>
            </w:r>
            <w:r>
              <w:rPr>
                <w:spacing w:val="4"/>
              </w:rPr>
              <w:t>Application Based Activity (ABA) Corporate Social Responsibility and Human Resource Management</w:t>
            </w:r>
          </w:p>
          <w:p w14:paraId="331736E3" w14:textId="77777777" w:rsidR="00F85BD7" w:rsidRDefault="00F85BD7">
            <w:pPr>
              <w:spacing w:line="254" w:lineRule="auto"/>
              <w:ind w:left="342" w:hanging="342"/>
            </w:pPr>
            <w:r>
              <w:t xml:space="preserve">2. </w:t>
            </w:r>
            <w:r>
              <w:rPr>
                <w:spacing w:val="4"/>
              </w:rPr>
              <w:t>Chapter 3 Worksheet:  Illegal? Or Unethical?</w:t>
            </w:r>
          </w:p>
          <w:p w14:paraId="1CA16527" w14:textId="77777777" w:rsidR="00F85BD7" w:rsidRDefault="00F85BD7">
            <w:pPr>
              <w:spacing w:line="254" w:lineRule="auto"/>
              <w:ind w:left="252" w:hanging="252"/>
            </w:pPr>
            <w:r>
              <w:t xml:space="preserve">3. </w:t>
            </w:r>
            <w:r>
              <w:rPr>
                <w:spacing w:val="4"/>
              </w:rPr>
              <w:t>Chapter 3 Matching: The Effective Management of Diversity</w:t>
            </w:r>
          </w:p>
          <w:p w14:paraId="76B255F7" w14:textId="77777777" w:rsidR="00F85BD7" w:rsidRDefault="00F85BD7">
            <w:pPr>
              <w:spacing w:line="254" w:lineRule="auto"/>
              <w:ind w:left="252" w:hanging="252"/>
            </w:pPr>
            <w:r>
              <w:t>4. Chapter 3 Manager's Hot Seat: Ethics: Let’s Make a Fourth Quarter Deal</w:t>
            </w:r>
          </w:p>
          <w:p w14:paraId="3298EBE7" w14:textId="77777777" w:rsidR="00F85BD7" w:rsidRDefault="00F85BD7">
            <w:pPr>
              <w:spacing w:line="254" w:lineRule="auto"/>
              <w:ind w:left="252" w:hanging="252"/>
            </w:pPr>
            <w:r>
              <w:t>5. Chapter 3  iSeeIt! Animated Video: Ethical Decision Tree</w:t>
            </w:r>
          </w:p>
          <w:p w14:paraId="79CA375B" w14:textId="09F6E1AF" w:rsidR="00F85BD7" w:rsidRPr="00EC24B1" w:rsidRDefault="00F85BD7" w:rsidP="00EC24B1">
            <w:pPr>
              <w:spacing w:line="254" w:lineRule="auto"/>
              <w:ind w:left="342" w:hanging="342"/>
            </w:pPr>
            <w:r>
              <w:t xml:space="preserve">6. Ch 3 Quiz </w:t>
            </w:r>
          </w:p>
        </w:tc>
      </w:tr>
      <w:tr w:rsidR="00F85BD7" w14:paraId="3E4C2397" w14:textId="77777777" w:rsidTr="00F85BD7">
        <w:trPr>
          <w:trHeight w:val="1032"/>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13A29870" w14:textId="7833BC8B" w:rsidR="00F85BD7" w:rsidRDefault="00F85BD7">
            <w:pPr>
              <w:spacing w:line="256" w:lineRule="auto"/>
              <w:jc w:val="center"/>
              <w:rPr>
                <w:b/>
              </w:rPr>
            </w:pPr>
            <w:r>
              <w:rPr>
                <w:b/>
              </w:rPr>
              <w:t xml:space="preserve">Feb </w:t>
            </w:r>
            <w:r w:rsidR="0035201C">
              <w:rPr>
                <w:b/>
              </w:rPr>
              <w:t>5</w:t>
            </w:r>
            <w:r>
              <w:rPr>
                <w:b/>
              </w:rPr>
              <w:t xml:space="preserve"> –</w:t>
            </w:r>
          </w:p>
          <w:p w14:paraId="5FBECBD7" w14:textId="77777777" w:rsidR="00F85BD7" w:rsidRDefault="00F85BD7">
            <w:pPr>
              <w:spacing w:line="256" w:lineRule="auto"/>
              <w:jc w:val="center"/>
            </w:pPr>
            <w:r>
              <w:t>ONLINE LECTURE</w:t>
            </w:r>
          </w:p>
        </w:tc>
        <w:tc>
          <w:tcPr>
            <w:tcW w:w="1806" w:type="dxa"/>
            <w:vMerge/>
            <w:tcBorders>
              <w:top w:val="single" w:sz="4" w:space="0" w:color="auto"/>
              <w:left w:val="single" w:sz="4" w:space="0" w:color="auto"/>
              <w:bottom w:val="single" w:sz="4" w:space="0" w:color="auto"/>
              <w:right w:val="single" w:sz="4" w:space="0" w:color="auto"/>
            </w:tcBorders>
            <w:vAlign w:val="center"/>
            <w:hideMark/>
          </w:tcPr>
          <w:p w14:paraId="359ED810" w14:textId="77777777" w:rsidR="00F85BD7" w:rsidRDefault="00F85BD7">
            <w:pPr>
              <w:spacing w:line="256" w:lineRule="auto"/>
            </w:pPr>
          </w:p>
        </w:tc>
        <w:tc>
          <w:tcPr>
            <w:tcW w:w="1711" w:type="dxa"/>
            <w:vMerge/>
            <w:tcBorders>
              <w:top w:val="single" w:sz="4" w:space="0" w:color="auto"/>
              <w:left w:val="single" w:sz="4" w:space="0" w:color="auto"/>
              <w:bottom w:val="single" w:sz="4" w:space="0" w:color="auto"/>
              <w:right w:val="single" w:sz="4" w:space="0" w:color="auto"/>
            </w:tcBorders>
            <w:vAlign w:val="center"/>
            <w:hideMark/>
          </w:tcPr>
          <w:p w14:paraId="29D3B94D" w14:textId="77777777" w:rsidR="00F85BD7" w:rsidRDefault="00F85BD7">
            <w:pPr>
              <w:spacing w:line="256" w:lineRule="auto"/>
            </w:pPr>
          </w:p>
        </w:tc>
        <w:tc>
          <w:tcPr>
            <w:tcW w:w="5052" w:type="dxa"/>
            <w:vMerge/>
            <w:tcBorders>
              <w:top w:val="single" w:sz="4" w:space="0" w:color="auto"/>
              <w:left w:val="single" w:sz="4" w:space="0" w:color="auto"/>
              <w:bottom w:val="single" w:sz="4" w:space="0" w:color="auto"/>
              <w:right w:val="single" w:sz="4" w:space="0" w:color="auto"/>
            </w:tcBorders>
            <w:vAlign w:val="center"/>
            <w:hideMark/>
          </w:tcPr>
          <w:p w14:paraId="3A78907F" w14:textId="77777777" w:rsidR="00F85BD7" w:rsidRDefault="00F85BD7">
            <w:pPr>
              <w:spacing w:line="256" w:lineRule="auto"/>
              <w:rPr>
                <w:b/>
              </w:rPr>
            </w:pPr>
          </w:p>
        </w:tc>
      </w:tr>
      <w:tr w:rsidR="00F85BD7" w14:paraId="49F0B88B" w14:textId="77777777" w:rsidTr="00F85BD7">
        <w:trPr>
          <w:trHeight w:val="1032"/>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7743F127" w14:textId="4EE4AC59" w:rsidR="00F85BD7" w:rsidRDefault="00F85BD7" w:rsidP="00403822">
            <w:pPr>
              <w:spacing w:line="256" w:lineRule="auto"/>
              <w:jc w:val="center"/>
              <w:rPr>
                <w:b/>
              </w:rPr>
            </w:pPr>
            <w:r>
              <w:rPr>
                <w:b/>
              </w:rPr>
              <w:t>Feb 1</w:t>
            </w:r>
            <w:r w:rsidR="0035201C">
              <w:rPr>
                <w:b/>
              </w:rPr>
              <w:t>0</w:t>
            </w:r>
            <w:r>
              <w:rPr>
                <w:b/>
              </w:rPr>
              <w:t xml:space="preserve"> -</w:t>
            </w:r>
          </w:p>
          <w:p w14:paraId="04875E8E" w14:textId="77777777" w:rsidR="00F85BD7" w:rsidRDefault="00F85BD7" w:rsidP="00403822">
            <w:pPr>
              <w:spacing w:line="256" w:lineRule="auto"/>
              <w:jc w:val="center"/>
            </w:pPr>
            <w:r>
              <w:t>ONLINE</w:t>
            </w:r>
          </w:p>
          <w:p w14:paraId="58432AF3" w14:textId="77777777" w:rsidR="00F85BD7" w:rsidRDefault="00F85BD7" w:rsidP="00403822">
            <w:pPr>
              <w:spacing w:line="256" w:lineRule="auto"/>
              <w:jc w:val="center"/>
            </w:pPr>
            <w:r>
              <w:t>ASSIGNMENTS</w:t>
            </w:r>
          </w:p>
        </w:tc>
        <w:tc>
          <w:tcPr>
            <w:tcW w:w="1806" w:type="dxa"/>
            <w:vMerge w:val="restart"/>
            <w:tcBorders>
              <w:top w:val="single" w:sz="4" w:space="0" w:color="auto"/>
              <w:left w:val="single" w:sz="4" w:space="0" w:color="auto"/>
              <w:bottom w:val="single" w:sz="4" w:space="0" w:color="auto"/>
              <w:right w:val="single" w:sz="4" w:space="0" w:color="auto"/>
            </w:tcBorders>
            <w:vAlign w:val="center"/>
            <w:hideMark/>
          </w:tcPr>
          <w:p w14:paraId="3DDF41E3" w14:textId="77777777" w:rsidR="00F85BD7" w:rsidRDefault="00F85BD7" w:rsidP="00403822">
            <w:pPr>
              <w:spacing w:line="256" w:lineRule="auto"/>
              <w:jc w:val="center"/>
            </w:pPr>
            <w:r>
              <w:t>Managing in the Global Environment</w:t>
            </w:r>
          </w:p>
          <w:p w14:paraId="23D3A36A" w14:textId="7ED148B5" w:rsidR="00F85BD7" w:rsidRDefault="00F85BD7" w:rsidP="00403822">
            <w:pPr>
              <w:spacing w:line="256" w:lineRule="auto"/>
              <w:jc w:val="center"/>
            </w:pPr>
          </w:p>
        </w:tc>
        <w:tc>
          <w:tcPr>
            <w:tcW w:w="1711" w:type="dxa"/>
            <w:vMerge w:val="restart"/>
            <w:tcBorders>
              <w:top w:val="single" w:sz="4" w:space="0" w:color="auto"/>
              <w:left w:val="single" w:sz="4" w:space="0" w:color="auto"/>
              <w:bottom w:val="single" w:sz="4" w:space="0" w:color="auto"/>
              <w:right w:val="single" w:sz="4" w:space="0" w:color="auto"/>
            </w:tcBorders>
            <w:vAlign w:val="center"/>
          </w:tcPr>
          <w:p w14:paraId="38EF7E4D" w14:textId="77777777" w:rsidR="00F85BD7" w:rsidRDefault="00F85BD7" w:rsidP="00403822">
            <w:pPr>
              <w:spacing w:line="256" w:lineRule="auto"/>
              <w:jc w:val="center"/>
            </w:pPr>
            <w:r>
              <w:t>Chapter 4</w:t>
            </w:r>
          </w:p>
          <w:p w14:paraId="34DABBAE" w14:textId="77777777" w:rsidR="00F85BD7" w:rsidRDefault="00F85BD7" w:rsidP="00403822">
            <w:pPr>
              <w:spacing w:line="256" w:lineRule="auto"/>
              <w:jc w:val="center"/>
            </w:pPr>
          </w:p>
        </w:tc>
        <w:tc>
          <w:tcPr>
            <w:tcW w:w="5052" w:type="dxa"/>
            <w:vMerge w:val="restart"/>
            <w:tcBorders>
              <w:top w:val="single" w:sz="4" w:space="0" w:color="auto"/>
              <w:left w:val="single" w:sz="4" w:space="0" w:color="auto"/>
              <w:bottom w:val="single" w:sz="4" w:space="0" w:color="auto"/>
              <w:right w:val="single" w:sz="4" w:space="0" w:color="auto"/>
            </w:tcBorders>
            <w:hideMark/>
          </w:tcPr>
          <w:p w14:paraId="39C2E5FD" w14:textId="77777777" w:rsidR="00F85BD7" w:rsidRDefault="00F85BD7" w:rsidP="00403822">
            <w:pPr>
              <w:spacing w:line="256" w:lineRule="auto"/>
            </w:pPr>
            <w:r>
              <w:t>1. Application Based Activity (ABA) Global Management: Seeing Beneath the Surface</w:t>
            </w:r>
          </w:p>
          <w:p w14:paraId="04FDE039" w14:textId="77777777" w:rsidR="00F85BD7" w:rsidRDefault="00F85BD7" w:rsidP="00403822">
            <w:pPr>
              <w:spacing w:line="256" w:lineRule="auto"/>
            </w:pPr>
            <w:r>
              <w:t xml:space="preserve">2. Chapter 4 Video Case: Global Markets: Disney Imagineering </w:t>
            </w:r>
          </w:p>
          <w:p w14:paraId="1A8F9EDC" w14:textId="77777777" w:rsidR="00F85BD7" w:rsidRDefault="00F85BD7" w:rsidP="00403822">
            <w:pPr>
              <w:spacing w:line="256" w:lineRule="auto"/>
            </w:pPr>
            <w:r>
              <w:t xml:space="preserve">3. Chapter 4 Worksheet: Competition and Barriers to Entry </w:t>
            </w:r>
          </w:p>
          <w:p w14:paraId="12CE2196" w14:textId="77777777" w:rsidR="00F85BD7" w:rsidRDefault="00F85BD7" w:rsidP="00403822">
            <w:pPr>
              <w:spacing w:line="256" w:lineRule="auto"/>
              <w:ind w:left="252" w:hanging="252"/>
            </w:pPr>
            <w:r>
              <w:t>4. Chapter 4 iSeeIt! Animated Video: Global Expansion</w:t>
            </w:r>
          </w:p>
          <w:p w14:paraId="08EB2BCC" w14:textId="77777777" w:rsidR="00F85BD7" w:rsidRDefault="00F85BD7" w:rsidP="00403822">
            <w:pPr>
              <w:spacing w:line="256" w:lineRule="auto"/>
              <w:ind w:left="252" w:hanging="252"/>
            </w:pPr>
            <w:r>
              <w:t xml:space="preserve">5. </w:t>
            </w:r>
            <w:r>
              <w:rPr>
                <w:spacing w:val="4"/>
              </w:rPr>
              <w:t>Chapter 4 iSeeIt! Animated video: Globalization: Hofstede’s Cultural Dimensions</w:t>
            </w:r>
          </w:p>
          <w:p w14:paraId="1087EF37" w14:textId="230C606C" w:rsidR="00F85BD7" w:rsidRPr="00EC24B1" w:rsidRDefault="00F85BD7" w:rsidP="00EC24B1">
            <w:pPr>
              <w:spacing w:line="256" w:lineRule="auto"/>
              <w:rPr>
                <w:b/>
              </w:rPr>
            </w:pPr>
            <w:r>
              <w:t xml:space="preserve">6. Ch 4 Quiz </w:t>
            </w:r>
          </w:p>
        </w:tc>
      </w:tr>
      <w:tr w:rsidR="00F85BD7" w14:paraId="10140D9F" w14:textId="77777777" w:rsidTr="00F85BD7">
        <w:trPr>
          <w:trHeight w:val="1032"/>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03786920" w14:textId="6F7D22CF" w:rsidR="00F85BD7" w:rsidRDefault="00F85BD7">
            <w:pPr>
              <w:spacing w:line="256" w:lineRule="auto"/>
              <w:jc w:val="center"/>
              <w:rPr>
                <w:b/>
              </w:rPr>
            </w:pPr>
            <w:r>
              <w:rPr>
                <w:b/>
              </w:rPr>
              <w:t>Feb 1</w:t>
            </w:r>
            <w:r w:rsidR="0035201C">
              <w:rPr>
                <w:b/>
              </w:rPr>
              <w:t>2</w:t>
            </w:r>
            <w:r>
              <w:rPr>
                <w:b/>
              </w:rPr>
              <w:t xml:space="preserve"> –</w:t>
            </w:r>
          </w:p>
          <w:p w14:paraId="3D65A9A5" w14:textId="77777777" w:rsidR="00F85BD7" w:rsidRDefault="00F85BD7">
            <w:pPr>
              <w:spacing w:line="256" w:lineRule="auto"/>
              <w:jc w:val="center"/>
            </w:pPr>
            <w:r>
              <w:t>IN CLASS LECTURE</w:t>
            </w:r>
          </w:p>
        </w:tc>
        <w:tc>
          <w:tcPr>
            <w:tcW w:w="1806" w:type="dxa"/>
            <w:vMerge/>
            <w:tcBorders>
              <w:top w:val="single" w:sz="4" w:space="0" w:color="auto"/>
              <w:left w:val="single" w:sz="4" w:space="0" w:color="auto"/>
              <w:bottom w:val="single" w:sz="4" w:space="0" w:color="auto"/>
              <w:right w:val="single" w:sz="4" w:space="0" w:color="auto"/>
            </w:tcBorders>
            <w:vAlign w:val="center"/>
            <w:hideMark/>
          </w:tcPr>
          <w:p w14:paraId="002A018D" w14:textId="77777777" w:rsidR="00F85BD7" w:rsidRDefault="00F85BD7">
            <w:pPr>
              <w:spacing w:line="256" w:lineRule="auto"/>
            </w:pPr>
          </w:p>
        </w:tc>
        <w:tc>
          <w:tcPr>
            <w:tcW w:w="1711" w:type="dxa"/>
            <w:vMerge/>
            <w:tcBorders>
              <w:top w:val="single" w:sz="4" w:space="0" w:color="auto"/>
              <w:left w:val="single" w:sz="4" w:space="0" w:color="auto"/>
              <w:bottom w:val="single" w:sz="4" w:space="0" w:color="auto"/>
              <w:right w:val="single" w:sz="4" w:space="0" w:color="auto"/>
            </w:tcBorders>
            <w:vAlign w:val="center"/>
            <w:hideMark/>
          </w:tcPr>
          <w:p w14:paraId="668A3332" w14:textId="77777777" w:rsidR="00F85BD7" w:rsidRDefault="00F85BD7">
            <w:pPr>
              <w:spacing w:line="256" w:lineRule="auto"/>
            </w:pPr>
          </w:p>
        </w:tc>
        <w:tc>
          <w:tcPr>
            <w:tcW w:w="5052" w:type="dxa"/>
            <w:vMerge/>
            <w:tcBorders>
              <w:top w:val="single" w:sz="4" w:space="0" w:color="auto"/>
              <w:left w:val="single" w:sz="4" w:space="0" w:color="auto"/>
              <w:bottom w:val="single" w:sz="4" w:space="0" w:color="auto"/>
              <w:right w:val="single" w:sz="4" w:space="0" w:color="auto"/>
            </w:tcBorders>
            <w:vAlign w:val="center"/>
            <w:hideMark/>
          </w:tcPr>
          <w:p w14:paraId="5EDAEF1D" w14:textId="77777777" w:rsidR="00F85BD7" w:rsidRDefault="00F85BD7">
            <w:pPr>
              <w:spacing w:line="256" w:lineRule="auto"/>
            </w:pPr>
          </w:p>
        </w:tc>
      </w:tr>
      <w:tr w:rsidR="00F85BD7" w14:paraId="226054B8" w14:textId="77777777" w:rsidTr="00F85BD7">
        <w:trPr>
          <w:trHeight w:val="80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23AECCDB" w14:textId="4A09DCFF" w:rsidR="00F85BD7" w:rsidRDefault="00F85BD7">
            <w:pPr>
              <w:spacing w:line="256" w:lineRule="auto"/>
              <w:jc w:val="center"/>
              <w:rPr>
                <w:b/>
              </w:rPr>
            </w:pPr>
            <w:r>
              <w:rPr>
                <w:b/>
              </w:rPr>
              <w:t xml:space="preserve">Feb </w:t>
            </w:r>
            <w:r w:rsidR="00672513">
              <w:rPr>
                <w:b/>
              </w:rPr>
              <w:t>1</w:t>
            </w:r>
            <w:r w:rsidR="0035201C">
              <w:rPr>
                <w:b/>
              </w:rPr>
              <w:t>7</w:t>
            </w:r>
            <w:r>
              <w:rPr>
                <w:b/>
              </w:rPr>
              <w:t xml:space="preserve"> -</w:t>
            </w:r>
          </w:p>
          <w:p w14:paraId="03F5BC8A" w14:textId="77777777" w:rsidR="00F85BD7" w:rsidRDefault="00F85BD7">
            <w:pPr>
              <w:spacing w:line="256" w:lineRule="auto"/>
              <w:jc w:val="center"/>
            </w:pPr>
            <w:r>
              <w:t xml:space="preserve">ONLINE EXAM PREP </w:t>
            </w:r>
          </w:p>
        </w:tc>
        <w:tc>
          <w:tcPr>
            <w:tcW w:w="1806" w:type="dxa"/>
            <w:vMerge w:val="restart"/>
            <w:tcBorders>
              <w:top w:val="single" w:sz="4" w:space="0" w:color="auto"/>
              <w:left w:val="single" w:sz="4" w:space="0" w:color="auto"/>
              <w:bottom w:val="single" w:sz="4" w:space="0" w:color="auto"/>
              <w:right w:val="single" w:sz="4" w:space="0" w:color="auto"/>
            </w:tcBorders>
            <w:vAlign w:val="center"/>
            <w:hideMark/>
          </w:tcPr>
          <w:p w14:paraId="054EAF7C" w14:textId="6012B73A" w:rsidR="00F85BD7" w:rsidRDefault="00F85BD7">
            <w:pPr>
              <w:spacing w:line="256" w:lineRule="auto"/>
              <w:jc w:val="center"/>
              <w:rPr>
                <w:b/>
              </w:rPr>
            </w:pPr>
          </w:p>
        </w:tc>
        <w:tc>
          <w:tcPr>
            <w:tcW w:w="1711" w:type="dxa"/>
            <w:vMerge w:val="restart"/>
            <w:tcBorders>
              <w:top w:val="single" w:sz="4" w:space="0" w:color="auto"/>
              <w:left w:val="single" w:sz="4" w:space="0" w:color="auto"/>
              <w:bottom w:val="single" w:sz="4" w:space="0" w:color="auto"/>
              <w:right w:val="single" w:sz="4" w:space="0" w:color="auto"/>
            </w:tcBorders>
            <w:vAlign w:val="center"/>
          </w:tcPr>
          <w:p w14:paraId="36AEE81D" w14:textId="490C1F89" w:rsidR="00F85BD7" w:rsidRDefault="00A61ACF">
            <w:pPr>
              <w:spacing w:line="256" w:lineRule="auto"/>
              <w:jc w:val="center"/>
            </w:pPr>
            <w:r>
              <w:rPr>
                <w:b/>
              </w:rPr>
              <w:t>EXAM 1</w:t>
            </w:r>
          </w:p>
        </w:tc>
        <w:tc>
          <w:tcPr>
            <w:tcW w:w="5052" w:type="dxa"/>
            <w:vMerge w:val="restart"/>
            <w:tcBorders>
              <w:top w:val="single" w:sz="4" w:space="0" w:color="auto"/>
              <w:left w:val="single" w:sz="4" w:space="0" w:color="auto"/>
              <w:bottom w:val="single" w:sz="4" w:space="0" w:color="auto"/>
              <w:right w:val="single" w:sz="4" w:space="0" w:color="auto"/>
            </w:tcBorders>
            <w:vAlign w:val="center"/>
            <w:hideMark/>
          </w:tcPr>
          <w:p w14:paraId="6F0B5F9F" w14:textId="3F9AEA31" w:rsidR="00F85BD7" w:rsidRDefault="00F85BD7">
            <w:pPr>
              <w:spacing w:line="256" w:lineRule="auto"/>
              <w:jc w:val="center"/>
            </w:pPr>
            <w:r>
              <w:rPr>
                <w:b/>
              </w:rPr>
              <w:t xml:space="preserve">Exam 1 will be given </w:t>
            </w:r>
            <w:r w:rsidR="005C5A12">
              <w:rPr>
                <w:b/>
              </w:rPr>
              <w:t xml:space="preserve">in-class </w:t>
            </w:r>
            <w:r>
              <w:rPr>
                <w:b/>
              </w:rPr>
              <w:t xml:space="preserve">on </w:t>
            </w:r>
            <w:r w:rsidR="005C5A12">
              <w:rPr>
                <w:b/>
              </w:rPr>
              <w:t>Thursday</w:t>
            </w:r>
            <w:r>
              <w:rPr>
                <w:b/>
              </w:rPr>
              <w:t xml:space="preserve"> FEB </w:t>
            </w:r>
            <w:r w:rsidR="005C5A12">
              <w:rPr>
                <w:b/>
              </w:rPr>
              <w:t>1</w:t>
            </w:r>
            <w:r w:rsidR="003F0836">
              <w:rPr>
                <w:b/>
              </w:rPr>
              <w:t>9</w:t>
            </w:r>
            <w:r w:rsidR="00672513">
              <w:rPr>
                <w:b/>
                <w:vertAlign w:val="superscript"/>
              </w:rPr>
              <w:t>th</w:t>
            </w:r>
          </w:p>
        </w:tc>
      </w:tr>
      <w:tr w:rsidR="00F85BD7" w14:paraId="6B0D9CC0" w14:textId="77777777" w:rsidTr="00F85BD7">
        <w:trPr>
          <w:trHeight w:val="80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3CB8A6F5" w14:textId="1EE07491" w:rsidR="00F85BD7" w:rsidRDefault="00F85BD7">
            <w:pPr>
              <w:spacing w:line="256" w:lineRule="auto"/>
              <w:jc w:val="center"/>
              <w:rPr>
                <w:b/>
              </w:rPr>
            </w:pPr>
            <w:r>
              <w:rPr>
                <w:b/>
              </w:rPr>
              <w:lastRenderedPageBreak/>
              <w:t xml:space="preserve">Feb </w:t>
            </w:r>
            <w:r w:rsidR="0035201C">
              <w:rPr>
                <w:b/>
              </w:rPr>
              <w:t>19</w:t>
            </w:r>
            <w:r>
              <w:rPr>
                <w:b/>
              </w:rPr>
              <w:t xml:space="preserve"> –</w:t>
            </w:r>
          </w:p>
          <w:p w14:paraId="12E9EA3C" w14:textId="77777777" w:rsidR="00F85BD7" w:rsidRDefault="00F85BD7">
            <w:pPr>
              <w:spacing w:line="256" w:lineRule="auto"/>
              <w:jc w:val="center"/>
            </w:pPr>
            <w:r>
              <w:t>IN CLASS</w:t>
            </w:r>
          </w:p>
          <w:p w14:paraId="32CBC27C" w14:textId="77777777" w:rsidR="00F85BD7" w:rsidRDefault="00F85BD7">
            <w:pPr>
              <w:spacing w:line="256" w:lineRule="auto"/>
              <w:jc w:val="center"/>
            </w:pPr>
            <w:r>
              <w:t>EXAM</w:t>
            </w:r>
          </w:p>
        </w:tc>
        <w:tc>
          <w:tcPr>
            <w:tcW w:w="1806" w:type="dxa"/>
            <w:vMerge/>
            <w:tcBorders>
              <w:top w:val="single" w:sz="4" w:space="0" w:color="auto"/>
              <w:left w:val="single" w:sz="4" w:space="0" w:color="auto"/>
              <w:bottom w:val="single" w:sz="4" w:space="0" w:color="auto"/>
              <w:right w:val="single" w:sz="4" w:space="0" w:color="auto"/>
            </w:tcBorders>
            <w:vAlign w:val="center"/>
            <w:hideMark/>
          </w:tcPr>
          <w:p w14:paraId="4DF0DBD9" w14:textId="77777777" w:rsidR="00F85BD7" w:rsidRDefault="00F85BD7">
            <w:pPr>
              <w:spacing w:line="256" w:lineRule="auto"/>
              <w:rPr>
                <w:b/>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14:paraId="2C2EF4A4" w14:textId="77777777" w:rsidR="00F85BD7" w:rsidRDefault="00F85BD7">
            <w:pPr>
              <w:spacing w:line="256" w:lineRule="auto"/>
            </w:pPr>
          </w:p>
        </w:tc>
        <w:tc>
          <w:tcPr>
            <w:tcW w:w="5052" w:type="dxa"/>
            <w:vMerge/>
            <w:tcBorders>
              <w:top w:val="single" w:sz="4" w:space="0" w:color="auto"/>
              <w:left w:val="single" w:sz="4" w:space="0" w:color="auto"/>
              <w:bottom w:val="single" w:sz="4" w:space="0" w:color="auto"/>
              <w:right w:val="single" w:sz="4" w:space="0" w:color="auto"/>
            </w:tcBorders>
            <w:vAlign w:val="center"/>
            <w:hideMark/>
          </w:tcPr>
          <w:p w14:paraId="206C0522" w14:textId="77777777" w:rsidR="00F85BD7" w:rsidRDefault="00F85BD7">
            <w:pPr>
              <w:spacing w:line="256" w:lineRule="auto"/>
            </w:pPr>
          </w:p>
        </w:tc>
      </w:tr>
      <w:tr w:rsidR="00F85BD7" w14:paraId="40232151" w14:textId="77777777" w:rsidTr="00F85BD7">
        <w:trPr>
          <w:trHeight w:val="1061"/>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2832C983" w14:textId="13B928FB" w:rsidR="00F85BD7" w:rsidRDefault="00F85BD7" w:rsidP="00403822">
            <w:pPr>
              <w:spacing w:line="256" w:lineRule="auto"/>
              <w:jc w:val="center"/>
              <w:rPr>
                <w:b/>
              </w:rPr>
            </w:pPr>
            <w:r>
              <w:rPr>
                <w:b/>
              </w:rPr>
              <w:t>Feb 2</w:t>
            </w:r>
            <w:r w:rsidR="0035201C">
              <w:rPr>
                <w:b/>
              </w:rPr>
              <w:t>4</w:t>
            </w:r>
            <w:r>
              <w:rPr>
                <w:b/>
              </w:rPr>
              <w:t xml:space="preserve"> -</w:t>
            </w:r>
          </w:p>
          <w:p w14:paraId="3F697B69" w14:textId="77777777" w:rsidR="00F85BD7" w:rsidRDefault="00F85BD7" w:rsidP="00403822">
            <w:pPr>
              <w:spacing w:line="256" w:lineRule="auto"/>
              <w:jc w:val="center"/>
            </w:pPr>
            <w:r>
              <w:t>ONLINE</w:t>
            </w:r>
          </w:p>
          <w:p w14:paraId="4CB0364C" w14:textId="77777777" w:rsidR="00F85BD7" w:rsidRDefault="00F85BD7" w:rsidP="00403822">
            <w:pPr>
              <w:spacing w:line="256" w:lineRule="auto"/>
              <w:jc w:val="center"/>
            </w:pPr>
            <w:r>
              <w:t>ASSIGNMENTS</w:t>
            </w:r>
          </w:p>
        </w:tc>
        <w:tc>
          <w:tcPr>
            <w:tcW w:w="1806" w:type="dxa"/>
            <w:vMerge w:val="restart"/>
            <w:tcBorders>
              <w:top w:val="single" w:sz="4" w:space="0" w:color="auto"/>
              <w:left w:val="single" w:sz="4" w:space="0" w:color="auto"/>
              <w:bottom w:val="single" w:sz="4" w:space="0" w:color="auto"/>
              <w:right w:val="single" w:sz="4" w:space="0" w:color="auto"/>
            </w:tcBorders>
            <w:vAlign w:val="center"/>
          </w:tcPr>
          <w:p w14:paraId="2543B02A" w14:textId="33B18C83" w:rsidR="00F85BD7" w:rsidRDefault="00F85BD7" w:rsidP="00403822">
            <w:pPr>
              <w:spacing w:line="256" w:lineRule="auto"/>
              <w:jc w:val="center"/>
            </w:pPr>
            <w:r>
              <w:t>Decision Making, Learning, and Creativity</w:t>
            </w:r>
          </w:p>
        </w:tc>
        <w:tc>
          <w:tcPr>
            <w:tcW w:w="1711" w:type="dxa"/>
            <w:vMerge w:val="restart"/>
            <w:tcBorders>
              <w:top w:val="single" w:sz="4" w:space="0" w:color="auto"/>
              <w:left w:val="single" w:sz="4" w:space="0" w:color="auto"/>
              <w:bottom w:val="single" w:sz="4" w:space="0" w:color="auto"/>
              <w:right w:val="single" w:sz="4" w:space="0" w:color="auto"/>
            </w:tcBorders>
            <w:vAlign w:val="center"/>
          </w:tcPr>
          <w:p w14:paraId="5259201C" w14:textId="3D6845BF" w:rsidR="00F85BD7" w:rsidRDefault="00F85BD7" w:rsidP="00403822">
            <w:pPr>
              <w:spacing w:line="256" w:lineRule="auto"/>
              <w:jc w:val="center"/>
            </w:pPr>
            <w:r>
              <w:t>Chapter 5</w:t>
            </w:r>
          </w:p>
        </w:tc>
        <w:tc>
          <w:tcPr>
            <w:tcW w:w="5052" w:type="dxa"/>
            <w:vMerge w:val="restart"/>
            <w:tcBorders>
              <w:top w:val="single" w:sz="4" w:space="0" w:color="auto"/>
              <w:left w:val="single" w:sz="4" w:space="0" w:color="auto"/>
              <w:bottom w:val="single" w:sz="4" w:space="0" w:color="auto"/>
              <w:right w:val="single" w:sz="4" w:space="0" w:color="auto"/>
            </w:tcBorders>
            <w:hideMark/>
          </w:tcPr>
          <w:p w14:paraId="3906E1A7" w14:textId="77777777" w:rsidR="00F85BD7" w:rsidRDefault="00F85BD7" w:rsidP="00403822">
            <w:pPr>
              <w:spacing w:line="256" w:lineRule="auto"/>
            </w:pPr>
            <w:r>
              <w:t>1. Chapter 5 Matching: Creativity and Decision Making</w:t>
            </w:r>
          </w:p>
          <w:p w14:paraId="580B9830" w14:textId="77777777" w:rsidR="00F85BD7" w:rsidRDefault="00F85BD7" w:rsidP="00403822">
            <w:pPr>
              <w:spacing w:line="256" w:lineRule="auto"/>
            </w:pPr>
            <w:r>
              <w:t xml:space="preserve">2. Chapter 5 Ranking: The Decision-Making Process </w:t>
            </w:r>
          </w:p>
          <w:p w14:paraId="4FDA3F14" w14:textId="77777777" w:rsidR="00F85BD7" w:rsidRDefault="00F85BD7" w:rsidP="00403822">
            <w:pPr>
              <w:spacing w:line="256" w:lineRule="auto"/>
            </w:pPr>
            <w:r>
              <w:t>3. Chapter 5 iSeeIt! Animated Video: Innovation</w:t>
            </w:r>
          </w:p>
          <w:p w14:paraId="02B2D3B6" w14:textId="77777777" w:rsidR="00F85BD7" w:rsidRDefault="00F85BD7" w:rsidP="00403822">
            <w:pPr>
              <w:spacing w:line="256" w:lineRule="auto"/>
            </w:pPr>
            <w:r>
              <w:t>4. Chapter 5 iSeeIt! Animated Video: Model of Intuition</w:t>
            </w:r>
          </w:p>
          <w:p w14:paraId="2170A0BF" w14:textId="77777777" w:rsidR="00F85BD7" w:rsidRDefault="00F85BD7" w:rsidP="00403822">
            <w:pPr>
              <w:spacing w:line="256" w:lineRule="auto"/>
            </w:pPr>
            <w:r>
              <w:t>5. Chapter 5 Video Case: Manager’s Hot Seat: Decision Making</w:t>
            </w:r>
          </w:p>
          <w:p w14:paraId="599EE77A" w14:textId="2F80E3C4" w:rsidR="00F85BD7" w:rsidRDefault="00F85BD7" w:rsidP="00EC24B1">
            <w:pPr>
              <w:spacing w:line="256" w:lineRule="auto"/>
            </w:pPr>
            <w:r>
              <w:t>6. Ch 5 Qui</w:t>
            </w:r>
            <w:r w:rsidR="00EC24B1">
              <w:t>z</w:t>
            </w:r>
          </w:p>
        </w:tc>
      </w:tr>
      <w:tr w:rsidR="00F85BD7" w14:paraId="72D89D15" w14:textId="77777777" w:rsidTr="00F85BD7">
        <w:trPr>
          <w:trHeight w:val="918"/>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10A56BA8" w14:textId="7B01DF64" w:rsidR="00F85BD7" w:rsidRDefault="00F85BD7">
            <w:pPr>
              <w:spacing w:line="256" w:lineRule="auto"/>
              <w:jc w:val="center"/>
              <w:rPr>
                <w:b/>
              </w:rPr>
            </w:pPr>
            <w:r>
              <w:rPr>
                <w:b/>
              </w:rPr>
              <w:t>Feb 2</w:t>
            </w:r>
            <w:r w:rsidR="0035201C">
              <w:rPr>
                <w:b/>
              </w:rPr>
              <w:t>6</w:t>
            </w:r>
            <w:r>
              <w:rPr>
                <w:b/>
              </w:rPr>
              <w:t xml:space="preserve"> –</w:t>
            </w:r>
          </w:p>
          <w:p w14:paraId="351FCBF2" w14:textId="77777777" w:rsidR="00F85BD7" w:rsidRDefault="00F85BD7">
            <w:pPr>
              <w:spacing w:line="256" w:lineRule="auto"/>
              <w:jc w:val="center"/>
            </w:pPr>
            <w:r>
              <w:t>IN CLASS LECTURE</w:t>
            </w:r>
          </w:p>
        </w:tc>
        <w:tc>
          <w:tcPr>
            <w:tcW w:w="1806" w:type="dxa"/>
            <w:vMerge/>
            <w:tcBorders>
              <w:top w:val="single" w:sz="4" w:space="0" w:color="auto"/>
              <w:left w:val="single" w:sz="4" w:space="0" w:color="auto"/>
              <w:bottom w:val="single" w:sz="4" w:space="0" w:color="auto"/>
              <w:right w:val="single" w:sz="4" w:space="0" w:color="auto"/>
            </w:tcBorders>
            <w:vAlign w:val="center"/>
            <w:hideMark/>
          </w:tcPr>
          <w:p w14:paraId="1FDFDA6F" w14:textId="77777777" w:rsidR="00F85BD7" w:rsidRDefault="00F85BD7">
            <w:pPr>
              <w:spacing w:line="256" w:lineRule="auto"/>
            </w:pPr>
          </w:p>
        </w:tc>
        <w:tc>
          <w:tcPr>
            <w:tcW w:w="1711" w:type="dxa"/>
            <w:vMerge/>
            <w:tcBorders>
              <w:top w:val="single" w:sz="4" w:space="0" w:color="auto"/>
              <w:left w:val="single" w:sz="4" w:space="0" w:color="auto"/>
              <w:bottom w:val="single" w:sz="4" w:space="0" w:color="auto"/>
              <w:right w:val="single" w:sz="4" w:space="0" w:color="auto"/>
            </w:tcBorders>
            <w:vAlign w:val="center"/>
            <w:hideMark/>
          </w:tcPr>
          <w:p w14:paraId="69CB8DCB" w14:textId="77777777" w:rsidR="00F85BD7" w:rsidRDefault="00F85BD7">
            <w:pPr>
              <w:spacing w:line="256" w:lineRule="auto"/>
            </w:pPr>
          </w:p>
        </w:tc>
        <w:tc>
          <w:tcPr>
            <w:tcW w:w="5052" w:type="dxa"/>
            <w:vMerge/>
            <w:tcBorders>
              <w:top w:val="single" w:sz="4" w:space="0" w:color="auto"/>
              <w:left w:val="single" w:sz="4" w:space="0" w:color="auto"/>
              <w:bottom w:val="single" w:sz="4" w:space="0" w:color="auto"/>
              <w:right w:val="single" w:sz="4" w:space="0" w:color="auto"/>
            </w:tcBorders>
            <w:vAlign w:val="center"/>
            <w:hideMark/>
          </w:tcPr>
          <w:p w14:paraId="410B8ACC" w14:textId="77777777" w:rsidR="00F85BD7" w:rsidRDefault="00F85BD7">
            <w:pPr>
              <w:spacing w:line="256" w:lineRule="auto"/>
            </w:pPr>
          </w:p>
        </w:tc>
      </w:tr>
      <w:tr w:rsidR="00F85BD7" w14:paraId="4EDD27E5" w14:textId="77777777" w:rsidTr="00F85BD7">
        <w:trPr>
          <w:trHeight w:val="1187"/>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0D84F596" w14:textId="725BDB53" w:rsidR="00F85BD7" w:rsidRDefault="00F85BD7">
            <w:pPr>
              <w:spacing w:line="256" w:lineRule="auto"/>
              <w:jc w:val="center"/>
              <w:rPr>
                <w:b/>
              </w:rPr>
            </w:pPr>
            <w:r>
              <w:rPr>
                <w:b/>
              </w:rPr>
              <w:t xml:space="preserve">Mar </w:t>
            </w:r>
            <w:r w:rsidR="0035201C">
              <w:rPr>
                <w:b/>
              </w:rPr>
              <w:t>3</w:t>
            </w:r>
            <w:r>
              <w:rPr>
                <w:b/>
              </w:rPr>
              <w:t xml:space="preserve"> -</w:t>
            </w:r>
          </w:p>
          <w:p w14:paraId="40CE2261" w14:textId="77777777" w:rsidR="00F85BD7" w:rsidRDefault="00F85BD7">
            <w:pPr>
              <w:spacing w:line="256" w:lineRule="auto"/>
              <w:jc w:val="center"/>
            </w:pPr>
            <w:r>
              <w:t>ON LINE</w:t>
            </w:r>
          </w:p>
          <w:p w14:paraId="3F09C77E" w14:textId="77777777" w:rsidR="00F85BD7" w:rsidRDefault="00F85BD7">
            <w:pPr>
              <w:spacing w:line="256" w:lineRule="auto"/>
              <w:jc w:val="center"/>
            </w:pPr>
            <w:r>
              <w:t>ASSIGNMENTS</w:t>
            </w:r>
          </w:p>
        </w:tc>
        <w:tc>
          <w:tcPr>
            <w:tcW w:w="1806" w:type="dxa"/>
            <w:vMerge w:val="restart"/>
            <w:tcBorders>
              <w:top w:val="single" w:sz="4" w:space="0" w:color="auto"/>
              <w:left w:val="single" w:sz="4" w:space="0" w:color="auto"/>
              <w:bottom w:val="single" w:sz="4" w:space="0" w:color="auto"/>
              <w:right w:val="single" w:sz="4" w:space="0" w:color="auto"/>
            </w:tcBorders>
            <w:vAlign w:val="center"/>
            <w:hideMark/>
          </w:tcPr>
          <w:p w14:paraId="753707F5" w14:textId="6CE4BE8D" w:rsidR="00F85BD7" w:rsidRDefault="00F85BD7">
            <w:pPr>
              <w:spacing w:line="256" w:lineRule="auto"/>
              <w:jc w:val="center"/>
            </w:pPr>
            <w:r>
              <w:t>Planning, Strategy, and Competitive Advantage</w:t>
            </w:r>
          </w:p>
        </w:tc>
        <w:tc>
          <w:tcPr>
            <w:tcW w:w="1711" w:type="dxa"/>
            <w:vMerge w:val="restart"/>
            <w:tcBorders>
              <w:top w:val="single" w:sz="4" w:space="0" w:color="auto"/>
              <w:left w:val="single" w:sz="4" w:space="0" w:color="auto"/>
              <w:bottom w:val="single" w:sz="4" w:space="0" w:color="auto"/>
              <w:right w:val="single" w:sz="4" w:space="0" w:color="auto"/>
            </w:tcBorders>
            <w:vAlign w:val="center"/>
            <w:hideMark/>
          </w:tcPr>
          <w:p w14:paraId="5B394461" w14:textId="05598DCE" w:rsidR="00F85BD7" w:rsidRDefault="00F85BD7">
            <w:pPr>
              <w:spacing w:line="256" w:lineRule="auto"/>
              <w:jc w:val="center"/>
            </w:pPr>
            <w:r>
              <w:t>Chapter 6</w:t>
            </w:r>
          </w:p>
        </w:tc>
        <w:tc>
          <w:tcPr>
            <w:tcW w:w="5052" w:type="dxa"/>
            <w:vMerge w:val="restart"/>
            <w:tcBorders>
              <w:top w:val="single" w:sz="4" w:space="0" w:color="auto"/>
              <w:left w:val="single" w:sz="4" w:space="0" w:color="auto"/>
              <w:bottom w:val="single" w:sz="4" w:space="0" w:color="auto"/>
              <w:right w:val="single" w:sz="4" w:space="0" w:color="auto"/>
            </w:tcBorders>
            <w:vAlign w:val="center"/>
            <w:hideMark/>
          </w:tcPr>
          <w:p w14:paraId="3AB1928A" w14:textId="77777777" w:rsidR="00F85BD7" w:rsidRDefault="00F85BD7" w:rsidP="00403822">
            <w:pPr>
              <w:spacing w:line="256" w:lineRule="auto"/>
            </w:pPr>
            <w:r>
              <w:t>1. Application Based Activity: Managerial Strategy: Are the Odds in Atlantic Hotels’ Favor?</w:t>
            </w:r>
          </w:p>
          <w:p w14:paraId="494F8E87" w14:textId="77777777" w:rsidR="00F85BD7" w:rsidRDefault="00F85BD7" w:rsidP="00403822">
            <w:pPr>
              <w:spacing w:line="256" w:lineRule="auto"/>
            </w:pPr>
            <w:r>
              <w:t>2. Chapter 6 Worksheet: Corporate-Level Strategies</w:t>
            </w:r>
          </w:p>
          <w:p w14:paraId="0C1BAC16" w14:textId="77777777" w:rsidR="00F85BD7" w:rsidRDefault="00F85BD7" w:rsidP="00403822">
            <w:pPr>
              <w:spacing w:line="256" w:lineRule="auto"/>
            </w:pPr>
            <w:r>
              <w:t>3. Chapter 6 Worksheet: Business-Level Strategies</w:t>
            </w:r>
          </w:p>
          <w:p w14:paraId="1CA56FB5" w14:textId="77777777" w:rsidR="00F85BD7" w:rsidRDefault="00F85BD7" w:rsidP="00403822">
            <w:pPr>
              <w:spacing w:line="256" w:lineRule="auto"/>
            </w:pPr>
            <w:r>
              <w:t>4. Chapter 6  iSeeIt! Animated Video: Porter's Five Competitive Forces</w:t>
            </w:r>
          </w:p>
          <w:p w14:paraId="11BB3093" w14:textId="77777777" w:rsidR="00F85BD7" w:rsidRDefault="00F85BD7" w:rsidP="00403822">
            <w:pPr>
              <w:spacing w:line="256" w:lineRule="auto"/>
            </w:pPr>
            <w:r>
              <w:t>5. Chapter 6 Video Case: Manager’s Hot Seat: Planning</w:t>
            </w:r>
          </w:p>
          <w:p w14:paraId="19578D87" w14:textId="0CCA1D03" w:rsidR="00F85BD7" w:rsidRDefault="00F85BD7" w:rsidP="00EC24B1">
            <w:pPr>
              <w:spacing w:line="256" w:lineRule="auto"/>
            </w:pPr>
            <w:r>
              <w:t>6. Ch 6 Quiz</w:t>
            </w:r>
          </w:p>
        </w:tc>
      </w:tr>
      <w:tr w:rsidR="00F85BD7" w14:paraId="1814D6EF" w14:textId="77777777" w:rsidTr="00F85BD7">
        <w:trPr>
          <w:trHeight w:val="342"/>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4440D6C1" w14:textId="26BA9CCE" w:rsidR="00F85BD7" w:rsidRDefault="00F85BD7">
            <w:pPr>
              <w:spacing w:line="256" w:lineRule="auto"/>
              <w:jc w:val="center"/>
              <w:rPr>
                <w:b/>
              </w:rPr>
            </w:pPr>
            <w:r>
              <w:rPr>
                <w:b/>
              </w:rPr>
              <w:t xml:space="preserve">Mar </w:t>
            </w:r>
            <w:r w:rsidR="0035201C">
              <w:rPr>
                <w:b/>
              </w:rPr>
              <w:t>5</w:t>
            </w:r>
            <w:r>
              <w:rPr>
                <w:b/>
              </w:rPr>
              <w:t xml:space="preserve"> –</w:t>
            </w:r>
          </w:p>
          <w:p w14:paraId="067B7A37" w14:textId="77777777" w:rsidR="00F85BD7" w:rsidRDefault="00F85BD7">
            <w:pPr>
              <w:spacing w:line="256" w:lineRule="auto"/>
              <w:jc w:val="center"/>
              <w:rPr>
                <w:b/>
              </w:rPr>
            </w:pPr>
            <w:r>
              <w:t>IN CLASS LECTURE</w:t>
            </w:r>
          </w:p>
        </w:tc>
        <w:tc>
          <w:tcPr>
            <w:tcW w:w="1806" w:type="dxa"/>
            <w:vMerge/>
            <w:tcBorders>
              <w:top w:val="single" w:sz="4" w:space="0" w:color="auto"/>
              <w:left w:val="single" w:sz="4" w:space="0" w:color="auto"/>
              <w:bottom w:val="single" w:sz="4" w:space="0" w:color="auto"/>
              <w:right w:val="single" w:sz="4" w:space="0" w:color="auto"/>
            </w:tcBorders>
            <w:vAlign w:val="center"/>
            <w:hideMark/>
          </w:tcPr>
          <w:p w14:paraId="4A0C4A20" w14:textId="77777777" w:rsidR="00F85BD7" w:rsidRDefault="00F85BD7">
            <w:pPr>
              <w:spacing w:line="256" w:lineRule="auto"/>
            </w:pPr>
          </w:p>
        </w:tc>
        <w:tc>
          <w:tcPr>
            <w:tcW w:w="1711" w:type="dxa"/>
            <w:vMerge/>
            <w:tcBorders>
              <w:top w:val="single" w:sz="4" w:space="0" w:color="auto"/>
              <w:left w:val="single" w:sz="4" w:space="0" w:color="auto"/>
              <w:bottom w:val="single" w:sz="4" w:space="0" w:color="auto"/>
              <w:right w:val="single" w:sz="4" w:space="0" w:color="auto"/>
            </w:tcBorders>
            <w:vAlign w:val="center"/>
            <w:hideMark/>
          </w:tcPr>
          <w:p w14:paraId="548485AA" w14:textId="77777777" w:rsidR="00F85BD7" w:rsidRDefault="00F85BD7">
            <w:pPr>
              <w:spacing w:line="256" w:lineRule="auto"/>
            </w:pPr>
          </w:p>
        </w:tc>
        <w:tc>
          <w:tcPr>
            <w:tcW w:w="5052" w:type="dxa"/>
            <w:vMerge/>
            <w:tcBorders>
              <w:top w:val="single" w:sz="4" w:space="0" w:color="auto"/>
              <w:left w:val="single" w:sz="4" w:space="0" w:color="auto"/>
              <w:bottom w:val="single" w:sz="4" w:space="0" w:color="auto"/>
              <w:right w:val="single" w:sz="4" w:space="0" w:color="auto"/>
            </w:tcBorders>
            <w:vAlign w:val="center"/>
            <w:hideMark/>
          </w:tcPr>
          <w:p w14:paraId="7B08B501" w14:textId="77777777" w:rsidR="00F85BD7" w:rsidRDefault="00F85BD7">
            <w:pPr>
              <w:spacing w:line="256" w:lineRule="auto"/>
            </w:pPr>
          </w:p>
        </w:tc>
      </w:tr>
      <w:tr w:rsidR="00F85BD7" w14:paraId="2C19B687" w14:textId="77777777" w:rsidTr="00F85BD7">
        <w:trPr>
          <w:trHeight w:val="998"/>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265676DE" w14:textId="07628589" w:rsidR="00F85BD7" w:rsidRDefault="00F85BD7">
            <w:pPr>
              <w:spacing w:line="256" w:lineRule="auto"/>
              <w:jc w:val="center"/>
              <w:rPr>
                <w:b/>
              </w:rPr>
            </w:pPr>
            <w:r>
              <w:rPr>
                <w:b/>
              </w:rPr>
              <w:t>Mar 1</w:t>
            </w:r>
            <w:r w:rsidR="0035201C">
              <w:rPr>
                <w:b/>
              </w:rPr>
              <w:t>0</w:t>
            </w:r>
            <w:r>
              <w:rPr>
                <w:b/>
              </w:rPr>
              <w:t xml:space="preserve"> –</w:t>
            </w:r>
          </w:p>
          <w:p w14:paraId="5E1AE64F" w14:textId="54B20FCF" w:rsidR="00F85BD7" w:rsidRDefault="00F85BD7">
            <w:pPr>
              <w:spacing w:line="256" w:lineRule="auto"/>
              <w:jc w:val="center"/>
            </w:pPr>
            <w:r>
              <w:t>NO CL</w:t>
            </w:r>
            <w:r w:rsidR="00672513">
              <w:t>A</w:t>
            </w:r>
            <w:r>
              <w:t>SS</w:t>
            </w:r>
          </w:p>
        </w:tc>
        <w:tc>
          <w:tcPr>
            <w:tcW w:w="1806" w:type="dxa"/>
            <w:vMerge w:val="restart"/>
            <w:tcBorders>
              <w:top w:val="single" w:sz="4" w:space="0" w:color="auto"/>
              <w:left w:val="single" w:sz="4" w:space="0" w:color="auto"/>
              <w:bottom w:val="single" w:sz="4" w:space="0" w:color="auto"/>
              <w:right w:val="single" w:sz="4" w:space="0" w:color="auto"/>
            </w:tcBorders>
            <w:vAlign w:val="center"/>
          </w:tcPr>
          <w:p w14:paraId="49023F5D" w14:textId="77777777" w:rsidR="00F85BD7" w:rsidRDefault="00F85BD7">
            <w:pPr>
              <w:spacing w:line="256" w:lineRule="auto"/>
              <w:jc w:val="center"/>
            </w:pPr>
          </w:p>
        </w:tc>
        <w:tc>
          <w:tcPr>
            <w:tcW w:w="1711" w:type="dxa"/>
            <w:vMerge w:val="restart"/>
            <w:tcBorders>
              <w:top w:val="single" w:sz="4" w:space="0" w:color="auto"/>
              <w:left w:val="single" w:sz="4" w:space="0" w:color="auto"/>
              <w:bottom w:val="single" w:sz="4" w:space="0" w:color="auto"/>
              <w:right w:val="single" w:sz="4" w:space="0" w:color="auto"/>
            </w:tcBorders>
            <w:vAlign w:val="center"/>
          </w:tcPr>
          <w:p w14:paraId="7645A461" w14:textId="77777777" w:rsidR="00F85BD7" w:rsidRDefault="00F85BD7">
            <w:pPr>
              <w:spacing w:line="256" w:lineRule="auto"/>
              <w:jc w:val="center"/>
            </w:pPr>
          </w:p>
        </w:tc>
        <w:tc>
          <w:tcPr>
            <w:tcW w:w="5052" w:type="dxa"/>
            <w:vMerge w:val="restart"/>
            <w:tcBorders>
              <w:top w:val="single" w:sz="4" w:space="0" w:color="auto"/>
              <w:left w:val="single" w:sz="4" w:space="0" w:color="auto"/>
              <w:bottom w:val="single" w:sz="4" w:space="0" w:color="auto"/>
              <w:right w:val="single" w:sz="4" w:space="0" w:color="auto"/>
            </w:tcBorders>
            <w:vAlign w:val="center"/>
            <w:hideMark/>
          </w:tcPr>
          <w:p w14:paraId="68C01605" w14:textId="77777777" w:rsidR="00F85BD7" w:rsidRDefault="00F85BD7">
            <w:pPr>
              <w:spacing w:line="256" w:lineRule="auto"/>
              <w:jc w:val="center"/>
            </w:pPr>
            <w:r>
              <w:rPr>
                <w:b/>
                <w:bCs/>
              </w:rPr>
              <w:t>SPRING BREAK</w:t>
            </w:r>
          </w:p>
        </w:tc>
      </w:tr>
      <w:tr w:rsidR="00F85BD7" w14:paraId="6DB199DF" w14:textId="77777777" w:rsidTr="00F85BD7">
        <w:trPr>
          <w:trHeight w:val="1032"/>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428E12BC" w14:textId="27314D2D" w:rsidR="00F85BD7" w:rsidRDefault="00F85BD7">
            <w:pPr>
              <w:spacing w:line="256" w:lineRule="auto"/>
              <w:jc w:val="center"/>
              <w:rPr>
                <w:b/>
              </w:rPr>
            </w:pPr>
            <w:r>
              <w:rPr>
                <w:b/>
              </w:rPr>
              <w:t>Mar 1</w:t>
            </w:r>
            <w:r w:rsidR="0035201C">
              <w:rPr>
                <w:b/>
              </w:rPr>
              <w:t>2</w:t>
            </w:r>
            <w:r>
              <w:rPr>
                <w:b/>
              </w:rPr>
              <w:t xml:space="preserve"> –</w:t>
            </w:r>
          </w:p>
          <w:p w14:paraId="5F71857F" w14:textId="77777777" w:rsidR="00F85BD7" w:rsidRDefault="00F85BD7">
            <w:pPr>
              <w:spacing w:line="256" w:lineRule="auto"/>
              <w:jc w:val="center"/>
            </w:pPr>
            <w:r>
              <w:t>NO CLASS</w:t>
            </w:r>
          </w:p>
        </w:tc>
        <w:tc>
          <w:tcPr>
            <w:tcW w:w="1806" w:type="dxa"/>
            <w:vMerge/>
            <w:tcBorders>
              <w:top w:val="single" w:sz="4" w:space="0" w:color="auto"/>
              <w:left w:val="single" w:sz="4" w:space="0" w:color="auto"/>
              <w:bottom w:val="single" w:sz="4" w:space="0" w:color="auto"/>
              <w:right w:val="single" w:sz="4" w:space="0" w:color="auto"/>
            </w:tcBorders>
            <w:vAlign w:val="center"/>
            <w:hideMark/>
          </w:tcPr>
          <w:p w14:paraId="211B32C1" w14:textId="77777777" w:rsidR="00F85BD7" w:rsidRDefault="00F85BD7">
            <w:pPr>
              <w:spacing w:line="256" w:lineRule="auto"/>
            </w:pPr>
          </w:p>
        </w:tc>
        <w:tc>
          <w:tcPr>
            <w:tcW w:w="1711" w:type="dxa"/>
            <w:vMerge/>
            <w:tcBorders>
              <w:top w:val="single" w:sz="4" w:space="0" w:color="auto"/>
              <w:left w:val="single" w:sz="4" w:space="0" w:color="auto"/>
              <w:bottom w:val="single" w:sz="4" w:space="0" w:color="auto"/>
              <w:right w:val="single" w:sz="4" w:space="0" w:color="auto"/>
            </w:tcBorders>
            <w:vAlign w:val="center"/>
            <w:hideMark/>
          </w:tcPr>
          <w:p w14:paraId="2B76D2E2" w14:textId="77777777" w:rsidR="00F85BD7" w:rsidRDefault="00F85BD7">
            <w:pPr>
              <w:spacing w:line="256" w:lineRule="auto"/>
            </w:pPr>
          </w:p>
        </w:tc>
        <w:tc>
          <w:tcPr>
            <w:tcW w:w="5052" w:type="dxa"/>
            <w:vMerge/>
            <w:tcBorders>
              <w:top w:val="single" w:sz="4" w:space="0" w:color="auto"/>
              <w:left w:val="single" w:sz="4" w:space="0" w:color="auto"/>
              <w:bottom w:val="single" w:sz="4" w:space="0" w:color="auto"/>
              <w:right w:val="single" w:sz="4" w:space="0" w:color="auto"/>
            </w:tcBorders>
            <w:vAlign w:val="center"/>
            <w:hideMark/>
          </w:tcPr>
          <w:p w14:paraId="0884E77F" w14:textId="77777777" w:rsidR="00F85BD7" w:rsidRDefault="00F85BD7">
            <w:pPr>
              <w:spacing w:line="256" w:lineRule="auto"/>
            </w:pPr>
          </w:p>
        </w:tc>
      </w:tr>
      <w:tr w:rsidR="00F85BD7" w14:paraId="1A3E7F94" w14:textId="77777777" w:rsidTr="00F85BD7">
        <w:trPr>
          <w:trHeight w:val="1286"/>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43B2F5BB" w14:textId="734BC9EA" w:rsidR="00F85BD7" w:rsidRDefault="00F85BD7" w:rsidP="00403822">
            <w:pPr>
              <w:spacing w:line="256" w:lineRule="auto"/>
              <w:jc w:val="center"/>
              <w:rPr>
                <w:b/>
              </w:rPr>
            </w:pPr>
            <w:r>
              <w:rPr>
                <w:b/>
              </w:rPr>
              <w:t>Mar 1</w:t>
            </w:r>
            <w:r w:rsidR="0035201C">
              <w:rPr>
                <w:b/>
              </w:rPr>
              <w:t>7</w:t>
            </w:r>
            <w:r>
              <w:rPr>
                <w:b/>
              </w:rPr>
              <w:t xml:space="preserve"> -</w:t>
            </w:r>
          </w:p>
          <w:p w14:paraId="4389E232" w14:textId="77777777" w:rsidR="00F85BD7" w:rsidRDefault="00F85BD7" w:rsidP="00403822">
            <w:pPr>
              <w:spacing w:line="256" w:lineRule="auto"/>
              <w:jc w:val="center"/>
            </w:pPr>
            <w:r>
              <w:t>ONLINE</w:t>
            </w:r>
          </w:p>
          <w:p w14:paraId="1BB77B26" w14:textId="77777777" w:rsidR="00F85BD7" w:rsidRDefault="00F85BD7" w:rsidP="00403822">
            <w:pPr>
              <w:spacing w:line="256" w:lineRule="auto"/>
              <w:jc w:val="center"/>
            </w:pPr>
            <w:r>
              <w:t>ASSIGNMENTS</w:t>
            </w:r>
          </w:p>
        </w:tc>
        <w:tc>
          <w:tcPr>
            <w:tcW w:w="1806" w:type="dxa"/>
            <w:vMerge w:val="restart"/>
            <w:tcBorders>
              <w:top w:val="single" w:sz="4" w:space="0" w:color="auto"/>
              <w:left w:val="single" w:sz="4" w:space="0" w:color="auto"/>
              <w:bottom w:val="single" w:sz="4" w:space="0" w:color="auto"/>
              <w:right w:val="single" w:sz="4" w:space="0" w:color="auto"/>
            </w:tcBorders>
            <w:vAlign w:val="center"/>
            <w:hideMark/>
          </w:tcPr>
          <w:p w14:paraId="68FC1241" w14:textId="4DC7001C" w:rsidR="00F85BD7" w:rsidRDefault="00F85BD7" w:rsidP="00403822">
            <w:pPr>
              <w:spacing w:line="256" w:lineRule="auto"/>
              <w:jc w:val="center"/>
            </w:pPr>
            <w:r>
              <w:t>Designing Organizational Structure</w:t>
            </w:r>
          </w:p>
        </w:tc>
        <w:tc>
          <w:tcPr>
            <w:tcW w:w="1711" w:type="dxa"/>
            <w:vMerge w:val="restart"/>
            <w:tcBorders>
              <w:top w:val="single" w:sz="4" w:space="0" w:color="auto"/>
              <w:left w:val="single" w:sz="4" w:space="0" w:color="auto"/>
              <w:bottom w:val="single" w:sz="4" w:space="0" w:color="auto"/>
              <w:right w:val="single" w:sz="4" w:space="0" w:color="auto"/>
            </w:tcBorders>
            <w:vAlign w:val="center"/>
          </w:tcPr>
          <w:p w14:paraId="4704765B" w14:textId="1C23F6D9" w:rsidR="00F85BD7" w:rsidRDefault="00F85BD7" w:rsidP="00403822">
            <w:pPr>
              <w:spacing w:line="256" w:lineRule="auto"/>
              <w:jc w:val="center"/>
            </w:pPr>
            <w:r>
              <w:t>Chapter 7</w:t>
            </w:r>
          </w:p>
        </w:tc>
        <w:tc>
          <w:tcPr>
            <w:tcW w:w="5052" w:type="dxa"/>
            <w:vMerge w:val="restart"/>
            <w:tcBorders>
              <w:top w:val="single" w:sz="4" w:space="0" w:color="auto"/>
              <w:left w:val="single" w:sz="4" w:space="0" w:color="auto"/>
              <w:bottom w:val="single" w:sz="4" w:space="0" w:color="auto"/>
              <w:right w:val="single" w:sz="4" w:space="0" w:color="auto"/>
            </w:tcBorders>
            <w:hideMark/>
          </w:tcPr>
          <w:p w14:paraId="7E462F73" w14:textId="77777777" w:rsidR="00F85BD7" w:rsidRDefault="00F85BD7" w:rsidP="00403822">
            <w:pPr>
              <w:pStyle w:val="Header"/>
              <w:spacing w:line="256" w:lineRule="auto"/>
              <w:rPr>
                <w:spacing w:val="4"/>
              </w:rPr>
            </w:pPr>
            <w:r>
              <w:t xml:space="preserve">1. </w:t>
            </w:r>
            <w:r>
              <w:rPr>
                <w:spacing w:val="4"/>
              </w:rPr>
              <w:t>Application Based Activity: Top Down Approaches to Employee Motivation</w:t>
            </w:r>
          </w:p>
          <w:p w14:paraId="65973CD8" w14:textId="77777777" w:rsidR="00F85BD7" w:rsidRDefault="00F85BD7" w:rsidP="00403822">
            <w:pPr>
              <w:pStyle w:val="Header"/>
              <w:spacing w:line="256" w:lineRule="auto"/>
              <w:rPr>
                <w:spacing w:val="4"/>
              </w:rPr>
            </w:pPr>
            <w:r>
              <w:rPr>
                <w:spacing w:val="4"/>
              </w:rPr>
              <w:t>2. Chapter 7 Worksheet: Choosing Your Organization's Best Structure</w:t>
            </w:r>
          </w:p>
          <w:p w14:paraId="76062439" w14:textId="77777777" w:rsidR="00F85BD7" w:rsidRDefault="00F85BD7" w:rsidP="00403822">
            <w:pPr>
              <w:pStyle w:val="Header"/>
              <w:spacing w:line="256" w:lineRule="auto"/>
              <w:rPr>
                <w:spacing w:val="4"/>
              </w:rPr>
            </w:pPr>
            <w:r>
              <w:rPr>
                <w:spacing w:val="4"/>
              </w:rPr>
              <w:t>3. Chapter 7 Worksheet: Job Design</w:t>
            </w:r>
          </w:p>
          <w:p w14:paraId="64A8A547" w14:textId="77777777" w:rsidR="00F85BD7" w:rsidRDefault="00F85BD7" w:rsidP="00403822">
            <w:pPr>
              <w:pStyle w:val="Header"/>
              <w:spacing w:line="256" w:lineRule="auto"/>
              <w:rPr>
                <w:spacing w:val="4"/>
              </w:rPr>
            </w:pPr>
            <w:r>
              <w:rPr>
                <w:spacing w:val="4"/>
              </w:rPr>
              <w:t>4. Chapter 7 Matching: Integrating Mechanisms</w:t>
            </w:r>
          </w:p>
          <w:p w14:paraId="34D97753" w14:textId="77777777" w:rsidR="00F85BD7" w:rsidRDefault="00F85BD7" w:rsidP="00403822">
            <w:pPr>
              <w:pStyle w:val="Header"/>
              <w:spacing w:line="256" w:lineRule="auto"/>
              <w:rPr>
                <w:spacing w:val="4"/>
              </w:rPr>
            </w:pPr>
            <w:r>
              <w:rPr>
                <w:spacing w:val="4"/>
              </w:rPr>
              <w:t>5. Chapter 7 Manager’s Hot Seat: Organizational Structure</w:t>
            </w:r>
          </w:p>
          <w:p w14:paraId="7574BB33" w14:textId="7EAEA3AD" w:rsidR="00F85BD7" w:rsidRDefault="00F85BD7" w:rsidP="00EC24B1">
            <w:pPr>
              <w:spacing w:line="256" w:lineRule="auto"/>
            </w:pPr>
            <w:r>
              <w:t>6. Ch 7 Quiz</w:t>
            </w:r>
          </w:p>
        </w:tc>
      </w:tr>
      <w:tr w:rsidR="00F85BD7" w14:paraId="37D9CCE4" w14:textId="77777777" w:rsidTr="00F85BD7">
        <w:trPr>
          <w:trHeight w:val="80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239514DA" w14:textId="48419F0B" w:rsidR="00F85BD7" w:rsidRDefault="00F85BD7">
            <w:pPr>
              <w:spacing w:line="256" w:lineRule="auto"/>
              <w:jc w:val="center"/>
              <w:rPr>
                <w:b/>
              </w:rPr>
            </w:pPr>
            <w:r>
              <w:rPr>
                <w:b/>
              </w:rPr>
              <w:t xml:space="preserve">Mar </w:t>
            </w:r>
            <w:r w:rsidR="0035201C">
              <w:rPr>
                <w:b/>
              </w:rPr>
              <w:t>19</w:t>
            </w:r>
            <w:r>
              <w:rPr>
                <w:b/>
              </w:rPr>
              <w:t xml:space="preserve"> –</w:t>
            </w:r>
          </w:p>
          <w:p w14:paraId="294DC37E" w14:textId="77777777" w:rsidR="00F85BD7" w:rsidRDefault="00F85BD7">
            <w:pPr>
              <w:spacing w:line="256" w:lineRule="auto"/>
              <w:jc w:val="center"/>
            </w:pPr>
            <w:r>
              <w:t>IN CLASS LECTURE</w:t>
            </w:r>
          </w:p>
        </w:tc>
        <w:tc>
          <w:tcPr>
            <w:tcW w:w="1806" w:type="dxa"/>
            <w:vMerge/>
            <w:tcBorders>
              <w:top w:val="single" w:sz="4" w:space="0" w:color="auto"/>
              <w:left w:val="single" w:sz="4" w:space="0" w:color="auto"/>
              <w:bottom w:val="single" w:sz="4" w:space="0" w:color="auto"/>
              <w:right w:val="single" w:sz="4" w:space="0" w:color="auto"/>
            </w:tcBorders>
            <w:vAlign w:val="center"/>
            <w:hideMark/>
          </w:tcPr>
          <w:p w14:paraId="27517983" w14:textId="77777777" w:rsidR="00F85BD7" w:rsidRDefault="00F85BD7">
            <w:pPr>
              <w:spacing w:line="256" w:lineRule="auto"/>
            </w:pPr>
          </w:p>
        </w:tc>
        <w:tc>
          <w:tcPr>
            <w:tcW w:w="1711" w:type="dxa"/>
            <w:vMerge/>
            <w:tcBorders>
              <w:top w:val="single" w:sz="4" w:space="0" w:color="auto"/>
              <w:left w:val="single" w:sz="4" w:space="0" w:color="auto"/>
              <w:bottom w:val="single" w:sz="4" w:space="0" w:color="auto"/>
              <w:right w:val="single" w:sz="4" w:space="0" w:color="auto"/>
            </w:tcBorders>
            <w:vAlign w:val="center"/>
            <w:hideMark/>
          </w:tcPr>
          <w:p w14:paraId="7BAF6E07" w14:textId="77777777" w:rsidR="00F85BD7" w:rsidRDefault="00F85BD7">
            <w:pPr>
              <w:spacing w:line="256" w:lineRule="auto"/>
            </w:pPr>
          </w:p>
        </w:tc>
        <w:tc>
          <w:tcPr>
            <w:tcW w:w="5052" w:type="dxa"/>
            <w:vMerge/>
            <w:tcBorders>
              <w:top w:val="single" w:sz="4" w:space="0" w:color="auto"/>
              <w:left w:val="single" w:sz="4" w:space="0" w:color="auto"/>
              <w:bottom w:val="single" w:sz="4" w:space="0" w:color="auto"/>
              <w:right w:val="single" w:sz="4" w:space="0" w:color="auto"/>
            </w:tcBorders>
            <w:vAlign w:val="center"/>
            <w:hideMark/>
          </w:tcPr>
          <w:p w14:paraId="141D01C6" w14:textId="77777777" w:rsidR="00F85BD7" w:rsidRDefault="00F85BD7">
            <w:pPr>
              <w:spacing w:line="256" w:lineRule="auto"/>
            </w:pPr>
          </w:p>
        </w:tc>
      </w:tr>
      <w:tr w:rsidR="009801D3" w14:paraId="55B82693" w14:textId="77777777" w:rsidTr="00655DD2">
        <w:trPr>
          <w:trHeight w:val="1430"/>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07EC163E" w14:textId="67618453" w:rsidR="009801D3" w:rsidRDefault="009801D3" w:rsidP="009801D3">
            <w:pPr>
              <w:spacing w:line="256" w:lineRule="auto"/>
              <w:jc w:val="center"/>
              <w:rPr>
                <w:b/>
              </w:rPr>
            </w:pPr>
            <w:r>
              <w:rPr>
                <w:b/>
              </w:rPr>
              <w:t>Mar 24 -</w:t>
            </w:r>
          </w:p>
          <w:p w14:paraId="071E0CC9" w14:textId="77777777" w:rsidR="009801D3" w:rsidRDefault="009801D3" w:rsidP="009801D3">
            <w:pPr>
              <w:spacing w:line="256" w:lineRule="auto"/>
              <w:jc w:val="center"/>
            </w:pPr>
            <w:r>
              <w:t>ONLINE</w:t>
            </w:r>
          </w:p>
          <w:p w14:paraId="26DD40B4" w14:textId="77777777" w:rsidR="009801D3" w:rsidRDefault="009801D3" w:rsidP="009801D3">
            <w:pPr>
              <w:spacing w:line="256" w:lineRule="auto"/>
              <w:jc w:val="center"/>
            </w:pPr>
            <w:r>
              <w:t>ASSIGNMENTS</w:t>
            </w:r>
          </w:p>
        </w:tc>
        <w:tc>
          <w:tcPr>
            <w:tcW w:w="1806" w:type="dxa"/>
            <w:vMerge w:val="restart"/>
            <w:tcBorders>
              <w:top w:val="single" w:sz="4" w:space="0" w:color="auto"/>
              <w:left w:val="single" w:sz="4" w:space="0" w:color="auto"/>
              <w:bottom w:val="single" w:sz="4" w:space="0" w:color="auto"/>
              <w:right w:val="single" w:sz="4" w:space="0" w:color="auto"/>
            </w:tcBorders>
            <w:vAlign w:val="center"/>
          </w:tcPr>
          <w:p w14:paraId="11081063" w14:textId="4B6A1949" w:rsidR="009801D3" w:rsidRDefault="009801D3" w:rsidP="009801D3">
            <w:pPr>
              <w:spacing w:line="256" w:lineRule="auto"/>
              <w:jc w:val="center"/>
            </w:pPr>
            <w:r>
              <w:t>Motivation</w:t>
            </w:r>
          </w:p>
        </w:tc>
        <w:tc>
          <w:tcPr>
            <w:tcW w:w="1711" w:type="dxa"/>
            <w:vMerge w:val="restart"/>
            <w:tcBorders>
              <w:top w:val="single" w:sz="4" w:space="0" w:color="auto"/>
              <w:left w:val="single" w:sz="4" w:space="0" w:color="auto"/>
              <w:bottom w:val="single" w:sz="4" w:space="0" w:color="auto"/>
              <w:right w:val="single" w:sz="4" w:space="0" w:color="auto"/>
            </w:tcBorders>
            <w:vAlign w:val="center"/>
          </w:tcPr>
          <w:p w14:paraId="7D695504" w14:textId="086427D2" w:rsidR="009801D3" w:rsidRDefault="009801D3" w:rsidP="009801D3">
            <w:pPr>
              <w:spacing w:line="256" w:lineRule="auto"/>
              <w:jc w:val="center"/>
            </w:pPr>
            <w:r>
              <w:t>Chapter 9</w:t>
            </w:r>
          </w:p>
        </w:tc>
        <w:tc>
          <w:tcPr>
            <w:tcW w:w="5052" w:type="dxa"/>
            <w:vMerge w:val="restart"/>
            <w:tcBorders>
              <w:top w:val="single" w:sz="4" w:space="0" w:color="auto"/>
              <w:left w:val="single" w:sz="4" w:space="0" w:color="auto"/>
              <w:bottom w:val="single" w:sz="4" w:space="0" w:color="auto"/>
              <w:right w:val="single" w:sz="4" w:space="0" w:color="auto"/>
            </w:tcBorders>
          </w:tcPr>
          <w:p w14:paraId="72EED9F7" w14:textId="191F0137" w:rsidR="009801D3" w:rsidRDefault="009801D3" w:rsidP="009801D3">
            <w:pPr>
              <w:pStyle w:val="Header"/>
              <w:spacing w:line="256" w:lineRule="auto"/>
              <w:rPr>
                <w:spacing w:val="4"/>
              </w:rPr>
            </w:pPr>
            <w:r>
              <w:t xml:space="preserve">1. </w:t>
            </w:r>
            <w:r>
              <w:rPr>
                <w:spacing w:val="4"/>
              </w:rPr>
              <w:t>Application Based Activity: Expectancy Theory: Aloha Motivation!</w:t>
            </w:r>
          </w:p>
          <w:p w14:paraId="502CDCD4" w14:textId="1EDC56D1" w:rsidR="009801D3" w:rsidRDefault="009801D3" w:rsidP="009801D3">
            <w:pPr>
              <w:pStyle w:val="Header"/>
              <w:spacing w:line="256" w:lineRule="auto"/>
              <w:rPr>
                <w:spacing w:val="4"/>
              </w:rPr>
            </w:pPr>
            <w:r>
              <w:rPr>
                <w:spacing w:val="4"/>
              </w:rPr>
              <w:t>2. Chapter 7 Worksheet: Name that Theory</w:t>
            </w:r>
          </w:p>
          <w:p w14:paraId="642093D8" w14:textId="5737FB4D" w:rsidR="009801D3" w:rsidRDefault="009801D3" w:rsidP="009801D3">
            <w:pPr>
              <w:pStyle w:val="Header"/>
              <w:spacing w:line="256" w:lineRule="auto"/>
              <w:rPr>
                <w:spacing w:val="4"/>
              </w:rPr>
            </w:pPr>
            <w:r>
              <w:rPr>
                <w:spacing w:val="4"/>
              </w:rPr>
              <w:t>3. Chapter 7 Worksheet: Building passion into the company</w:t>
            </w:r>
          </w:p>
          <w:p w14:paraId="50D4B5B6" w14:textId="4C9ADC8F" w:rsidR="009801D3" w:rsidRDefault="009801D3" w:rsidP="009801D3">
            <w:pPr>
              <w:pStyle w:val="Header"/>
              <w:spacing w:line="256" w:lineRule="auto"/>
              <w:rPr>
                <w:spacing w:val="4"/>
              </w:rPr>
            </w:pPr>
            <w:r>
              <w:rPr>
                <w:spacing w:val="4"/>
              </w:rPr>
              <w:t xml:space="preserve">4. Chapter 7 </w:t>
            </w:r>
            <w:r w:rsidR="002E7EA8">
              <w:t xml:space="preserve">iSeeIt! </w:t>
            </w:r>
            <w:r>
              <w:rPr>
                <w:spacing w:val="4"/>
              </w:rPr>
              <w:t>Animated Video: Contingent Consequences</w:t>
            </w:r>
          </w:p>
          <w:p w14:paraId="38EB2944" w14:textId="1EA3F8AC" w:rsidR="009801D3" w:rsidRDefault="009801D3" w:rsidP="009801D3">
            <w:pPr>
              <w:pStyle w:val="Header"/>
              <w:spacing w:line="256" w:lineRule="auto"/>
              <w:rPr>
                <w:spacing w:val="4"/>
              </w:rPr>
            </w:pPr>
            <w:r>
              <w:rPr>
                <w:spacing w:val="4"/>
              </w:rPr>
              <w:t xml:space="preserve">5. Chapter 7 </w:t>
            </w:r>
            <w:r w:rsidR="002E7EA8">
              <w:t xml:space="preserve">iSeeIt! </w:t>
            </w:r>
            <w:r>
              <w:rPr>
                <w:spacing w:val="4"/>
              </w:rPr>
              <w:t>Animated Video: Motivation: Equity Theory</w:t>
            </w:r>
          </w:p>
          <w:p w14:paraId="7377CB1E" w14:textId="407A74F9" w:rsidR="009801D3" w:rsidRPr="009801D3" w:rsidRDefault="009801D3" w:rsidP="009801D3">
            <w:pPr>
              <w:pStyle w:val="Header"/>
              <w:spacing w:line="256" w:lineRule="auto"/>
              <w:rPr>
                <w:spacing w:val="4"/>
              </w:rPr>
            </w:pPr>
            <w:r>
              <w:t>6. Ch 9 Quiz</w:t>
            </w:r>
          </w:p>
        </w:tc>
      </w:tr>
      <w:tr w:rsidR="009801D3" w14:paraId="5E11F1D6" w14:textId="77777777" w:rsidTr="00655DD2">
        <w:trPr>
          <w:trHeight w:val="918"/>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3E617F7E" w14:textId="5B17811D" w:rsidR="009801D3" w:rsidRDefault="009801D3" w:rsidP="009801D3">
            <w:pPr>
              <w:spacing w:line="256" w:lineRule="auto"/>
              <w:jc w:val="center"/>
              <w:rPr>
                <w:b/>
              </w:rPr>
            </w:pPr>
            <w:r>
              <w:rPr>
                <w:b/>
              </w:rPr>
              <w:t>Mar 26 –</w:t>
            </w:r>
          </w:p>
          <w:p w14:paraId="3D64CC55" w14:textId="77777777" w:rsidR="009801D3" w:rsidRDefault="009801D3" w:rsidP="009801D3">
            <w:pPr>
              <w:spacing w:line="256" w:lineRule="auto"/>
              <w:jc w:val="center"/>
            </w:pPr>
            <w:r>
              <w:t>IN CLASS LECTURE</w:t>
            </w:r>
          </w:p>
        </w:tc>
        <w:tc>
          <w:tcPr>
            <w:tcW w:w="1806" w:type="dxa"/>
            <w:vMerge/>
            <w:tcBorders>
              <w:top w:val="single" w:sz="4" w:space="0" w:color="auto"/>
              <w:left w:val="single" w:sz="4" w:space="0" w:color="auto"/>
              <w:bottom w:val="single" w:sz="4" w:space="0" w:color="auto"/>
              <w:right w:val="single" w:sz="4" w:space="0" w:color="auto"/>
            </w:tcBorders>
            <w:vAlign w:val="center"/>
          </w:tcPr>
          <w:p w14:paraId="5EFF9E43" w14:textId="77777777" w:rsidR="009801D3" w:rsidRDefault="009801D3" w:rsidP="009801D3">
            <w:pPr>
              <w:spacing w:line="256" w:lineRule="auto"/>
            </w:pPr>
          </w:p>
        </w:tc>
        <w:tc>
          <w:tcPr>
            <w:tcW w:w="1711" w:type="dxa"/>
            <w:vMerge/>
            <w:tcBorders>
              <w:top w:val="single" w:sz="4" w:space="0" w:color="auto"/>
              <w:left w:val="single" w:sz="4" w:space="0" w:color="auto"/>
              <w:bottom w:val="single" w:sz="4" w:space="0" w:color="auto"/>
              <w:right w:val="single" w:sz="4" w:space="0" w:color="auto"/>
            </w:tcBorders>
            <w:vAlign w:val="center"/>
          </w:tcPr>
          <w:p w14:paraId="0F6751D3" w14:textId="77777777" w:rsidR="009801D3" w:rsidRDefault="009801D3" w:rsidP="009801D3">
            <w:pPr>
              <w:spacing w:line="256" w:lineRule="auto"/>
            </w:pPr>
          </w:p>
        </w:tc>
        <w:tc>
          <w:tcPr>
            <w:tcW w:w="5052" w:type="dxa"/>
            <w:vMerge/>
            <w:tcBorders>
              <w:top w:val="single" w:sz="4" w:space="0" w:color="auto"/>
              <w:left w:val="single" w:sz="4" w:space="0" w:color="auto"/>
              <w:bottom w:val="single" w:sz="4" w:space="0" w:color="auto"/>
              <w:right w:val="single" w:sz="4" w:space="0" w:color="auto"/>
            </w:tcBorders>
            <w:vAlign w:val="center"/>
          </w:tcPr>
          <w:p w14:paraId="09BACB32" w14:textId="77777777" w:rsidR="009801D3" w:rsidRDefault="009801D3" w:rsidP="009801D3">
            <w:pPr>
              <w:spacing w:line="256" w:lineRule="auto"/>
            </w:pPr>
          </w:p>
        </w:tc>
      </w:tr>
      <w:tr w:rsidR="009801D3" w14:paraId="0D961B3D" w14:textId="77777777" w:rsidTr="00F85BD7">
        <w:trPr>
          <w:trHeight w:val="773"/>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13562FE5" w14:textId="67D67FB3" w:rsidR="009801D3" w:rsidRDefault="009801D3" w:rsidP="009801D3">
            <w:pPr>
              <w:spacing w:line="256" w:lineRule="auto"/>
              <w:jc w:val="center"/>
              <w:rPr>
                <w:b/>
              </w:rPr>
            </w:pPr>
            <w:r>
              <w:rPr>
                <w:b/>
              </w:rPr>
              <w:t>Mar 31 –</w:t>
            </w:r>
          </w:p>
          <w:p w14:paraId="6C78121F" w14:textId="77777777" w:rsidR="009801D3" w:rsidRDefault="009801D3" w:rsidP="009801D3">
            <w:pPr>
              <w:spacing w:line="256" w:lineRule="auto"/>
              <w:jc w:val="center"/>
            </w:pPr>
            <w:r>
              <w:t xml:space="preserve">ONLINE </w:t>
            </w:r>
          </w:p>
          <w:p w14:paraId="555C165D" w14:textId="77777777" w:rsidR="009801D3" w:rsidRDefault="009801D3" w:rsidP="009801D3">
            <w:pPr>
              <w:spacing w:line="256" w:lineRule="auto"/>
              <w:jc w:val="center"/>
            </w:pPr>
            <w:r>
              <w:t>EXAM PREP</w:t>
            </w:r>
          </w:p>
        </w:tc>
        <w:tc>
          <w:tcPr>
            <w:tcW w:w="1806" w:type="dxa"/>
            <w:vMerge w:val="restart"/>
            <w:tcBorders>
              <w:top w:val="single" w:sz="4" w:space="0" w:color="auto"/>
              <w:left w:val="single" w:sz="4" w:space="0" w:color="auto"/>
              <w:bottom w:val="single" w:sz="4" w:space="0" w:color="auto"/>
              <w:right w:val="single" w:sz="4" w:space="0" w:color="auto"/>
            </w:tcBorders>
            <w:vAlign w:val="center"/>
            <w:hideMark/>
          </w:tcPr>
          <w:p w14:paraId="48D2C53A" w14:textId="06EDCC67" w:rsidR="009801D3" w:rsidRDefault="009801D3" w:rsidP="009801D3">
            <w:pPr>
              <w:spacing w:line="256" w:lineRule="auto"/>
              <w:jc w:val="center"/>
            </w:pPr>
          </w:p>
        </w:tc>
        <w:tc>
          <w:tcPr>
            <w:tcW w:w="1711" w:type="dxa"/>
            <w:vMerge w:val="restart"/>
            <w:tcBorders>
              <w:top w:val="single" w:sz="4" w:space="0" w:color="auto"/>
              <w:left w:val="single" w:sz="4" w:space="0" w:color="auto"/>
              <w:bottom w:val="single" w:sz="4" w:space="0" w:color="auto"/>
              <w:right w:val="single" w:sz="4" w:space="0" w:color="auto"/>
            </w:tcBorders>
            <w:vAlign w:val="center"/>
          </w:tcPr>
          <w:p w14:paraId="58E51AEF" w14:textId="64680DFF" w:rsidR="009801D3" w:rsidRDefault="00A61ACF" w:rsidP="009801D3">
            <w:pPr>
              <w:spacing w:line="256" w:lineRule="auto"/>
              <w:jc w:val="center"/>
            </w:pPr>
            <w:r>
              <w:rPr>
                <w:b/>
              </w:rPr>
              <w:t>EXAM 2</w:t>
            </w:r>
          </w:p>
        </w:tc>
        <w:tc>
          <w:tcPr>
            <w:tcW w:w="5052" w:type="dxa"/>
            <w:vMerge w:val="restart"/>
            <w:tcBorders>
              <w:top w:val="single" w:sz="4" w:space="0" w:color="auto"/>
              <w:left w:val="single" w:sz="4" w:space="0" w:color="auto"/>
              <w:bottom w:val="single" w:sz="4" w:space="0" w:color="auto"/>
              <w:right w:val="single" w:sz="4" w:space="0" w:color="auto"/>
            </w:tcBorders>
            <w:vAlign w:val="center"/>
            <w:hideMark/>
          </w:tcPr>
          <w:p w14:paraId="68472CFF" w14:textId="6B74F13D" w:rsidR="009801D3" w:rsidRDefault="009801D3" w:rsidP="009801D3">
            <w:pPr>
              <w:spacing w:line="256" w:lineRule="auto"/>
              <w:jc w:val="center"/>
            </w:pPr>
            <w:r>
              <w:rPr>
                <w:b/>
              </w:rPr>
              <w:t>Exam 2 will be given</w:t>
            </w:r>
            <w:r w:rsidR="005C5A12">
              <w:rPr>
                <w:b/>
              </w:rPr>
              <w:t xml:space="preserve"> in-class</w:t>
            </w:r>
            <w:r>
              <w:rPr>
                <w:b/>
              </w:rPr>
              <w:t xml:space="preserve"> on Thursday APR </w:t>
            </w:r>
            <w:r w:rsidR="003F0836">
              <w:rPr>
                <w:b/>
              </w:rPr>
              <w:t>2</w:t>
            </w:r>
            <w:r w:rsidR="003F0836">
              <w:rPr>
                <w:b/>
                <w:vertAlign w:val="superscript"/>
              </w:rPr>
              <w:t>n</w:t>
            </w:r>
            <w:r w:rsidRPr="003E4820">
              <w:rPr>
                <w:b/>
                <w:vertAlign w:val="superscript"/>
              </w:rPr>
              <w:t>d</w:t>
            </w:r>
            <w:r>
              <w:rPr>
                <w:b/>
              </w:rPr>
              <w:t xml:space="preserve"> </w:t>
            </w:r>
          </w:p>
        </w:tc>
      </w:tr>
      <w:tr w:rsidR="009801D3" w14:paraId="5E1CCD36" w14:textId="77777777" w:rsidTr="00F85BD7">
        <w:trPr>
          <w:trHeight w:val="80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550FE71F" w14:textId="04FF432A" w:rsidR="009801D3" w:rsidRDefault="009801D3" w:rsidP="009801D3">
            <w:pPr>
              <w:spacing w:line="256" w:lineRule="auto"/>
              <w:jc w:val="center"/>
              <w:rPr>
                <w:b/>
              </w:rPr>
            </w:pPr>
            <w:r>
              <w:rPr>
                <w:b/>
              </w:rPr>
              <w:lastRenderedPageBreak/>
              <w:t>Apr 2 -</w:t>
            </w:r>
          </w:p>
          <w:p w14:paraId="5E2281ED" w14:textId="77777777" w:rsidR="009801D3" w:rsidRDefault="009801D3" w:rsidP="009801D3">
            <w:pPr>
              <w:spacing w:line="256" w:lineRule="auto"/>
              <w:jc w:val="center"/>
            </w:pPr>
            <w:r>
              <w:t>IN CLASS</w:t>
            </w:r>
          </w:p>
          <w:p w14:paraId="6CDF4FFD" w14:textId="77777777" w:rsidR="009801D3" w:rsidRDefault="009801D3" w:rsidP="009801D3">
            <w:pPr>
              <w:spacing w:line="256" w:lineRule="auto"/>
              <w:jc w:val="center"/>
            </w:pPr>
            <w:r>
              <w:t>EXAM</w:t>
            </w:r>
            <w:r>
              <w:rPr>
                <w:b/>
              </w:rPr>
              <w:t xml:space="preserve"> </w:t>
            </w:r>
          </w:p>
        </w:tc>
        <w:tc>
          <w:tcPr>
            <w:tcW w:w="1806" w:type="dxa"/>
            <w:vMerge/>
            <w:tcBorders>
              <w:top w:val="single" w:sz="4" w:space="0" w:color="auto"/>
              <w:left w:val="single" w:sz="4" w:space="0" w:color="auto"/>
              <w:bottom w:val="single" w:sz="4" w:space="0" w:color="auto"/>
              <w:right w:val="single" w:sz="4" w:space="0" w:color="auto"/>
            </w:tcBorders>
            <w:vAlign w:val="center"/>
            <w:hideMark/>
          </w:tcPr>
          <w:p w14:paraId="4E0C9685" w14:textId="77777777" w:rsidR="009801D3" w:rsidRDefault="009801D3" w:rsidP="009801D3">
            <w:pPr>
              <w:spacing w:line="256" w:lineRule="auto"/>
            </w:pPr>
          </w:p>
        </w:tc>
        <w:tc>
          <w:tcPr>
            <w:tcW w:w="1711" w:type="dxa"/>
            <w:vMerge/>
            <w:tcBorders>
              <w:top w:val="single" w:sz="4" w:space="0" w:color="auto"/>
              <w:left w:val="single" w:sz="4" w:space="0" w:color="auto"/>
              <w:bottom w:val="single" w:sz="4" w:space="0" w:color="auto"/>
              <w:right w:val="single" w:sz="4" w:space="0" w:color="auto"/>
            </w:tcBorders>
            <w:vAlign w:val="center"/>
            <w:hideMark/>
          </w:tcPr>
          <w:p w14:paraId="53F73EA9" w14:textId="77777777" w:rsidR="009801D3" w:rsidRDefault="009801D3" w:rsidP="009801D3">
            <w:pPr>
              <w:spacing w:line="256" w:lineRule="auto"/>
            </w:pPr>
          </w:p>
        </w:tc>
        <w:tc>
          <w:tcPr>
            <w:tcW w:w="5052" w:type="dxa"/>
            <w:vMerge/>
            <w:tcBorders>
              <w:top w:val="single" w:sz="4" w:space="0" w:color="auto"/>
              <w:left w:val="single" w:sz="4" w:space="0" w:color="auto"/>
              <w:bottom w:val="single" w:sz="4" w:space="0" w:color="auto"/>
              <w:right w:val="single" w:sz="4" w:space="0" w:color="auto"/>
            </w:tcBorders>
            <w:vAlign w:val="center"/>
            <w:hideMark/>
          </w:tcPr>
          <w:p w14:paraId="4F2BCB23" w14:textId="77777777" w:rsidR="009801D3" w:rsidRDefault="009801D3" w:rsidP="009801D3">
            <w:pPr>
              <w:spacing w:line="256" w:lineRule="auto"/>
            </w:pPr>
          </w:p>
        </w:tc>
      </w:tr>
      <w:tr w:rsidR="009801D3" w14:paraId="031C27A0" w14:textId="77777777" w:rsidTr="007E2CB0">
        <w:trPr>
          <w:trHeight w:val="1430"/>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2C9A8C75" w14:textId="2134B0F9" w:rsidR="009801D3" w:rsidRDefault="009801D3" w:rsidP="009801D3">
            <w:pPr>
              <w:spacing w:line="256" w:lineRule="auto"/>
              <w:jc w:val="center"/>
              <w:rPr>
                <w:b/>
              </w:rPr>
            </w:pPr>
            <w:r>
              <w:rPr>
                <w:b/>
              </w:rPr>
              <w:t>Apr 7 -</w:t>
            </w:r>
          </w:p>
          <w:p w14:paraId="400B2564" w14:textId="77777777" w:rsidR="009801D3" w:rsidRDefault="009801D3" w:rsidP="009801D3">
            <w:pPr>
              <w:spacing w:line="256" w:lineRule="auto"/>
              <w:jc w:val="center"/>
            </w:pPr>
            <w:r>
              <w:t>ONLINE</w:t>
            </w:r>
          </w:p>
          <w:p w14:paraId="06A652B6" w14:textId="77777777" w:rsidR="009801D3" w:rsidRDefault="009801D3" w:rsidP="009801D3">
            <w:pPr>
              <w:spacing w:line="256" w:lineRule="auto"/>
              <w:jc w:val="center"/>
            </w:pPr>
            <w:r>
              <w:t>ASSIGNMENTS</w:t>
            </w:r>
          </w:p>
        </w:tc>
        <w:tc>
          <w:tcPr>
            <w:tcW w:w="1806" w:type="dxa"/>
            <w:vMerge w:val="restart"/>
            <w:tcBorders>
              <w:top w:val="single" w:sz="4" w:space="0" w:color="auto"/>
              <w:left w:val="single" w:sz="4" w:space="0" w:color="auto"/>
              <w:bottom w:val="single" w:sz="4" w:space="0" w:color="auto"/>
              <w:right w:val="single" w:sz="4" w:space="0" w:color="auto"/>
            </w:tcBorders>
            <w:vAlign w:val="center"/>
          </w:tcPr>
          <w:p w14:paraId="35BFBA61" w14:textId="1FF31BE9" w:rsidR="009801D3" w:rsidRDefault="009801D3" w:rsidP="009801D3">
            <w:pPr>
              <w:spacing w:line="256" w:lineRule="auto"/>
              <w:jc w:val="center"/>
            </w:pPr>
            <w:r>
              <w:t>Leaders and Leadership</w:t>
            </w:r>
          </w:p>
        </w:tc>
        <w:tc>
          <w:tcPr>
            <w:tcW w:w="1711" w:type="dxa"/>
            <w:vMerge w:val="restart"/>
            <w:tcBorders>
              <w:top w:val="single" w:sz="4" w:space="0" w:color="auto"/>
              <w:left w:val="single" w:sz="4" w:space="0" w:color="auto"/>
              <w:bottom w:val="single" w:sz="4" w:space="0" w:color="auto"/>
              <w:right w:val="single" w:sz="4" w:space="0" w:color="auto"/>
            </w:tcBorders>
            <w:vAlign w:val="center"/>
          </w:tcPr>
          <w:p w14:paraId="175DDFCD" w14:textId="4C82834C" w:rsidR="009801D3" w:rsidRDefault="009801D3" w:rsidP="009801D3">
            <w:pPr>
              <w:spacing w:line="256" w:lineRule="auto"/>
              <w:jc w:val="center"/>
            </w:pPr>
            <w:r>
              <w:t>Chapter 10</w:t>
            </w:r>
          </w:p>
        </w:tc>
        <w:tc>
          <w:tcPr>
            <w:tcW w:w="5052" w:type="dxa"/>
            <w:vMerge w:val="restart"/>
            <w:tcBorders>
              <w:top w:val="single" w:sz="4" w:space="0" w:color="auto"/>
              <w:left w:val="single" w:sz="4" w:space="0" w:color="auto"/>
              <w:bottom w:val="single" w:sz="4" w:space="0" w:color="auto"/>
              <w:right w:val="single" w:sz="4" w:space="0" w:color="auto"/>
            </w:tcBorders>
          </w:tcPr>
          <w:p w14:paraId="45F3E9A7" w14:textId="77777777" w:rsidR="009801D3" w:rsidRDefault="009801D3" w:rsidP="009801D3">
            <w:pPr>
              <w:pStyle w:val="Header"/>
              <w:spacing w:line="256" w:lineRule="auto"/>
              <w:rPr>
                <w:spacing w:val="4"/>
              </w:rPr>
            </w:pPr>
            <w:r>
              <w:rPr>
                <w:spacing w:val="4"/>
              </w:rPr>
              <w:t>1. Application Based Activity: A Clean Cut of Leadership</w:t>
            </w:r>
          </w:p>
          <w:p w14:paraId="39578CDA" w14:textId="77777777" w:rsidR="009801D3" w:rsidRDefault="009801D3" w:rsidP="009801D3">
            <w:pPr>
              <w:pStyle w:val="Header"/>
              <w:spacing w:line="256" w:lineRule="auto"/>
              <w:rPr>
                <w:spacing w:val="4"/>
              </w:rPr>
            </w:pPr>
            <w:r>
              <w:rPr>
                <w:spacing w:val="4"/>
              </w:rPr>
              <w:t>2. Application Based Activity: Leadership: Transactional vs. Transformational</w:t>
            </w:r>
          </w:p>
          <w:p w14:paraId="6EC35139" w14:textId="77777777" w:rsidR="009801D3" w:rsidRDefault="009801D3" w:rsidP="009801D3">
            <w:pPr>
              <w:pStyle w:val="Header"/>
              <w:spacing w:line="256" w:lineRule="auto"/>
            </w:pPr>
            <w:r>
              <w:t>3. Chapter 10 Worksheet: Transactional and Transformational Leadership</w:t>
            </w:r>
          </w:p>
          <w:p w14:paraId="560FE33A" w14:textId="77777777" w:rsidR="009801D3" w:rsidRDefault="009801D3" w:rsidP="009801D3">
            <w:pPr>
              <w:pStyle w:val="Header"/>
              <w:spacing w:line="256" w:lineRule="auto"/>
            </w:pPr>
            <w:r>
              <w:t>4. Chapter 10 Video Case: Manager’s Hot Seat: Power and Influence</w:t>
            </w:r>
          </w:p>
          <w:p w14:paraId="3A8D1B16" w14:textId="77777777" w:rsidR="009801D3" w:rsidRDefault="009801D3" w:rsidP="009801D3">
            <w:pPr>
              <w:pStyle w:val="Header"/>
              <w:spacing w:line="256" w:lineRule="auto"/>
            </w:pPr>
            <w:r>
              <w:t>5. Chapter 10 iSeeIt! Animated Video: Leadership: Contingency Theory</w:t>
            </w:r>
          </w:p>
          <w:p w14:paraId="2A2907C7" w14:textId="7C0EB486" w:rsidR="009801D3" w:rsidRDefault="009801D3" w:rsidP="009801D3">
            <w:pPr>
              <w:pStyle w:val="Header"/>
              <w:spacing w:line="256" w:lineRule="auto"/>
            </w:pPr>
            <w:r>
              <w:t>6. Ch 10 Quiz</w:t>
            </w:r>
          </w:p>
        </w:tc>
      </w:tr>
      <w:tr w:rsidR="009801D3" w14:paraId="1479A466" w14:textId="77777777" w:rsidTr="00655DD2">
        <w:trPr>
          <w:trHeight w:val="342"/>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3D1E5134" w14:textId="6FCD1D95" w:rsidR="009801D3" w:rsidRDefault="009801D3" w:rsidP="009801D3">
            <w:pPr>
              <w:spacing w:line="256" w:lineRule="auto"/>
              <w:jc w:val="center"/>
              <w:rPr>
                <w:b/>
              </w:rPr>
            </w:pPr>
            <w:r>
              <w:rPr>
                <w:b/>
              </w:rPr>
              <w:t>Apr 9 –</w:t>
            </w:r>
          </w:p>
          <w:p w14:paraId="4F1E1C4B" w14:textId="77777777" w:rsidR="009801D3" w:rsidRDefault="009801D3" w:rsidP="009801D3">
            <w:pPr>
              <w:spacing w:line="256" w:lineRule="auto"/>
              <w:jc w:val="center"/>
              <w:rPr>
                <w:b/>
              </w:rPr>
            </w:pPr>
            <w:r>
              <w:t>IN CLASS LECTURE</w:t>
            </w:r>
          </w:p>
        </w:tc>
        <w:tc>
          <w:tcPr>
            <w:tcW w:w="1806" w:type="dxa"/>
            <w:vMerge/>
            <w:tcBorders>
              <w:top w:val="single" w:sz="4" w:space="0" w:color="auto"/>
              <w:left w:val="single" w:sz="4" w:space="0" w:color="auto"/>
              <w:bottom w:val="single" w:sz="4" w:space="0" w:color="auto"/>
              <w:right w:val="single" w:sz="4" w:space="0" w:color="auto"/>
            </w:tcBorders>
            <w:vAlign w:val="center"/>
          </w:tcPr>
          <w:p w14:paraId="5130525F" w14:textId="77777777" w:rsidR="009801D3" w:rsidRDefault="009801D3" w:rsidP="009801D3">
            <w:pPr>
              <w:spacing w:line="256" w:lineRule="auto"/>
            </w:pPr>
          </w:p>
        </w:tc>
        <w:tc>
          <w:tcPr>
            <w:tcW w:w="1711" w:type="dxa"/>
            <w:vMerge/>
            <w:tcBorders>
              <w:top w:val="single" w:sz="4" w:space="0" w:color="auto"/>
              <w:left w:val="single" w:sz="4" w:space="0" w:color="auto"/>
              <w:bottom w:val="single" w:sz="4" w:space="0" w:color="auto"/>
              <w:right w:val="single" w:sz="4" w:space="0" w:color="auto"/>
            </w:tcBorders>
            <w:vAlign w:val="center"/>
          </w:tcPr>
          <w:p w14:paraId="45D4DA48" w14:textId="77777777" w:rsidR="009801D3" w:rsidRDefault="009801D3" w:rsidP="009801D3">
            <w:pPr>
              <w:spacing w:line="256" w:lineRule="auto"/>
            </w:pPr>
          </w:p>
        </w:tc>
        <w:tc>
          <w:tcPr>
            <w:tcW w:w="5052" w:type="dxa"/>
            <w:vMerge/>
            <w:tcBorders>
              <w:top w:val="single" w:sz="4" w:space="0" w:color="auto"/>
              <w:left w:val="single" w:sz="4" w:space="0" w:color="auto"/>
              <w:bottom w:val="single" w:sz="4" w:space="0" w:color="auto"/>
              <w:right w:val="single" w:sz="4" w:space="0" w:color="auto"/>
            </w:tcBorders>
            <w:vAlign w:val="center"/>
          </w:tcPr>
          <w:p w14:paraId="11C6D8D8" w14:textId="77777777" w:rsidR="009801D3" w:rsidRDefault="009801D3" w:rsidP="009801D3">
            <w:pPr>
              <w:spacing w:line="256" w:lineRule="auto"/>
            </w:pPr>
          </w:p>
        </w:tc>
      </w:tr>
      <w:tr w:rsidR="009801D3" w14:paraId="788BA11F" w14:textId="77777777" w:rsidTr="008654AF">
        <w:trPr>
          <w:trHeight w:val="1043"/>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58BF8949" w14:textId="0A32ED39" w:rsidR="009801D3" w:rsidRDefault="009801D3" w:rsidP="009801D3">
            <w:pPr>
              <w:spacing w:line="256" w:lineRule="auto"/>
              <w:jc w:val="center"/>
              <w:rPr>
                <w:b/>
              </w:rPr>
            </w:pPr>
            <w:r>
              <w:rPr>
                <w:b/>
              </w:rPr>
              <w:t>Apr 14 -</w:t>
            </w:r>
          </w:p>
          <w:p w14:paraId="470294E7" w14:textId="77777777" w:rsidR="009801D3" w:rsidRDefault="009801D3" w:rsidP="009801D3">
            <w:pPr>
              <w:spacing w:line="256" w:lineRule="auto"/>
              <w:jc w:val="center"/>
            </w:pPr>
            <w:r>
              <w:t>ONLINE</w:t>
            </w:r>
          </w:p>
          <w:p w14:paraId="49174486" w14:textId="77777777" w:rsidR="009801D3" w:rsidRDefault="009801D3" w:rsidP="009801D3">
            <w:pPr>
              <w:spacing w:line="256" w:lineRule="auto"/>
              <w:jc w:val="center"/>
            </w:pPr>
            <w:r>
              <w:t>ASSIGNMENTS</w:t>
            </w:r>
          </w:p>
        </w:tc>
        <w:tc>
          <w:tcPr>
            <w:tcW w:w="1806" w:type="dxa"/>
            <w:vMerge w:val="restart"/>
            <w:tcBorders>
              <w:top w:val="single" w:sz="4" w:space="0" w:color="auto"/>
              <w:left w:val="single" w:sz="4" w:space="0" w:color="auto"/>
              <w:bottom w:val="single" w:sz="4" w:space="0" w:color="auto"/>
              <w:right w:val="single" w:sz="4" w:space="0" w:color="auto"/>
            </w:tcBorders>
            <w:vAlign w:val="center"/>
          </w:tcPr>
          <w:p w14:paraId="1CACA405" w14:textId="0AB66742" w:rsidR="009801D3" w:rsidRDefault="009801D3" w:rsidP="009801D3">
            <w:pPr>
              <w:spacing w:line="256" w:lineRule="auto"/>
              <w:jc w:val="center"/>
            </w:pPr>
            <w:r>
              <w:t>Effective Team Management</w:t>
            </w:r>
          </w:p>
        </w:tc>
        <w:tc>
          <w:tcPr>
            <w:tcW w:w="1711" w:type="dxa"/>
            <w:vMerge w:val="restart"/>
            <w:tcBorders>
              <w:top w:val="single" w:sz="4" w:space="0" w:color="auto"/>
              <w:left w:val="single" w:sz="4" w:space="0" w:color="auto"/>
              <w:bottom w:val="single" w:sz="4" w:space="0" w:color="auto"/>
              <w:right w:val="single" w:sz="4" w:space="0" w:color="auto"/>
            </w:tcBorders>
            <w:vAlign w:val="center"/>
          </w:tcPr>
          <w:p w14:paraId="261D1767" w14:textId="12A41470" w:rsidR="009801D3" w:rsidRDefault="009801D3" w:rsidP="009801D3">
            <w:pPr>
              <w:spacing w:line="256" w:lineRule="auto"/>
              <w:jc w:val="center"/>
            </w:pPr>
            <w:r>
              <w:t>Chapter 11</w:t>
            </w:r>
          </w:p>
        </w:tc>
        <w:tc>
          <w:tcPr>
            <w:tcW w:w="5052" w:type="dxa"/>
            <w:vMerge w:val="restart"/>
            <w:tcBorders>
              <w:top w:val="single" w:sz="4" w:space="0" w:color="auto"/>
              <w:left w:val="single" w:sz="4" w:space="0" w:color="auto"/>
              <w:bottom w:val="single" w:sz="4" w:space="0" w:color="auto"/>
              <w:right w:val="single" w:sz="4" w:space="0" w:color="auto"/>
            </w:tcBorders>
            <w:vAlign w:val="center"/>
          </w:tcPr>
          <w:p w14:paraId="3BB0CEC6" w14:textId="77777777" w:rsidR="009801D3" w:rsidRDefault="009801D3" w:rsidP="009801D3">
            <w:pPr>
              <w:pStyle w:val="Header"/>
              <w:spacing w:line="256" w:lineRule="auto"/>
              <w:rPr>
                <w:spacing w:val="4"/>
              </w:rPr>
            </w:pPr>
            <w:r>
              <w:t xml:space="preserve">1. </w:t>
            </w:r>
            <w:r>
              <w:rPr>
                <w:spacing w:val="4"/>
              </w:rPr>
              <w:t>Application Based Activity:  Self-Assessment: Team Role Preference Scale</w:t>
            </w:r>
          </w:p>
          <w:p w14:paraId="08F963B7" w14:textId="77777777" w:rsidR="009801D3" w:rsidRDefault="009801D3" w:rsidP="009801D3">
            <w:pPr>
              <w:pStyle w:val="Header"/>
              <w:spacing w:line="256" w:lineRule="auto"/>
            </w:pPr>
            <w:r>
              <w:t>2. Chapter 11 Worksheet: Group Development</w:t>
            </w:r>
          </w:p>
          <w:p w14:paraId="62731887" w14:textId="77777777" w:rsidR="009801D3" w:rsidRDefault="009801D3" w:rsidP="009801D3">
            <w:pPr>
              <w:pStyle w:val="Header"/>
              <w:spacing w:line="256" w:lineRule="auto"/>
            </w:pPr>
            <w:r>
              <w:t>3. Chapter 11 Matching: Types of Groups and Teams</w:t>
            </w:r>
          </w:p>
          <w:p w14:paraId="7480E3F5" w14:textId="77777777" w:rsidR="009801D3" w:rsidRDefault="009801D3" w:rsidP="009801D3">
            <w:pPr>
              <w:pStyle w:val="Header"/>
              <w:spacing w:line="256" w:lineRule="auto"/>
            </w:pPr>
            <w:r>
              <w:t>4. Chapter 11 Worksheet:  Understanding Group Dynamics</w:t>
            </w:r>
          </w:p>
          <w:p w14:paraId="0FB623F2" w14:textId="77777777" w:rsidR="009801D3" w:rsidRDefault="009801D3" w:rsidP="009801D3">
            <w:pPr>
              <w:pStyle w:val="Header"/>
              <w:spacing w:line="256" w:lineRule="auto"/>
            </w:pPr>
            <w:r>
              <w:t>5. Chapter 11 Video Case:  Manager’s Hot Seat: Teams</w:t>
            </w:r>
          </w:p>
          <w:p w14:paraId="223C2607" w14:textId="4603723B" w:rsidR="009801D3" w:rsidRDefault="009801D3" w:rsidP="009801D3">
            <w:pPr>
              <w:spacing w:line="256" w:lineRule="auto"/>
            </w:pPr>
            <w:r>
              <w:t>6. Ch 11 Quiz</w:t>
            </w:r>
          </w:p>
        </w:tc>
      </w:tr>
      <w:tr w:rsidR="009801D3" w14:paraId="2ABFA0DB" w14:textId="77777777" w:rsidTr="00655DD2">
        <w:trPr>
          <w:trHeight w:val="80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6A1F39FE" w14:textId="0A38F21E" w:rsidR="009801D3" w:rsidRDefault="009801D3" w:rsidP="009801D3">
            <w:pPr>
              <w:spacing w:line="256" w:lineRule="auto"/>
              <w:jc w:val="center"/>
              <w:rPr>
                <w:b/>
              </w:rPr>
            </w:pPr>
            <w:r>
              <w:rPr>
                <w:b/>
              </w:rPr>
              <w:t>Apr 16 –</w:t>
            </w:r>
          </w:p>
          <w:p w14:paraId="4B00AD46" w14:textId="77777777" w:rsidR="009801D3" w:rsidRDefault="009801D3" w:rsidP="009801D3">
            <w:pPr>
              <w:spacing w:line="256" w:lineRule="auto"/>
              <w:jc w:val="center"/>
            </w:pPr>
            <w:r>
              <w:t>IN CLASS LECTURE</w:t>
            </w:r>
          </w:p>
        </w:tc>
        <w:tc>
          <w:tcPr>
            <w:tcW w:w="1806" w:type="dxa"/>
            <w:vMerge/>
            <w:tcBorders>
              <w:top w:val="single" w:sz="4" w:space="0" w:color="auto"/>
              <w:left w:val="single" w:sz="4" w:space="0" w:color="auto"/>
              <w:bottom w:val="single" w:sz="4" w:space="0" w:color="auto"/>
              <w:right w:val="single" w:sz="4" w:space="0" w:color="auto"/>
            </w:tcBorders>
            <w:vAlign w:val="center"/>
          </w:tcPr>
          <w:p w14:paraId="740434C3" w14:textId="77777777" w:rsidR="009801D3" w:rsidRDefault="009801D3" w:rsidP="009801D3">
            <w:pPr>
              <w:spacing w:line="256" w:lineRule="auto"/>
            </w:pPr>
          </w:p>
        </w:tc>
        <w:tc>
          <w:tcPr>
            <w:tcW w:w="1711" w:type="dxa"/>
            <w:vMerge/>
            <w:tcBorders>
              <w:top w:val="single" w:sz="4" w:space="0" w:color="auto"/>
              <w:left w:val="single" w:sz="4" w:space="0" w:color="auto"/>
              <w:bottom w:val="single" w:sz="4" w:space="0" w:color="auto"/>
              <w:right w:val="single" w:sz="4" w:space="0" w:color="auto"/>
            </w:tcBorders>
            <w:vAlign w:val="center"/>
          </w:tcPr>
          <w:p w14:paraId="606910FA" w14:textId="77777777" w:rsidR="009801D3" w:rsidRDefault="009801D3" w:rsidP="009801D3">
            <w:pPr>
              <w:spacing w:line="256" w:lineRule="auto"/>
            </w:pPr>
          </w:p>
        </w:tc>
        <w:tc>
          <w:tcPr>
            <w:tcW w:w="5052" w:type="dxa"/>
            <w:vMerge/>
            <w:tcBorders>
              <w:top w:val="single" w:sz="4" w:space="0" w:color="auto"/>
              <w:left w:val="single" w:sz="4" w:space="0" w:color="auto"/>
              <w:bottom w:val="single" w:sz="4" w:space="0" w:color="auto"/>
              <w:right w:val="single" w:sz="4" w:space="0" w:color="auto"/>
            </w:tcBorders>
            <w:vAlign w:val="center"/>
          </w:tcPr>
          <w:p w14:paraId="39BD35A4" w14:textId="77777777" w:rsidR="009801D3" w:rsidRDefault="009801D3" w:rsidP="009801D3">
            <w:pPr>
              <w:spacing w:line="256" w:lineRule="auto"/>
            </w:pPr>
          </w:p>
        </w:tc>
      </w:tr>
      <w:tr w:rsidR="009801D3" w14:paraId="671B7846" w14:textId="77777777" w:rsidTr="00655DD2">
        <w:trPr>
          <w:trHeight w:val="1637"/>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2B259FAD" w14:textId="1B96D287" w:rsidR="009801D3" w:rsidRDefault="009801D3" w:rsidP="009801D3">
            <w:pPr>
              <w:spacing w:line="256" w:lineRule="auto"/>
              <w:jc w:val="center"/>
              <w:rPr>
                <w:b/>
              </w:rPr>
            </w:pPr>
            <w:r>
              <w:rPr>
                <w:b/>
              </w:rPr>
              <w:t>Apr 21 -</w:t>
            </w:r>
          </w:p>
          <w:p w14:paraId="5D6B86FD" w14:textId="77777777" w:rsidR="009801D3" w:rsidRDefault="009801D3" w:rsidP="009801D3">
            <w:pPr>
              <w:spacing w:line="256" w:lineRule="auto"/>
              <w:jc w:val="center"/>
            </w:pPr>
            <w:r>
              <w:t>ONLINE</w:t>
            </w:r>
          </w:p>
          <w:p w14:paraId="01267B45" w14:textId="77777777" w:rsidR="009801D3" w:rsidRDefault="009801D3" w:rsidP="009801D3">
            <w:pPr>
              <w:spacing w:line="256" w:lineRule="auto"/>
              <w:jc w:val="center"/>
            </w:pPr>
            <w:r>
              <w:t>ASSIGNMENTS</w:t>
            </w:r>
          </w:p>
        </w:tc>
        <w:tc>
          <w:tcPr>
            <w:tcW w:w="1806" w:type="dxa"/>
            <w:vMerge w:val="restart"/>
            <w:tcBorders>
              <w:top w:val="single" w:sz="4" w:space="0" w:color="auto"/>
              <w:left w:val="single" w:sz="4" w:space="0" w:color="auto"/>
              <w:bottom w:val="single" w:sz="4" w:space="0" w:color="auto"/>
              <w:right w:val="single" w:sz="4" w:space="0" w:color="auto"/>
            </w:tcBorders>
            <w:vAlign w:val="center"/>
          </w:tcPr>
          <w:p w14:paraId="3C53B3FF" w14:textId="4307A2CD" w:rsidR="009801D3" w:rsidRDefault="009801D3" w:rsidP="009801D3">
            <w:pPr>
              <w:spacing w:line="256" w:lineRule="auto"/>
              <w:jc w:val="center"/>
            </w:pPr>
            <w:r>
              <w:t>Building and Managing Human Resources</w:t>
            </w:r>
          </w:p>
        </w:tc>
        <w:tc>
          <w:tcPr>
            <w:tcW w:w="1711" w:type="dxa"/>
            <w:vMerge w:val="restart"/>
            <w:tcBorders>
              <w:top w:val="single" w:sz="4" w:space="0" w:color="auto"/>
              <w:left w:val="single" w:sz="4" w:space="0" w:color="auto"/>
              <w:bottom w:val="single" w:sz="4" w:space="0" w:color="auto"/>
              <w:right w:val="single" w:sz="4" w:space="0" w:color="auto"/>
            </w:tcBorders>
            <w:vAlign w:val="center"/>
          </w:tcPr>
          <w:p w14:paraId="722D24BD" w14:textId="16FD5B28" w:rsidR="009801D3" w:rsidRDefault="009801D3" w:rsidP="009801D3">
            <w:pPr>
              <w:spacing w:line="256" w:lineRule="auto"/>
              <w:jc w:val="center"/>
            </w:pPr>
            <w:r>
              <w:t>Chapter 12</w:t>
            </w:r>
          </w:p>
        </w:tc>
        <w:tc>
          <w:tcPr>
            <w:tcW w:w="5052" w:type="dxa"/>
            <w:vMerge w:val="restart"/>
            <w:tcBorders>
              <w:top w:val="single" w:sz="4" w:space="0" w:color="auto"/>
              <w:left w:val="single" w:sz="4" w:space="0" w:color="auto"/>
              <w:bottom w:val="single" w:sz="4" w:space="0" w:color="auto"/>
              <w:right w:val="single" w:sz="4" w:space="0" w:color="auto"/>
            </w:tcBorders>
          </w:tcPr>
          <w:p w14:paraId="109EC85A" w14:textId="77777777" w:rsidR="009801D3" w:rsidRDefault="009801D3" w:rsidP="009801D3">
            <w:pPr>
              <w:pStyle w:val="Header"/>
              <w:spacing w:line="256" w:lineRule="auto"/>
              <w:rPr>
                <w:spacing w:val="4"/>
              </w:rPr>
            </w:pPr>
            <w:r>
              <w:t xml:space="preserve">1. </w:t>
            </w:r>
            <w:r>
              <w:rPr>
                <w:spacing w:val="4"/>
              </w:rPr>
              <w:t>Application Based Activity: The Prediction of Rating Error – Part B</w:t>
            </w:r>
          </w:p>
          <w:p w14:paraId="3678EEBA" w14:textId="77777777" w:rsidR="009801D3" w:rsidRDefault="009801D3" w:rsidP="009801D3">
            <w:pPr>
              <w:pStyle w:val="Header"/>
              <w:spacing w:line="256" w:lineRule="auto"/>
              <w:rPr>
                <w:spacing w:val="4"/>
              </w:rPr>
            </w:pPr>
            <w:r>
              <w:rPr>
                <w:spacing w:val="4"/>
              </w:rPr>
              <w:t>2. Application Based Activity: Materializing Motivation through Strategic HR</w:t>
            </w:r>
          </w:p>
          <w:p w14:paraId="586B1ABA" w14:textId="77777777" w:rsidR="009801D3" w:rsidRDefault="009801D3" w:rsidP="009801D3">
            <w:pPr>
              <w:pStyle w:val="Header"/>
              <w:spacing w:line="256" w:lineRule="auto"/>
              <w:rPr>
                <w:spacing w:val="4"/>
              </w:rPr>
            </w:pPr>
            <w:r>
              <w:rPr>
                <w:spacing w:val="4"/>
              </w:rPr>
              <w:t>3. Chapter 12 Worksheet: Choosing the Appropriate Selection Tool</w:t>
            </w:r>
          </w:p>
          <w:p w14:paraId="1FED4483" w14:textId="77777777" w:rsidR="009801D3" w:rsidRDefault="009801D3" w:rsidP="009801D3">
            <w:pPr>
              <w:pStyle w:val="Header"/>
              <w:spacing w:line="256" w:lineRule="auto"/>
              <w:rPr>
                <w:spacing w:val="4"/>
              </w:rPr>
            </w:pPr>
            <w:r>
              <w:rPr>
                <w:spacing w:val="4"/>
              </w:rPr>
              <w:t>4. Chapter 12 Matching:  Ignorance of the Law is No Excuse</w:t>
            </w:r>
          </w:p>
          <w:p w14:paraId="6C6A217D" w14:textId="77777777" w:rsidR="009801D3" w:rsidRDefault="009801D3" w:rsidP="009801D3">
            <w:pPr>
              <w:pStyle w:val="Header"/>
              <w:spacing w:line="256" w:lineRule="auto"/>
              <w:rPr>
                <w:spacing w:val="4"/>
              </w:rPr>
            </w:pPr>
            <w:r>
              <w:rPr>
                <w:spacing w:val="4"/>
              </w:rPr>
              <w:t>5. Chapter 12 Click and Drag: Training and Development</w:t>
            </w:r>
          </w:p>
          <w:p w14:paraId="3E93B8B0" w14:textId="77777777" w:rsidR="009801D3" w:rsidRDefault="009801D3" w:rsidP="009801D3">
            <w:pPr>
              <w:pStyle w:val="Header"/>
              <w:spacing w:line="256" w:lineRule="auto"/>
              <w:rPr>
                <w:spacing w:val="4"/>
              </w:rPr>
            </w:pPr>
            <w:r>
              <w:rPr>
                <w:spacing w:val="4"/>
              </w:rPr>
              <w:t>6. Chapter 12 Video Case: Manager’s Hot Seat: Performance Management</w:t>
            </w:r>
          </w:p>
          <w:p w14:paraId="797A6256" w14:textId="3A3A33D4" w:rsidR="009801D3" w:rsidRPr="00EC24B1" w:rsidRDefault="009801D3" w:rsidP="009801D3">
            <w:pPr>
              <w:pStyle w:val="Header"/>
              <w:spacing w:line="256" w:lineRule="auto"/>
              <w:rPr>
                <w:spacing w:val="4"/>
              </w:rPr>
            </w:pPr>
            <w:r>
              <w:rPr>
                <w:spacing w:val="4"/>
              </w:rPr>
              <w:t>7. Ch 12 Quiz</w:t>
            </w:r>
          </w:p>
        </w:tc>
      </w:tr>
      <w:tr w:rsidR="009801D3" w14:paraId="00D78A60" w14:textId="77777777" w:rsidTr="00655DD2">
        <w:trPr>
          <w:trHeight w:val="690"/>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2F206AAB" w14:textId="096A3D4B" w:rsidR="009801D3" w:rsidRDefault="009801D3" w:rsidP="009801D3">
            <w:pPr>
              <w:spacing w:line="256" w:lineRule="auto"/>
              <w:jc w:val="center"/>
              <w:rPr>
                <w:b/>
              </w:rPr>
            </w:pPr>
            <w:r>
              <w:rPr>
                <w:b/>
              </w:rPr>
              <w:t>Apr 23 -</w:t>
            </w:r>
          </w:p>
          <w:p w14:paraId="09A8F49F" w14:textId="77777777" w:rsidR="009801D3" w:rsidRDefault="009801D3" w:rsidP="009801D3">
            <w:pPr>
              <w:spacing w:line="256" w:lineRule="auto"/>
              <w:jc w:val="center"/>
            </w:pPr>
            <w:r>
              <w:t xml:space="preserve">IN CLASS LECTURE </w:t>
            </w:r>
          </w:p>
        </w:tc>
        <w:tc>
          <w:tcPr>
            <w:tcW w:w="1806" w:type="dxa"/>
            <w:vMerge/>
            <w:tcBorders>
              <w:top w:val="single" w:sz="4" w:space="0" w:color="auto"/>
              <w:left w:val="single" w:sz="4" w:space="0" w:color="auto"/>
              <w:bottom w:val="single" w:sz="4" w:space="0" w:color="auto"/>
              <w:right w:val="single" w:sz="4" w:space="0" w:color="auto"/>
            </w:tcBorders>
            <w:vAlign w:val="center"/>
          </w:tcPr>
          <w:p w14:paraId="31BD2AB7" w14:textId="77777777" w:rsidR="009801D3" w:rsidRDefault="009801D3" w:rsidP="009801D3">
            <w:pPr>
              <w:spacing w:line="256" w:lineRule="auto"/>
            </w:pPr>
          </w:p>
        </w:tc>
        <w:tc>
          <w:tcPr>
            <w:tcW w:w="1711" w:type="dxa"/>
            <w:vMerge/>
            <w:tcBorders>
              <w:top w:val="single" w:sz="4" w:space="0" w:color="auto"/>
              <w:left w:val="single" w:sz="4" w:space="0" w:color="auto"/>
              <w:bottom w:val="single" w:sz="4" w:space="0" w:color="auto"/>
              <w:right w:val="single" w:sz="4" w:space="0" w:color="auto"/>
            </w:tcBorders>
            <w:vAlign w:val="center"/>
          </w:tcPr>
          <w:p w14:paraId="411C75BD" w14:textId="77777777" w:rsidR="009801D3" w:rsidRDefault="009801D3" w:rsidP="009801D3">
            <w:pPr>
              <w:spacing w:line="256" w:lineRule="auto"/>
            </w:pPr>
          </w:p>
        </w:tc>
        <w:tc>
          <w:tcPr>
            <w:tcW w:w="5052" w:type="dxa"/>
            <w:vMerge/>
            <w:tcBorders>
              <w:top w:val="single" w:sz="4" w:space="0" w:color="auto"/>
              <w:left w:val="single" w:sz="4" w:space="0" w:color="auto"/>
              <w:bottom w:val="single" w:sz="4" w:space="0" w:color="auto"/>
              <w:right w:val="single" w:sz="4" w:space="0" w:color="auto"/>
            </w:tcBorders>
            <w:vAlign w:val="center"/>
          </w:tcPr>
          <w:p w14:paraId="7BDDA388" w14:textId="77777777" w:rsidR="009801D3" w:rsidRDefault="009801D3" w:rsidP="009801D3">
            <w:pPr>
              <w:spacing w:line="256" w:lineRule="auto"/>
              <w:rPr>
                <w:b/>
                <w:bCs/>
              </w:rPr>
            </w:pPr>
          </w:p>
        </w:tc>
      </w:tr>
      <w:tr w:rsidR="009801D3" w14:paraId="7F889FD1" w14:textId="77777777" w:rsidTr="00AA772B">
        <w:trPr>
          <w:trHeight w:val="80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5DD40579" w14:textId="1A9204D9" w:rsidR="009801D3" w:rsidRDefault="009801D3" w:rsidP="009801D3">
            <w:pPr>
              <w:spacing w:line="256" w:lineRule="auto"/>
              <w:jc w:val="center"/>
              <w:rPr>
                <w:b/>
              </w:rPr>
            </w:pPr>
            <w:r>
              <w:rPr>
                <w:b/>
              </w:rPr>
              <w:t>Apr 29 -</w:t>
            </w:r>
          </w:p>
          <w:p w14:paraId="0771ECB5" w14:textId="77777777" w:rsidR="009801D3" w:rsidRDefault="009801D3" w:rsidP="009801D3">
            <w:pPr>
              <w:spacing w:line="256" w:lineRule="auto"/>
              <w:jc w:val="center"/>
            </w:pPr>
            <w:r>
              <w:t xml:space="preserve">ONLINE </w:t>
            </w:r>
          </w:p>
          <w:p w14:paraId="01DF45D9" w14:textId="38928B7C" w:rsidR="009801D3" w:rsidRDefault="009801D3" w:rsidP="009801D3">
            <w:pPr>
              <w:spacing w:line="256" w:lineRule="auto"/>
              <w:jc w:val="center"/>
            </w:pPr>
            <w:r>
              <w:t>EXAM PREP</w:t>
            </w:r>
          </w:p>
        </w:tc>
        <w:tc>
          <w:tcPr>
            <w:tcW w:w="1806" w:type="dxa"/>
            <w:vMerge w:val="restart"/>
            <w:tcBorders>
              <w:top w:val="single" w:sz="4" w:space="0" w:color="auto"/>
              <w:left w:val="single" w:sz="4" w:space="0" w:color="auto"/>
              <w:bottom w:val="single" w:sz="4" w:space="0" w:color="auto"/>
              <w:right w:val="single" w:sz="4" w:space="0" w:color="auto"/>
            </w:tcBorders>
            <w:vAlign w:val="center"/>
          </w:tcPr>
          <w:p w14:paraId="6D87440F" w14:textId="76D39CE4" w:rsidR="009801D3" w:rsidRDefault="009801D3" w:rsidP="009801D3">
            <w:pPr>
              <w:spacing w:line="256" w:lineRule="auto"/>
              <w:jc w:val="center"/>
            </w:pPr>
            <w:r>
              <w:t>Operations Management:  Managing Operations and Processes</w:t>
            </w:r>
          </w:p>
        </w:tc>
        <w:tc>
          <w:tcPr>
            <w:tcW w:w="1711" w:type="dxa"/>
            <w:vMerge w:val="restart"/>
            <w:tcBorders>
              <w:top w:val="single" w:sz="4" w:space="0" w:color="auto"/>
              <w:left w:val="single" w:sz="4" w:space="0" w:color="auto"/>
              <w:bottom w:val="single" w:sz="4" w:space="0" w:color="auto"/>
              <w:right w:val="single" w:sz="4" w:space="0" w:color="auto"/>
            </w:tcBorders>
            <w:vAlign w:val="center"/>
          </w:tcPr>
          <w:p w14:paraId="794AF66C" w14:textId="2F36D0E3" w:rsidR="009801D3" w:rsidRDefault="009801D3" w:rsidP="009801D3">
            <w:pPr>
              <w:spacing w:line="256" w:lineRule="auto"/>
              <w:jc w:val="center"/>
            </w:pPr>
            <w:r>
              <w:t>Chapter 14</w:t>
            </w:r>
          </w:p>
        </w:tc>
        <w:tc>
          <w:tcPr>
            <w:tcW w:w="5052" w:type="dxa"/>
            <w:vMerge w:val="restart"/>
            <w:tcBorders>
              <w:top w:val="single" w:sz="4" w:space="0" w:color="auto"/>
              <w:left w:val="single" w:sz="4" w:space="0" w:color="auto"/>
              <w:bottom w:val="single" w:sz="4" w:space="0" w:color="auto"/>
              <w:right w:val="single" w:sz="4" w:space="0" w:color="auto"/>
            </w:tcBorders>
          </w:tcPr>
          <w:p w14:paraId="64F86A41" w14:textId="77777777" w:rsidR="009801D3" w:rsidRDefault="009801D3" w:rsidP="009801D3">
            <w:pPr>
              <w:pStyle w:val="Header"/>
              <w:tabs>
                <w:tab w:val="center" w:pos="4410"/>
              </w:tabs>
              <w:spacing w:line="256" w:lineRule="auto"/>
            </w:pPr>
            <w:r>
              <w:t>1. Chapter 14 Worksheet: Improving Efficiency</w:t>
            </w:r>
          </w:p>
          <w:p w14:paraId="29113EFE" w14:textId="77777777" w:rsidR="009801D3" w:rsidRDefault="009801D3" w:rsidP="009801D3">
            <w:pPr>
              <w:pStyle w:val="Header"/>
              <w:tabs>
                <w:tab w:val="center" w:pos="4410"/>
              </w:tabs>
              <w:spacing w:line="256" w:lineRule="auto"/>
            </w:pPr>
            <w:r>
              <w:t xml:space="preserve">2. Chapter 14 Worksheet: What is the Production System? </w:t>
            </w:r>
          </w:p>
          <w:p w14:paraId="15AA6806" w14:textId="77777777" w:rsidR="009801D3" w:rsidRDefault="009801D3" w:rsidP="009801D3">
            <w:pPr>
              <w:pStyle w:val="Header"/>
              <w:tabs>
                <w:tab w:val="center" w:pos="4410"/>
              </w:tabs>
              <w:spacing w:line="256" w:lineRule="auto"/>
            </w:pPr>
            <w:r>
              <w:t>3. Chapter 14 Video Case: Operations Management at Home Run Inn Pizza</w:t>
            </w:r>
          </w:p>
          <w:p w14:paraId="28C74401" w14:textId="5663D1E7" w:rsidR="009801D3" w:rsidRPr="00655DD2" w:rsidRDefault="009801D3" w:rsidP="009801D3">
            <w:pPr>
              <w:pStyle w:val="Header"/>
              <w:spacing w:line="256" w:lineRule="auto"/>
              <w:rPr>
                <w:spacing w:val="4"/>
              </w:rPr>
            </w:pPr>
            <w:r>
              <w:rPr>
                <w:spacing w:val="4"/>
              </w:rPr>
              <w:t>4. Ch 14 Quiz</w:t>
            </w:r>
          </w:p>
        </w:tc>
      </w:tr>
      <w:tr w:rsidR="009801D3" w14:paraId="3DE7CC67" w14:textId="77777777" w:rsidTr="00655DD2">
        <w:trPr>
          <w:trHeight w:val="80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312FEB98" w14:textId="5AD5F1AD" w:rsidR="009801D3" w:rsidRDefault="009801D3" w:rsidP="009801D3">
            <w:pPr>
              <w:spacing w:line="256" w:lineRule="auto"/>
              <w:jc w:val="center"/>
              <w:rPr>
                <w:b/>
              </w:rPr>
            </w:pPr>
            <w:r>
              <w:rPr>
                <w:b/>
              </w:rPr>
              <w:t>May 1 –</w:t>
            </w:r>
          </w:p>
          <w:p w14:paraId="17047662" w14:textId="77777777" w:rsidR="009801D3" w:rsidRDefault="009801D3" w:rsidP="009801D3">
            <w:pPr>
              <w:spacing w:line="256" w:lineRule="auto"/>
              <w:jc w:val="center"/>
            </w:pPr>
            <w:r>
              <w:t>IN CLASS</w:t>
            </w:r>
          </w:p>
          <w:p w14:paraId="166DE935" w14:textId="213E5D41" w:rsidR="009801D3" w:rsidRDefault="009801D3" w:rsidP="009801D3">
            <w:pPr>
              <w:spacing w:line="256" w:lineRule="auto"/>
              <w:jc w:val="center"/>
              <w:rPr>
                <w:b/>
              </w:rPr>
            </w:pPr>
            <w:r>
              <w:t>EXAM</w:t>
            </w:r>
          </w:p>
        </w:tc>
        <w:tc>
          <w:tcPr>
            <w:tcW w:w="1806" w:type="dxa"/>
            <w:vMerge/>
            <w:tcBorders>
              <w:top w:val="single" w:sz="4" w:space="0" w:color="auto"/>
              <w:left w:val="single" w:sz="4" w:space="0" w:color="auto"/>
              <w:bottom w:val="single" w:sz="4" w:space="0" w:color="auto"/>
              <w:right w:val="single" w:sz="4" w:space="0" w:color="auto"/>
            </w:tcBorders>
            <w:vAlign w:val="center"/>
          </w:tcPr>
          <w:p w14:paraId="11985892" w14:textId="77777777" w:rsidR="009801D3" w:rsidRDefault="009801D3" w:rsidP="009801D3">
            <w:pPr>
              <w:spacing w:line="256" w:lineRule="auto"/>
            </w:pPr>
          </w:p>
        </w:tc>
        <w:tc>
          <w:tcPr>
            <w:tcW w:w="1711" w:type="dxa"/>
            <w:vMerge/>
            <w:tcBorders>
              <w:top w:val="single" w:sz="4" w:space="0" w:color="auto"/>
              <w:left w:val="single" w:sz="4" w:space="0" w:color="auto"/>
              <w:bottom w:val="single" w:sz="4" w:space="0" w:color="auto"/>
              <w:right w:val="single" w:sz="4" w:space="0" w:color="auto"/>
            </w:tcBorders>
            <w:vAlign w:val="center"/>
          </w:tcPr>
          <w:p w14:paraId="1C8A8300" w14:textId="77777777" w:rsidR="009801D3" w:rsidRDefault="009801D3" w:rsidP="009801D3">
            <w:pPr>
              <w:spacing w:line="256" w:lineRule="auto"/>
            </w:pPr>
          </w:p>
        </w:tc>
        <w:tc>
          <w:tcPr>
            <w:tcW w:w="5052" w:type="dxa"/>
            <w:vMerge/>
            <w:tcBorders>
              <w:top w:val="single" w:sz="4" w:space="0" w:color="auto"/>
              <w:left w:val="single" w:sz="4" w:space="0" w:color="auto"/>
              <w:bottom w:val="single" w:sz="4" w:space="0" w:color="auto"/>
              <w:right w:val="single" w:sz="4" w:space="0" w:color="auto"/>
            </w:tcBorders>
            <w:vAlign w:val="center"/>
          </w:tcPr>
          <w:p w14:paraId="08D0660E" w14:textId="77777777" w:rsidR="009801D3" w:rsidRDefault="009801D3" w:rsidP="009801D3">
            <w:pPr>
              <w:spacing w:line="256" w:lineRule="auto"/>
            </w:pPr>
          </w:p>
        </w:tc>
      </w:tr>
      <w:tr w:rsidR="009801D3" w14:paraId="477B2CB7" w14:textId="77777777" w:rsidTr="00F85BD7">
        <w:trPr>
          <w:trHeight w:val="804"/>
          <w:jc w:val="center"/>
        </w:trPr>
        <w:tc>
          <w:tcPr>
            <w:tcW w:w="1701" w:type="dxa"/>
            <w:tcBorders>
              <w:top w:val="single" w:sz="4" w:space="0" w:color="auto"/>
              <w:left w:val="single" w:sz="4" w:space="0" w:color="auto"/>
              <w:bottom w:val="single" w:sz="4" w:space="0" w:color="auto"/>
              <w:right w:val="single" w:sz="4" w:space="0" w:color="auto"/>
            </w:tcBorders>
            <w:vAlign w:val="center"/>
          </w:tcPr>
          <w:p w14:paraId="19AE824B" w14:textId="284D7B25" w:rsidR="009801D3" w:rsidRDefault="00B44B3A" w:rsidP="009801D3">
            <w:pPr>
              <w:spacing w:line="256" w:lineRule="auto"/>
              <w:jc w:val="center"/>
              <w:rPr>
                <w:b/>
              </w:rPr>
            </w:pPr>
            <w:r>
              <w:t>May 4 – May 8</w:t>
            </w:r>
          </w:p>
        </w:tc>
        <w:tc>
          <w:tcPr>
            <w:tcW w:w="1806" w:type="dxa"/>
            <w:tcBorders>
              <w:top w:val="single" w:sz="4" w:space="0" w:color="auto"/>
              <w:left w:val="single" w:sz="4" w:space="0" w:color="auto"/>
              <w:bottom w:val="single" w:sz="4" w:space="0" w:color="auto"/>
              <w:right w:val="single" w:sz="4" w:space="0" w:color="auto"/>
            </w:tcBorders>
            <w:vAlign w:val="center"/>
          </w:tcPr>
          <w:p w14:paraId="56C92613" w14:textId="6A327BC4" w:rsidR="009801D3" w:rsidRDefault="00B44B3A" w:rsidP="00A61ACF">
            <w:pPr>
              <w:spacing w:line="256" w:lineRule="auto"/>
              <w:jc w:val="center"/>
            </w:pPr>
            <w:r>
              <w:t>Final Weeks</w:t>
            </w:r>
          </w:p>
        </w:tc>
        <w:tc>
          <w:tcPr>
            <w:tcW w:w="1711" w:type="dxa"/>
            <w:tcBorders>
              <w:top w:val="single" w:sz="4" w:space="0" w:color="auto"/>
              <w:left w:val="single" w:sz="4" w:space="0" w:color="auto"/>
              <w:bottom w:val="single" w:sz="4" w:space="0" w:color="auto"/>
              <w:right w:val="single" w:sz="4" w:space="0" w:color="auto"/>
            </w:tcBorders>
            <w:vAlign w:val="center"/>
          </w:tcPr>
          <w:p w14:paraId="7DC694E5" w14:textId="0AF847F7" w:rsidR="009801D3" w:rsidRDefault="00B44B3A" w:rsidP="00DA78D2">
            <w:pPr>
              <w:spacing w:line="256" w:lineRule="auto"/>
              <w:jc w:val="center"/>
            </w:pPr>
            <w:r>
              <w:t>EXAM 3</w:t>
            </w:r>
          </w:p>
        </w:tc>
        <w:tc>
          <w:tcPr>
            <w:tcW w:w="5052" w:type="dxa"/>
            <w:tcBorders>
              <w:top w:val="single" w:sz="4" w:space="0" w:color="auto"/>
              <w:left w:val="single" w:sz="4" w:space="0" w:color="auto"/>
              <w:bottom w:val="single" w:sz="4" w:space="0" w:color="auto"/>
              <w:right w:val="single" w:sz="4" w:space="0" w:color="auto"/>
            </w:tcBorders>
            <w:vAlign w:val="center"/>
          </w:tcPr>
          <w:p w14:paraId="464B07E8" w14:textId="10B01737" w:rsidR="009801D3" w:rsidRDefault="009801D3" w:rsidP="009801D3">
            <w:pPr>
              <w:spacing w:line="256" w:lineRule="auto"/>
            </w:pPr>
            <w:r>
              <w:rPr>
                <w:b/>
              </w:rPr>
              <w:t xml:space="preserve">Exam </w:t>
            </w:r>
            <w:r w:rsidR="00930DAF">
              <w:rPr>
                <w:b/>
              </w:rPr>
              <w:t>3</w:t>
            </w:r>
            <w:r>
              <w:rPr>
                <w:b/>
              </w:rPr>
              <w:t xml:space="preserve"> will be given on</w:t>
            </w:r>
            <w:r w:rsidR="00930DAF">
              <w:rPr>
                <w:b/>
              </w:rPr>
              <w:t xml:space="preserve"> the date/time </w:t>
            </w:r>
            <w:r w:rsidR="00DA78D2">
              <w:rPr>
                <w:b/>
              </w:rPr>
              <w:t>assigned by the registrar</w:t>
            </w:r>
          </w:p>
        </w:tc>
      </w:tr>
    </w:tbl>
    <w:p w14:paraId="2216F7E1" w14:textId="77777777" w:rsidR="005364E5" w:rsidRDefault="005364E5" w:rsidP="005364E5"/>
    <w:p w14:paraId="66303456" w14:textId="77777777" w:rsidR="005364E5" w:rsidRDefault="005364E5" w:rsidP="005364E5">
      <w:pPr>
        <w:rPr>
          <w:b/>
          <w:sz w:val="24"/>
          <w:szCs w:val="24"/>
        </w:rPr>
      </w:pPr>
      <w:r>
        <w:rPr>
          <w:b/>
          <w:sz w:val="24"/>
          <w:szCs w:val="24"/>
        </w:rPr>
        <w:t>This document may be modified; students will be notified promptly of any changes.</w:t>
      </w:r>
    </w:p>
    <w:sectPr w:rsidR="005364E5" w:rsidSect="006B490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C91B1" w14:textId="77777777" w:rsidR="00026477" w:rsidRDefault="00026477" w:rsidP="003B7946">
      <w:r>
        <w:separator/>
      </w:r>
    </w:p>
  </w:endnote>
  <w:endnote w:type="continuationSeparator" w:id="0">
    <w:p w14:paraId="30811B51" w14:textId="77777777" w:rsidR="00026477" w:rsidRDefault="00026477" w:rsidP="003B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012702"/>
      <w:docPartObj>
        <w:docPartGallery w:val="Page Numbers (Bottom of Page)"/>
        <w:docPartUnique/>
      </w:docPartObj>
    </w:sdtPr>
    <w:sdtEndPr>
      <w:rPr>
        <w:noProof/>
      </w:rPr>
    </w:sdtEndPr>
    <w:sdtContent>
      <w:p w14:paraId="0AE174E2" w14:textId="77777777" w:rsidR="00007394" w:rsidRDefault="00007394">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064DB67B" w14:textId="77777777" w:rsidR="00007394" w:rsidRDefault="00007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B5C0D" w14:textId="77777777" w:rsidR="00026477" w:rsidRDefault="00026477" w:rsidP="003B7946">
      <w:r>
        <w:separator/>
      </w:r>
    </w:p>
  </w:footnote>
  <w:footnote w:type="continuationSeparator" w:id="0">
    <w:p w14:paraId="160CE859" w14:textId="77777777" w:rsidR="00026477" w:rsidRDefault="00026477" w:rsidP="003B7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DC9A" w14:textId="4A7A80CE" w:rsidR="00007394" w:rsidRDefault="00007394" w:rsidP="00195665">
    <w:pPr>
      <w:pStyle w:val="Header"/>
      <w:jc w:val="right"/>
    </w:pPr>
    <w:r w:rsidRPr="001073CB">
      <w:rPr>
        <w:sz w:val="22"/>
        <w:szCs w:val="22"/>
      </w:rPr>
      <w:t>MQM 22</w:t>
    </w:r>
    <w:r>
      <w:rPr>
        <w:sz w:val="22"/>
        <w:szCs w:val="22"/>
      </w:rPr>
      <w:t xml:space="preserve">0 </w:t>
    </w:r>
    <w:r w:rsidRPr="001073CB">
      <w:rPr>
        <w:sz w:val="22"/>
        <w:szCs w:val="22"/>
      </w:rPr>
      <w:t xml:space="preserve">– </w:t>
    </w:r>
    <w:r>
      <w:rPr>
        <w:sz w:val="22"/>
        <w:szCs w:val="22"/>
      </w:rPr>
      <w:t>Business Organization and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A63"/>
    <w:multiLevelType w:val="hybridMultilevel"/>
    <w:tmpl w:val="9BBAD278"/>
    <w:lvl w:ilvl="0" w:tplc="DCB6AE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1253"/>
    <w:multiLevelType w:val="hybridMultilevel"/>
    <w:tmpl w:val="EEA867A6"/>
    <w:lvl w:ilvl="0" w:tplc="29F2A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520A8"/>
    <w:multiLevelType w:val="hybridMultilevel"/>
    <w:tmpl w:val="0C266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C64201"/>
    <w:multiLevelType w:val="hybridMultilevel"/>
    <w:tmpl w:val="F146B68C"/>
    <w:lvl w:ilvl="0" w:tplc="0670468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853972"/>
    <w:multiLevelType w:val="hybridMultilevel"/>
    <w:tmpl w:val="B6103C30"/>
    <w:lvl w:ilvl="0" w:tplc="5FACC9A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140F05"/>
    <w:multiLevelType w:val="hybridMultilevel"/>
    <w:tmpl w:val="74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922C6"/>
    <w:multiLevelType w:val="hybridMultilevel"/>
    <w:tmpl w:val="318E6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A2507"/>
    <w:multiLevelType w:val="hybridMultilevel"/>
    <w:tmpl w:val="44B2B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E70E3"/>
    <w:multiLevelType w:val="hybridMultilevel"/>
    <w:tmpl w:val="E48C69A6"/>
    <w:lvl w:ilvl="0" w:tplc="FFFFFFFF">
      <w:start w:val="1"/>
      <w:numFmt w:val="decimal"/>
      <w:lvlText w:val="%1."/>
      <w:lvlJc w:val="left"/>
      <w:pPr>
        <w:ind w:left="720" w:hanging="360"/>
      </w:pPr>
      <w:rPr>
        <w:rFonts w:ascii="Times New Roman" w:eastAsia="Times New Roman" w:hAnsi="Times New Roman"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1A2E42"/>
    <w:multiLevelType w:val="hybridMultilevel"/>
    <w:tmpl w:val="C0145790"/>
    <w:lvl w:ilvl="0" w:tplc="AE80F56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B1C80"/>
    <w:multiLevelType w:val="hybridMultilevel"/>
    <w:tmpl w:val="C77ED316"/>
    <w:lvl w:ilvl="0" w:tplc="D1A42E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B23CC"/>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D195BB0"/>
    <w:multiLevelType w:val="hybridMultilevel"/>
    <w:tmpl w:val="E48C69A6"/>
    <w:lvl w:ilvl="0" w:tplc="FFFFFFFF">
      <w:start w:val="1"/>
      <w:numFmt w:val="decimal"/>
      <w:lvlText w:val="%1."/>
      <w:lvlJc w:val="left"/>
      <w:pPr>
        <w:ind w:left="720" w:hanging="360"/>
      </w:pPr>
      <w:rPr>
        <w:rFonts w:ascii="Times New Roman" w:eastAsia="Times New Roman" w:hAnsi="Times New Roman"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B261B0"/>
    <w:multiLevelType w:val="hybridMultilevel"/>
    <w:tmpl w:val="EBC2F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F6E97"/>
    <w:multiLevelType w:val="hybridMultilevel"/>
    <w:tmpl w:val="E48C69A6"/>
    <w:lvl w:ilvl="0" w:tplc="FFFFFFFF">
      <w:start w:val="1"/>
      <w:numFmt w:val="decimal"/>
      <w:lvlText w:val="%1."/>
      <w:lvlJc w:val="left"/>
      <w:pPr>
        <w:ind w:left="720" w:hanging="360"/>
      </w:pPr>
      <w:rPr>
        <w:rFonts w:ascii="Times New Roman" w:eastAsia="Times New Roman" w:hAnsi="Times New Roman"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3D744F"/>
    <w:multiLevelType w:val="hybridMultilevel"/>
    <w:tmpl w:val="4D181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8A6D6E"/>
    <w:multiLevelType w:val="hybridMultilevel"/>
    <w:tmpl w:val="E48C69A6"/>
    <w:lvl w:ilvl="0" w:tplc="FFFFFFFF">
      <w:start w:val="1"/>
      <w:numFmt w:val="decimal"/>
      <w:lvlText w:val="%1."/>
      <w:lvlJc w:val="left"/>
      <w:pPr>
        <w:ind w:left="720" w:hanging="360"/>
      </w:pPr>
      <w:rPr>
        <w:rFonts w:ascii="Times New Roman" w:eastAsia="Times New Roman" w:hAnsi="Times New Roman"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4910A4"/>
    <w:multiLevelType w:val="hybridMultilevel"/>
    <w:tmpl w:val="19124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D42D3E"/>
    <w:multiLevelType w:val="hybridMultilevel"/>
    <w:tmpl w:val="A58EB216"/>
    <w:lvl w:ilvl="0" w:tplc="0409000F">
      <w:start w:val="1"/>
      <w:numFmt w:val="decimal"/>
      <w:lvlText w:val="%1."/>
      <w:lvlJc w:val="left"/>
      <w:pPr>
        <w:ind w:left="1496" w:hanging="360"/>
      </w:p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9" w15:restartNumberingAfterBreak="0">
    <w:nsid w:val="42050926"/>
    <w:multiLevelType w:val="hybridMultilevel"/>
    <w:tmpl w:val="90662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AA1486"/>
    <w:multiLevelType w:val="hybridMultilevel"/>
    <w:tmpl w:val="AA3E8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4C2B59"/>
    <w:multiLevelType w:val="hybridMultilevel"/>
    <w:tmpl w:val="10C23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F15B8"/>
    <w:multiLevelType w:val="hybridMultilevel"/>
    <w:tmpl w:val="10A62B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B13F4"/>
    <w:multiLevelType w:val="hybridMultilevel"/>
    <w:tmpl w:val="371A5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2711C"/>
    <w:multiLevelType w:val="hybridMultilevel"/>
    <w:tmpl w:val="44B2B5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262894"/>
    <w:multiLevelType w:val="hybridMultilevel"/>
    <w:tmpl w:val="9190AC68"/>
    <w:lvl w:ilvl="0" w:tplc="31B200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D85F2D"/>
    <w:multiLevelType w:val="hybridMultilevel"/>
    <w:tmpl w:val="E48C69A6"/>
    <w:lvl w:ilvl="0" w:tplc="FFFFFFFF">
      <w:start w:val="1"/>
      <w:numFmt w:val="decimal"/>
      <w:lvlText w:val="%1."/>
      <w:lvlJc w:val="left"/>
      <w:pPr>
        <w:ind w:left="720" w:hanging="360"/>
      </w:pPr>
      <w:rPr>
        <w:rFonts w:ascii="Times New Roman" w:eastAsia="Times New Roman" w:hAnsi="Times New Roman"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875EE6"/>
    <w:multiLevelType w:val="hybridMultilevel"/>
    <w:tmpl w:val="7482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8668A7"/>
    <w:multiLevelType w:val="hybridMultilevel"/>
    <w:tmpl w:val="51DCD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4910BB"/>
    <w:multiLevelType w:val="hybridMultilevel"/>
    <w:tmpl w:val="39D2A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C8C29AE"/>
    <w:multiLevelType w:val="hybridMultilevel"/>
    <w:tmpl w:val="DCC87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D94A8E"/>
    <w:multiLevelType w:val="hybridMultilevel"/>
    <w:tmpl w:val="E48C69A6"/>
    <w:lvl w:ilvl="0" w:tplc="FFFFFFFF">
      <w:start w:val="1"/>
      <w:numFmt w:val="decimal"/>
      <w:lvlText w:val="%1."/>
      <w:lvlJc w:val="left"/>
      <w:pPr>
        <w:ind w:left="720" w:hanging="360"/>
      </w:pPr>
      <w:rPr>
        <w:rFonts w:ascii="Times New Roman" w:eastAsia="Times New Roman" w:hAnsi="Times New Roman"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58570E"/>
    <w:multiLevelType w:val="hybridMultilevel"/>
    <w:tmpl w:val="C49E5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A56A9E"/>
    <w:multiLevelType w:val="hybridMultilevel"/>
    <w:tmpl w:val="097C4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EA28C5"/>
    <w:multiLevelType w:val="hybridMultilevel"/>
    <w:tmpl w:val="C032F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192FB1"/>
    <w:multiLevelType w:val="hybridMultilevel"/>
    <w:tmpl w:val="E48C69A6"/>
    <w:lvl w:ilvl="0" w:tplc="A49ECD50">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224936"/>
    <w:multiLevelType w:val="hybridMultilevel"/>
    <w:tmpl w:val="E48C69A6"/>
    <w:lvl w:ilvl="0" w:tplc="FFFFFFFF">
      <w:start w:val="1"/>
      <w:numFmt w:val="decimal"/>
      <w:lvlText w:val="%1."/>
      <w:lvlJc w:val="left"/>
      <w:pPr>
        <w:ind w:left="720" w:hanging="360"/>
      </w:pPr>
      <w:rPr>
        <w:rFonts w:ascii="Times New Roman" w:eastAsia="Times New Roman" w:hAnsi="Times New Roman"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544236"/>
    <w:multiLevelType w:val="hybridMultilevel"/>
    <w:tmpl w:val="E48C69A6"/>
    <w:lvl w:ilvl="0" w:tplc="FFFFFFFF">
      <w:start w:val="1"/>
      <w:numFmt w:val="decimal"/>
      <w:lvlText w:val="%1."/>
      <w:lvlJc w:val="left"/>
      <w:pPr>
        <w:ind w:left="720" w:hanging="360"/>
      </w:pPr>
      <w:rPr>
        <w:rFonts w:ascii="Times New Roman" w:eastAsia="Times New Roman" w:hAnsi="Times New Roman"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5377089">
    <w:abstractNumId w:val="11"/>
    <w:lvlOverride w:ilvl="0">
      <w:startOverride w:val="1"/>
    </w:lvlOverride>
  </w:num>
  <w:num w:numId="2" w16cid:durableId="1294628483">
    <w:abstractNumId w:val="1"/>
  </w:num>
  <w:num w:numId="3" w16cid:durableId="296105829">
    <w:abstractNumId w:val="2"/>
  </w:num>
  <w:num w:numId="4" w16cid:durableId="1299535609">
    <w:abstractNumId w:val="0"/>
  </w:num>
  <w:num w:numId="5" w16cid:durableId="743798634">
    <w:abstractNumId w:val="9"/>
  </w:num>
  <w:num w:numId="6" w16cid:durableId="1512992528">
    <w:abstractNumId w:val="22"/>
  </w:num>
  <w:num w:numId="7" w16cid:durableId="679820223">
    <w:abstractNumId w:val="27"/>
  </w:num>
  <w:num w:numId="8" w16cid:durableId="198737352">
    <w:abstractNumId w:val="32"/>
  </w:num>
  <w:num w:numId="9" w16cid:durableId="1269049951">
    <w:abstractNumId w:val="15"/>
  </w:num>
  <w:num w:numId="10" w16cid:durableId="2075812446">
    <w:abstractNumId w:val="20"/>
  </w:num>
  <w:num w:numId="11" w16cid:durableId="634917902">
    <w:abstractNumId w:val="33"/>
  </w:num>
  <w:num w:numId="12" w16cid:durableId="2108914978">
    <w:abstractNumId w:val="6"/>
  </w:num>
  <w:num w:numId="13" w16cid:durableId="1283880156">
    <w:abstractNumId w:val="19"/>
  </w:num>
  <w:num w:numId="14" w16cid:durableId="1808355965">
    <w:abstractNumId w:val="34"/>
  </w:num>
  <w:num w:numId="15" w16cid:durableId="750388585">
    <w:abstractNumId w:val="5"/>
  </w:num>
  <w:num w:numId="16" w16cid:durableId="1141535856">
    <w:abstractNumId w:val="17"/>
  </w:num>
  <w:num w:numId="17" w16cid:durableId="61217815">
    <w:abstractNumId w:val="10"/>
  </w:num>
  <w:num w:numId="18" w16cid:durableId="1073151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5415717">
    <w:abstractNumId w:val="4"/>
  </w:num>
  <w:num w:numId="20" w16cid:durableId="773355476">
    <w:abstractNumId w:val="18"/>
  </w:num>
  <w:num w:numId="21" w16cid:durableId="334654253">
    <w:abstractNumId w:val="25"/>
  </w:num>
  <w:num w:numId="22" w16cid:durableId="755516993">
    <w:abstractNumId w:val="3"/>
  </w:num>
  <w:num w:numId="23" w16cid:durableId="1290477135">
    <w:abstractNumId w:val="13"/>
  </w:num>
  <w:num w:numId="24" w16cid:durableId="1417246265">
    <w:abstractNumId w:val="30"/>
  </w:num>
  <w:num w:numId="25" w16cid:durableId="285696110">
    <w:abstractNumId w:val="7"/>
  </w:num>
  <w:num w:numId="26" w16cid:durableId="185872847">
    <w:abstractNumId w:val="35"/>
  </w:num>
  <w:num w:numId="27" w16cid:durableId="1840539438">
    <w:abstractNumId w:val="28"/>
  </w:num>
  <w:num w:numId="28" w16cid:durableId="1335304572">
    <w:abstractNumId w:val="23"/>
  </w:num>
  <w:num w:numId="29" w16cid:durableId="136340659">
    <w:abstractNumId w:val="24"/>
  </w:num>
  <w:num w:numId="30" w16cid:durableId="1957786423">
    <w:abstractNumId w:val="8"/>
  </w:num>
  <w:num w:numId="31" w16cid:durableId="904804963">
    <w:abstractNumId w:val="12"/>
  </w:num>
  <w:num w:numId="32" w16cid:durableId="1888254991">
    <w:abstractNumId w:val="36"/>
  </w:num>
  <w:num w:numId="33" w16cid:durableId="1876774610">
    <w:abstractNumId w:val="16"/>
  </w:num>
  <w:num w:numId="34" w16cid:durableId="1931163237">
    <w:abstractNumId w:val="14"/>
  </w:num>
  <w:num w:numId="35" w16cid:durableId="1676223219">
    <w:abstractNumId w:val="31"/>
  </w:num>
  <w:num w:numId="36" w16cid:durableId="1423524113">
    <w:abstractNumId w:val="37"/>
  </w:num>
  <w:num w:numId="37" w16cid:durableId="300043461">
    <w:abstractNumId w:val="26"/>
  </w:num>
  <w:num w:numId="38" w16cid:durableId="21185233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0B7"/>
    <w:rsid w:val="000054EE"/>
    <w:rsid w:val="000066D6"/>
    <w:rsid w:val="00007394"/>
    <w:rsid w:val="00026477"/>
    <w:rsid w:val="00027922"/>
    <w:rsid w:val="00030E2E"/>
    <w:rsid w:val="00031754"/>
    <w:rsid w:val="00036C74"/>
    <w:rsid w:val="00037687"/>
    <w:rsid w:val="00044499"/>
    <w:rsid w:val="00045D0E"/>
    <w:rsid w:val="00050DA4"/>
    <w:rsid w:val="00055F42"/>
    <w:rsid w:val="000640EC"/>
    <w:rsid w:val="00065AF4"/>
    <w:rsid w:val="00071EBE"/>
    <w:rsid w:val="0007726E"/>
    <w:rsid w:val="00082D35"/>
    <w:rsid w:val="000835C7"/>
    <w:rsid w:val="00086FF1"/>
    <w:rsid w:val="00090C26"/>
    <w:rsid w:val="000A51E0"/>
    <w:rsid w:val="000A7AF9"/>
    <w:rsid w:val="000B1074"/>
    <w:rsid w:val="000B2D9A"/>
    <w:rsid w:val="000B4BC4"/>
    <w:rsid w:val="000B51AB"/>
    <w:rsid w:val="000B5AE3"/>
    <w:rsid w:val="000C30B7"/>
    <w:rsid w:val="000C4D69"/>
    <w:rsid w:val="000C5E7A"/>
    <w:rsid w:val="000C6471"/>
    <w:rsid w:val="000D0D96"/>
    <w:rsid w:val="000E5BF1"/>
    <w:rsid w:val="000F055A"/>
    <w:rsid w:val="001011A6"/>
    <w:rsid w:val="001154CF"/>
    <w:rsid w:val="001163E2"/>
    <w:rsid w:val="001307B6"/>
    <w:rsid w:val="00132728"/>
    <w:rsid w:val="00134A32"/>
    <w:rsid w:val="00144E1F"/>
    <w:rsid w:val="0015065C"/>
    <w:rsid w:val="001520E9"/>
    <w:rsid w:val="00152725"/>
    <w:rsid w:val="00154FBB"/>
    <w:rsid w:val="001555D7"/>
    <w:rsid w:val="0016392C"/>
    <w:rsid w:val="0016564C"/>
    <w:rsid w:val="00172BE9"/>
    <w:rsid w:val="00181859"/>
    <w:rsid w:val="00185E15"/>
    <w:rsid w:val="00195665"/>
    <w:rsid w:val="00196375"/>
    <w:rsid w:val="001A031F"/>
    <w:rsid w:val="001A18F5"/>
    <w:rsid w:val="001A2D40"/>
    <w:rsid w:val="001A734D"/>
    <w:rsid w:val="001C7C01"/>
    <w:rsid w:val="001D6D21"/>
    <w:rsid w:val="001E102A"/>
    <w:rsid w:val="001E780D"/>
    <w:rsid w:val="001F4363"/>
    <w:rsid w:val="0020064E"/>
    <w:rsid w:val="0020777F"/>
    <w:rsid w:val="00207B4A"/>
    <w:rsid w:val="00216D4C"/>
    <w:rsid w:val="00235D87"/>
    <w:rsid w:val="00237D0E"/>
    <w:rsid w:val="00241D37"/>
    <w:rsid w:val="00241F53"/>
    <w:rsid w:val="002459BE"/>
    <w:rsid w:val="0026067B"/>
    <w:rsid w:val="002614D5"/>
    <w:rsid w:val="00261883"/>
    <w:rsid w:val="00266C9D"/>
    <w:rsid w:val="00282F9E"/>
    <w:rsid w:val="0028544F"/>
    <w:rsid w:val="0029655D"/>
    <w:rsid w:val="002B4676"/>
    <w:rsid w:val="002B59A0"/>
    <w:rsid w:val="002B7E25"/>
    <w:rsid w:val="002D5689"/>
    <w:rsid w:val="002E321A"/>
    <w:rsid w:val="002E3635"/>
    <w:rsid w:val="002E7EA8"/>
    <w:rsid w:val="002F0874"/>
    <w:rsid w:val="002F600D"/>
    <w:rsid w:val="00312D35"/>
    <w:rsid w:val="00313A3B"/>
    <w:rsid w:val="00314D56"/>
    <w:rsid w:val="00320A94"/>
    <w:rsid w:val="003244CC"/>
    <w:rsid w:val="00326D0D"/>
    <w:rsid w:val="00327CD9"/>
    <w:rsid w:val="0033073A"/>
    <w:rsid w:val="003338B3"/>
    <w:rsid w:val="003402F3"/>
    <w:rsid w:val="003408AF"/>
    <w:rsid w:val="003417B4"/>
    <w:rsid w:val="00343ECC"/>
    <w:rsid w:val="00350EF5"/>
    <w:rsid w:val="00350F92"/>
    <w:rsid w:val="003517E4"/>
    <w:rsid w:val="0035201C"/>
    <w:rsid w:val="00353D1B"/>
    <w:rsid w:val="0037099A"/>
    <w:rsid w:val="00371947"/>
    <w:rsid w:val="0037300B"/>
    <w:rsid w:val="00376F18"/>
    <w:rsid w:val="00386369"/>
    <w:rsid w:val="003879F3"/>
    <w:rsid w:val="0039479E"/>
    <w:rsid w:val="003A5E4A"/>
    <w:rsid w:val="003A6319"/>
    <w:rsid w:val="003B2EAD"/>
    <w:rsid w:val="003B3758"/>
    <w:rsid w:val="003B52C7"/>
    <w:rsid w:val="003B7093"/>
    <w:rsid w:val="003B7946"/>
    <w:rsid w:val="003C11A6"/>
    <w:rsid w:val="003C66F1"/>
    <w:rsid w:val="003D62B7"/>
    <w:rsid w:val="003D6FED"/>
    <w:rsid w:val="003E0282"/>
    <w:rsid w:val="003E3CF3"/>
    <w:rsid w:val="003E4820"/>
    <w:rsid w:val="003F0836"/>
    <w:rsid w:val="003F3DCD"/>
    <w:rsid w:val="00400237"/>
    <w:rsid w:val="00403822"/>
    <w:rsid w:val="004132B9"/>
    <w:rsid w:val="00415D29"/>
    <w:rsid w:val="004209EA"/>
    <w:rsid w:val="00420D68"/>
    <w:rsid w:val="00423A54"/>
    <w:rsid w:val="00425D43"/>
    <w:rsid w:val="00432678"/>
    <w:rsid w:val="004337F9"/>
    <w:rsid w:val="0043506D"/>
    <w:rsid w:val="00437C10"/>
    <w:rsid w:val="00455CE8"/>
    <w:rsid w:val="00457155"/>
    <w:rsid w:val="00463831"/>
    <w:rsid w:val="00464320"/>
    <w:rsid w:val="004654F9"/>
    <w:rsid w:val="004712B7"/>
    <w:rsid w:val="00477A6B"/>
    <w:rsid w:val="0048086C"/>
    <w:rsid w:val="00482362"/>
    <w:rsid w:val="00483473"/>
    <w:rsid w:val="00486B78"/>
    <w:rsid w:val="00492E36"/>
    <w:rsid w:val="00497FAE"/>
    <w:rsid w:val="004A388F"/>
    <w:rsid w:val="004A4DE6"/>
    <w:rsid w:val="004B0551"/>
    <w:rsid w:val="004D1283"/>
    <w:rsid w:val="004D534B"/>
    <w:rsid w:val="004D62EB"/>
    <w:rsid w:val="004D73A6"/>
    <w:rsid w:val="004E1DED"/>
    <w:rsid w:val="004E3A80"/>
    <w:rsid w:val="004E4A74"/>
    <w:rsid w:val="004E66B6"/>
    <w:rsid w:val="004F42B8"/>
    <w:rsid w:val="00502EF2"/>
    <w:rsid w:val="00503F35"/>
    <w:rsid w:val="0050572E"/>
    <w:rsid w:val="00507B25"/>
    <w:rsid w:val="005107F8"/>
    <w:rsid w:val="0051123D"/>
    <w:rsid w:val="00511D8D"/>
    <w:rsid w:val="005174C9"/>
    <w:rsid w:val="005211B2"/>
    <w:rsid w:val="00522B3F"/>
    <w:rsid w:val="005263ED"/>
    <w:rsid w:val="00526F12"/>
    <w:rsid w:val="00532448"/>
    <w:rsid w:val="00532843"/>
    <w:rsid w:val="00533582"/>
    <w:rsid w:val="005364E5"/>
    <w:rsid w:val="00544707"/>
    <w:rsid w:val="00545524"/>
    <w:rsid w:val="00545635"/>
    <w:rsid w:val="00545E53"/>
    <w:rsid w:val="00546196"/>
    <w:rsid w:val="00550BD7"/>
    <w:rsid w:val="00574978"/>
    <w:rsid w:val="00577FA6"/>
    <w:rsid w:val="005837C6"/>
    <w:rsid w:val="00583BDC"/>
    <w:rsid w:val="005A4A88"/>
    <w:rsid w:val="005B0BA1"/>
    <w:rsid w:val="005C011A"/>
    <w:rsid w:val="005C1AA4"/>
    <w:rsid w:val="005C28B5"/>
    <w:rsid w:val="005C3FAA"/>
    <w:rsid w:val="005C5A12"/>
    <w:rsid w:val="005D39FE"/>
    <w:rsid w:val="005E093A"/>
    <w:rsid w:val="005E6ACF"/>
    <w:rsid w:val="005F26C0"/>
    <w:rsid w:val="00601723"/>
    <w:rsid w:val="00606CD6"/>
    <w:rsid w:val="0060767D"/>
    <w:rsid w:val="00611379"/>
    <w:rsid w:val="006138D1"/>
    <w:rsid w:val="00624B69"/>
    <w:rsid w:val="0063615D"/>
    <w:rsid w:val="0064659E"/>
    <w:rsid w:val="0064696B"/>
    <w:rsid w:val="00650398"/>
    <w:rsid w:val="006525FA"/>
    <w:rsid w:val="00652636"/>
    <w:rsid w:val="00655DD2"/>
    <w:rsid w:val="0066505E"/>
    <w:rsid w:val="00671F98"/>
    <w:rsid w:val="00672513"/>
    <w:rsid w:val="006744E3"/>
    <w:rsid w:val="00677FC6"/>
    <w:rsid w:val="0068084C"/>
    <w:rsid w:val="00680DB6"/>
    <w:rsid w:val="006826F1"/>
    <w:rsid w:val="00683136"/>
    <w:rsid w:val="00693CA7"/>
    <w:rsid w:val="0069538A"/>
    <w:rsid w:val="00696417"/>
    <w:rsid w:val="0069789F"/>
    <w:rsid w:val="006A0AEB"/>
    <w:rsid w:val="006A4931"/>
    <w:rsid w:val="006B490C"/>
    <w:rsid w:val="006C0D77"/>
    <w:rsid w:val="006C4551"/>
    <w:rsid w:val="006C5516"/>
    <w:rsid w:val="006C5A89"/>
    <w:rsid w:val="006D1B96"/>
    <w:rsid w:val="006D1FD0"/>
    <w:rsid w:val="006D245D"/>
    <w:rsid w:val="006D4005"/>
    <w:rsid w:val="006D52CC"/>
    <w:rsid w:val="006D5AA5"/>
    <w:rsid w:val="006E0B97"/>
    <w:rsid w:val="006E202C"/>
    <w:rsid w:val="006E221C"/>
    <w:rsid w:val="006E27EA"/>
    <w:rsid w:val="006E6D56"/>
    <w:rsid w:val="006F388E"/>
    <w:rsid w:val="00701302"/>
    <w:rsid w:val="00704554"/>
    <w:rsid w:val="00715FEE"/>
    <w:rsid w:val="00720B53"/>
    <w:rsid w:val="007212A2"/>
    <w:rsid w:val="007249CA"/>
    <w:rsid w:val="00725722"/>
    <w:rsid w:val="00735DDC"/>
    <w:rsid w:val="00742816"/>
    <w:rsid w:val="0074678C"/>
    <w:rsid w:val="00751415"/>
    <w:rsid w:val="00751670"/>
    <w:rsid w:val="0075272C"/>
    <w:rsid w:val="007628B8"/>
    <w:rsid w:val="00764722"/>
    <w:rsid w:val="00765E80"/>
    <w:rsid w:val="007670F7"/>
    <w:rsid w:val="00771DC8"/>
    <w:rsid w:val="00775E35"/>
    <w:rsid w:val="00775ED8"/>
    <w:rsid w:val="00783D84"/>
    <w:rsid w:val="007910AA"/>
    <w:rsid w:val="00794828"/>
    <w:rsid w:val="007955ED"/>
    <w:rsid w:val="007A0385"/>
    <w:rsid w:val="007A76C6"/>
    <w:rsid w:val="007B0E80"/>
    <w:rsid w:val="007B4972"/>
    <w:rsid w:val="007C7AE7"/>
    <w:rsid w:val="007D4F4A"/>
    <w:rsid w:val="007E0844"/>
    <w:rsid w:val="007E0BCF"/>
    <w:rsid w:val="007E35BB"/>
    <w:rsid w:val="007F2B0B"/>
    <w:rsid w:val="007F4757"/>
    <w:rsid w:val="0080075B"/>
    <w:rsid w:val="00802C6E"/>
    <w:rsid w:val="0080488E"/>
    <w:rsid w:val="0083453A"/>
    <w:rsid w:val="008369A8"/>
    <w:rsid w:val="00840362"/>
    <w:rsid w:val="00840F3E"/>
    <w:rsid w:val="008462C5"/>
    <w:rsid w:val="008601A7"/>
    <w:rsid w:val="00871EC5"/>
    <w:rsid w:val="00872A2A"/>
    <w:rsid w:val="00874EBE"/>
    <w:rsid w:val="008769AB"/>
    <w:rsid w:val="00877381"/>
    <w:rsid w:val="008800EC"/>
    <w:rsid w:val="00881200"/>
    <w:rsid w:val="0088238E"/>
    <w:rsid w:val="00885F45"/>
    <w:rsid w:val="00887A2B"/>
    <w:rsid w:val="00892869"/>
    <w:rsid w:val="008A30A1"/>
    <w:rsid w:val="008C3FF5"/>
    <w:rsid w:val="008C47CA"/>
    <w:rsid w:val="008C777F"/>
    <w:rsid w:val="008D10EE"/>
    <w:rsid w:val="008D5A51"/>
    <w:rsid w:val="008D7126"/>
    <w:rsid w:val="008E00C5"/>
    <w:rsid w:val="008E2FFA"/>
    <w:rsid w:val="008E43BE"/>
    <w:rsid w:val="008E4FC5"/>
    <w:rsid w:val="008E54F0"/>
    <w:rsid w:val="008F3CCE"/>
    <w:rsid w:val="008F74F5"/>
    <w:rsid w:val="00902E68"/>
    <w:rsid w:val="00904D08"/>
    <w:rsid w:val="00906B9B"/>
    <w:rsid w:val="00907134"/>
    <w:rsid w:val="00921E69"/>
    <w:rsid w:val="00923A2D"/>
    <w:rsid w:val="00924A76"/>
    <w:rsid w:val="00926733"/>
    <w:rsid w:val="00930DAF"/>
    <w:rsid w:val="00932684"/>
    <w:rsid w:val="009377DF"/>
    <w:rsid w:val="00942A76"/>
    <w:rsid w:val="009460B8"/>
    <w:rsid w:val="009469F2"/>
    <w:rsid w:val="00947689"/>
    <w:rsid w:val="00953417"/>
    <w:rsid w:val="00954094"/>
    <w:rsid w:val="00954E7D"/>
    <w:rsid w:val="00956D38"/>
    <w:rsid w:val="009801D3"/>
    <w:rsid w:val="00982CDD"/>
    <w:rsid w:val="009845B8"/>
    <w:rsid w:val="00985084"/>
    <w:rsid w:val="009856AD"/>
    <w:rsid w:val="009910C9"/>
    <w:rsid w:val="00991318"/>
    <w:rsid w:val="00995649"/>
    <w:rsid w:val="00996A8D"/>
    <w:rsid w:val="00997F7C"/>
    <w:rsid w:val="009A2740"/>
    <w:rsid w:val="009A2C8A"/>
    <w:rsid w:val="009A2D34"/>
    <w:rsid w:val="009A4071"/>
    <w:rsid w:val="009B502C"/>
    <w:rsid w:val="009B6897"/>
    <w:rsid w:val="009D12AB"/>
    <w:rsid w:val="009E1C77"/>
    <w:rsid w:val="009E4CF5"/>
    <w:rsid w:val="009E6948"/>
    <w:rsid w:val="009F1889"/>
    <w:rsid w:val="009F3BD4"/>
    <w:rsid w:val="009F70EF"/>
    <w:rsid w:val="00A01CD3"/>
    <w:rsid w:val="00A10DB1"/>
    <w:rsid w:val="00A1283B"/>
    <w:rsid w:val="00A13698"/>
    <w:rsid w:val="00A206FA"/>
    <w:rsid w:val="00A26421"/>
    <w:rsid w:val="00A55EE6"/>
    <w:rsid w:val="00A61ACF"/>
    <w:rsid w:val="00A74F86"/>
    <w:rsid w:val="00A7569C"/>
    <w:rsid w:val="00A80497"/>
    <w:rsid w:val="00A8276F"/>
    <w:rsid w:val="00A8302D"/>
    <w:rsid w:val="00A8318A"/>
    <w:rsid w:val="00A85C11"/>
    <w:rsid w:val="00A91846"/>
    <w:rsid w:val="00AB22F1"/>
    <w:rsid w:val="00AB3A32"/>
    <w:rsid w:val="00AB54B8"/>
    <w:rsid w:val="00AB5C8B"/>
    <w:rsid w:val="00AC3EBE"/>
    <w:rsid w:val="00AC3EEC"/>
    <w:rsid w:val="00AD3E59"/>
    <w:rsid w:val="00AE67F2"/>
    <w:rsid w:val="00AF0A94"/>
    <w:rsid w:val="00B02A33"/>
    <w:rsid w:val="00B0710E"/>
    <w:rsid w:val="00B1530C"/>
    <w:rsid w:val="00B1542A"/>
    <w:rsid w:val="00B217D6"/>
    <w:rsid w:val="00B24885"/>
    <w:rsid w:val="00B25B3D"/>
    <w:rsid w:val="00B3642B"/>
    <w:rsid w:val="00B37E84"/>
    <w:rsid w:val="00B406E0"/>
    <w:rsid w:val="00B44B3A"/>
    <w:rsid w:val="00B51858"/>
    <w:rsid w:val="00B52A49"/>
    <w:rsid w:val="00B54709"/>
    <w:rsid w:val="00B56C29"/>
    <w:rsid w:val="00B57746"/>
    <w:rsid w:val="00B6030F"/>
    <w:rsid w:val="00B6481A"/>
    <w:rsid w:val="00B74A10"/>
    <w:rsid w:val="00B82006"/>
    <w:rsid w:val="00B8486A"/>
    <w:rsid w:val="00B92551"/>
    <w:rsid w:val="00B9635C"/>
    <w:rsid w:val="00BA3D92"/>
    <w:rsid w:val="00BB295D"/>
    <w:rsid w:val="00BC0CB6"/>
    <w:rsid w:val="00BC462D"/>
    <w:rsid w:val="00BC5242"/>
    <w:rsid w:val="00BC56D1"/>
    <w:rsid w:val="00BD7EE7"/>
    <w:rsid w:val="00BE0E12"/>
    <w:rsid w:val="00BE17C3"/>
    <w:rsid w:val="00BE4D8A"/>
    <w:rsid w:val="00BF19DA"/>
    <w:rsid w:val="00BF3251"/>
    <w:rsid w:val="00BF3367"/>
    <w:rsid w:val="00C06BB6"/>
    <w:rsid w:val="00C10357"/>
    <w:rsid w:val="00C108D8"/>
    <w:rsid w:val="00C25FBB"/>
    <w:rsid w:val="00C27FF5"/>
    <w:rsid w:val="00C306A4"/>
    <w:rsid w:val="00C3255C"/>
    <w:rsid w:val="00C33DA7"/>
    <w:rsid w:val="00C3490D"/>
    <w:rsid w:val="00C34C92"/>
    <w:rsid w:val="00C35624"/>
    <w:rsid w:val="00C36DEA"/>
    <w:rsid w:val="00C51117"/>
    <w:rsid w:val="00C544F7"/>
    <w:rsid w:val="00C601B7"/>
    <w:rsid w:val="00C616AC"/>
    <w:rsid w:val="00C67218"/>
    <w:rsid w:val="00C765C3"/>
    <w:rsid w:val="00C96D44"/>
    <w:rsid w:val="00CB58EB"/>
    <w:rsid w:val="00CC2FBB"/>
    <w:rsid w:val="00CD3C5E"/>
    <w:rsid w:val="00CE25B3"/>
    <w:rsid w:val="00CE6875"/>
    <w:rsid w:val="00CF0342"/>
    <w:rsid w:val="00CF77D2"/>
    <w:rsid w:val="00D10B2C"/>
    <w:rsid w:val="00D11040"/>
    <w:rsid w:val="00D23826"/>
    <w:rsid w:val="00D2455A"/>
    <w:rsid w:val="00D33125"/>
    <w:rsid w:val="00D433DE"/>
    <w:rsid w:val="00D47729"/>
    <w:rsid w:val="00D524A7"/>
    <w:rsid w:val="00D6048E"/>
    <w:rsid w:val="00D61DAA"/>
    <w:rsid w:val="00D91B42"/>
    <w:rsid w:val="00D942E8"/>
    <w:rsid w:val="00D96C87"/>
    <w:rsid w:val="00D9748D"/>
    <w:rsid w:val="00DA55E2"/>
    <w:rsid w:val="00DA78D2"/>
    <w:rsid w:val="00DB0300"/>
    <w:rsid w:val="00DB5983"/>
    <w:rsid w:val="00DD14B8"/>
    <w:rsid w:val="00DD7C69"/>
    <w:rsid w:val="00DE0CF3"/>
    <w:rsid w:val="00DE15B8"/>
    <w:rsid w:val="00DE3D04"/>
    <w:rsid w:val="00DE64DF"/>
    <w:rsid w:val="00DE700D"/>
    <w:rsid w:val="00DF15E3"/>
    <w:rsid w:val="00E00EC0"/>
    <w:rsid w:val="00E03CFD"/>
    <w:rsid w:val="00E06D95"/>
    <w:rsid w:val="00E334CC"/>
    <w:rsid w:val="00E40C6B"/>
    <w:rsid w:val="00E47409"/>
    <w:rsid w:val="00E52428"/>
    <w:rsid w:val="00E570F2"/>
    <w:rsid w:val="00E578E0"/>
    <w:rsid w:val="00E57C3D"/>
    <w:rsid w:val="00E602F3"/>
    <w:rsid w:val="00E62CC9"/>
    <w:rsid w:val="00E7115B"/>
    <w:rsid w:val="00E87DC9"/>
    <w:rsid w:val="00E91EC2"/>
    <w:rsid w:val="00E947CA"/>
    <w:rsid w:val="00EA0633"/>
    <w:rsid w:val="00EA07D3"/>
    <w:rsid w:val="00EA0DA8"/>
    <w:rsid w:val="00EA4F0D"/>
    <w:rsid w:val="00EA5684"/>
    <w:rsid w:val="00EA7408"/>
    <w:rsid w:val="00EB2362"/>
    <w:rsid w:val="00EB66BA"/>
    <w:rsid w:val="00EC24B1"/>
    <w:rsid w:val="00EC250F"/>
    <w:rsid w:val="00EC2FBB"/>
    <w:rsid w:val="00ED70BB"/>
    <w:rsid w:val="00EE1B83"/>
    <w:rsid w:val="00EF05E4"/>
    <w:rsid w:val="00EF7598"/>
    <w:rsid w:val="00F012ED"/>
    <w:rsid w:val="00F1510D"/>
    <w:rsid w:val="00F32E31"/>
    <w:rsid w:val="00F357E8"/>
    <w:rsid w:val="00F364D8"/>
    <w:rsid w:val="00F42FFD"/>
    <w:rsid w:val="00F54D65"/>
    <w:rsid w:val="00F62FF7"/>
    <w:rsid w:val="00F63F44"/>
    <w:rsid w:val="00F701D2"/>
    <w:rsid w:val="00F7091B"/>
    <w:rsid w:val="00F75BB3"/>
    <w:rsid w:val="00F80220"/>
    <w:rsid w:val="00F81A95"/>
    <w:rsid w:val="00F84C46"/>
    <w:rsid w:val="00F85BD7"/>
    <w:rsid w:val="00FB23BF"/>
    <w:rsid w:val="00FB3F70"/>
    <w:rsid w:val="00FC7ED6"/>
    <w:rsid w:val="00FD273A"/>
    <w:rsid w:val="00FE1C29"/>
    <w:rsid w:val="00FE45DE"/>
    <w:rsid w:val="00FE53A1"/>
    <w:rsid w:val="00FF2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2B5B0FE"/>
  <w15:chartTrackingRefBased/>
  <w15:docId w15:val="{5F9B7B09-EAE0-49E9-B35C-32CFA7B3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BD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C30B7"/>
    <w:pPr>
      <w:keepNext/>
      <w:jc w:val="center"/>
      <w:outlineLvl w:val="0"/>
    </w:pPr>
    <w:rPr>
      <w:b/>
    </w:rPr>
  </w:style>
  <w:style w:type="paragraph" w:styleId="Heading2">
    <w:name w:val="heading 2"/>
    <w:basedOn w:val="Normal"/>
    <w:next w:val="Normal"/>
    <w:link w:val="Heading2Char"/>
    <w:qFormat/>
    <w:rsid w:val="000C30B7"/>
    <w:pPr>
      <w:keepNext/>
      <w:outlineLvl w:val="1"/>
    </w:pPr>
    <w:rPr>
      <w:b/>
      <w:sz w:val="24"/>
    </w:rPr>
  </w:style>
  <w:style w:type="paragraph" w:styleId="Heading4">
    <w:name w:val="heading 4"/>
    <w:basedOn w:val="Normal"/>
    <w:next w:val="Normal"/>
    <w:link w:val="Heading4Char"/>
    <w:qFormat/>
    <w:rsid w:val="000C30B7"/>
    <w:pPr>
      <w:keepNext/>
      <w:outlineLvl w:val="3"/>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0B7"/>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0C30B7"/>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0C30B7"/>
    <w:rPr>
      <w:rFonts w:ascii="Times New Roman" w:eastAsia="Times New Roman" w:hAnsi="Times New Roman" w:cs="Times New Roman"/>
      <w:b/>
      <w:bCs/>
      <w:sz w:val="44"/>
      <w:szCs w:val="20"/>
    </w:rPr>
  </w:style>
  <w:style w:type="paragraph" w:styleId="BodyText">
    <w:name w:val="Body Text"/>
    <w:basedOn w:val="Normal"/>
    <w:link w:val="BodyTextChar"/>
    <w:rsid w:val="000C30B7"/>
    <w:rPr>
      <w:sz w:val="24"/>
    </w:rPr>
  </w:style>
  <w:style w:type="character" w:customStyle="1" w:styleId="BodyTextChar">
    <w:name w:val="Body Text Char"/>
    <w:basedOn w:val="DefaultParagraphFont"/>
    <w:link w:val="BodyText"/>
    <w:rsid w:val="000C30B7"/>
    <w:rPr>
      <w:rFonts w:ascii="Times New Roman" w:eastAsia="Times New Roman" w:hAnsi="Times New Roman" w:cs="Times New Roman"/>
      <w:sz w:val="24"/>
      <w:szCs w:val="20"/>
    </w:rPr>
  </w:style>
  <w:style w:type="character" w:styleId="Hyperlink">
    <w:name w:val="Hyperlink"/>
    <w:basedOn w:val="DefaultParagraphFont"/>
    <w:rsid w:val="000C30B7"/>
    <w:rPr>
      <w:color w:val="0000FF"/>
      <w:u w:val="single"/>
    </w:rPr>
  </w:style>
  <w:style w:type="character" w:styleId="Strong">
    <w:name w:val="Strong"/>
    <w:basedOn w:val="DefaultParagraphFont"/>
    <w:qFormat/>
    <w:rsid w:val="000C30B7"/>
    <w:rPr>
      <w:b/>
      <w:bCs/>
    </w:rPr>
  </w:style>
  <w:style w:type="paragraph" w:customStyle="1" w:styleId="Default">
    <w:name w:val="Default"/>
    <w:rsid w:val="000C30B7"/>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0C30B7"/>
    <w:pPr>
      <w:ind w:left="720"/>
    </w:pPr>
  </w:style>
  <w:style w:type="paragraph" w:styleId="NoSpacing">
    <w:name w:val="No Spacing"/>
    <w:uiPriority w:val="1"/>
    <w:qFormat/>
    <w:rsid w:val="000C30B7"/>
    <w:pPr>
      <w:spacing w:after="0" w:line="240" w:lineRule="auto"/>
    </w:pPr>
    <w:rPr>
      <w:rFonts w:ascii="Times New Roman" w:eastAsia="Times New Roman" w:hAnsi="Times New Roman" w:cs="Times New Roman"/>
      <w:sz w:val="20"/>
      <w:szCs w:val="20"/>
    </w:rPr>
  </w:style>
  <w:style w:type="paragraph" w:styleId="PlainText">
    <w:name w:val="Plain Text"/>
    <w:basedOn w:val="Normal"/>
    <w:link w:val="PlainTextChar"/>
    <w:rsid w:val="000C30B7"/>
    <w:rPr>
      <w:rFonts w:ascii="Courier New" w:hAnsi="Courier New"/>
    </w:rPr>
  </w:style>
  <w:style w:type="character" w:customStyle="1" w:styleId="PlainTextChar">
    <w:name w:val="Plain Text Char"/>
    <w:basedOn w:val="DefaultParagraphFont"/>
    <w:link w:val="PlainText"/>
    <w:rsid w:val="000C30B7"/>
    <w:rPr>
      <w:rFonts w:ascii="Courier New" w:eastAsia="Times New Roman" w:hAnsi="Courier New" w:cs="Times New Roman"/>
      <w:sz w:val="20"/>
      <w:szCs w:val="20"/>
    </w:rPr>
  </w:style>
  <w:style w:type="paragraph" w:styleId="Title">
    <w:name w:val="Title"/>
    <w:basedOn w:val="Normal"/>
    <w:link w:val="TitleChar"/>
    <w:qFormat/>
    <w:rsid w:val="000C30B7"/>
    <w:pPr>
      <w:jc w:val="center"/>
    </w:pPr>
    <w:rPr>
      <w:b/>
      <w:sz w:val="44"/>
    </w:rPr>
  </w:style>
  <w:style w:type="character" w:customStyle="1" w:styleId="TitleChar">
    <w:name w:val="Title Char"/>
    <w:basedOn w:val="DefaultParagraphFont"/>
    <w:link w:val="Title"/>
    <w:rsid w:val="000C30B7"/>
    <w:rPr>
      <w:rFonts w:ascii="Times New Roman" w:eastAsia="Times New Roman" w:hAnsi="Times New Roman" w:cs="Times New Roman"/>
      <w:b/>
      <w:sz w:val="44"/>
      <w:szCs w:val="20"/>
    </w:rPr>
  </w:style>
  <w:style w:type="paragraph" w:styleId="NormalWeb">
    <w:name w:val="Normal (Web)"/>
    <w:basedOn w:val="Normal"/>
    <w:uiPriority w:val="99"/>
    <w:unhideWhenUsed/>
    <w:rsid w:val="005107F8"/>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E3C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CF3"/>
    <w:rPr>
      <w:rFonts w:ascii="Segoe UI" w:eastAsia="Times New Roman" w:hAnsi="Segoe UI" w:cs="Segoe UI"/>
      <w:sz w:val="18"/>
      <w:szCs w:val="18"/>
    </w:rPr>
  </w:style>
  <w:style w:type="paragraph" w:styleId="Header">
    <w:name w:val="header"/>
    <w:basedOn w:val="Normal"/>
    <w:link w:val="HeaderChar"/>
    <w:uiPriority w:val="99"/>
    <w:unhideWhenUsed/>
    <w:rsid w:val="003B7946"/>
    <w:pPr>
      <w:tabs>
        <w:tab w:val="center" w:pos="4680"/>
        <w:tab w:val="right" w:pos="9360"/>
      </w:tabs>
    </w:pPr>
  </w:style>
  <w:style w:type="character" w:customStyle="1" w:styleId="HeaderChar">
    <w:name w:val="Header Char"/>
    <w:basedOn w:val="DefaultParagraphFont"/>
    <w:link w:val="Header"/>
    <w:uiPriority w:val="99"/>
    <w:rsid w:val="003B794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B7946"/>
    <w:pPr>
      <w:tabs>
        <w:tab w:val="center" w:pos="4680"/>
        <w:tab w:val="right" w:pos="9360"/>
      </w:tabs>
    </w:pPr>
  </w:style>
  <w:style w:type="character" w:customStyle="1" w:styleId="FooterChar">
    <w:name w:val="Footer Char"/>
    <w:basedOn w:val="DefaultParagraphFont"/>
    <w:link w:val="Footer"/>
    <w:uiPriority w:val="99"/>
    <w:rsid w:val="003B794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7614">
      <w:bodyDiv w:val="1"/>
      <w:marLeft w:val="0"/>
      <w:marRight w:val="0"/>
      <w:marTop w:val="0"/>
      <w:marBottom w:val="0"/>
      <w:divBdr>
        <w:top w:val="none" w:sz="0" w:space="0" w:color="auto"/>
        <w:left w:val="none" w:sz="0" w:space="0" w:color="auto"/>
        <w:bottom w:val="none" w:sz="0" w:space="0" w:color="auto"/>
        <w:right w:val="none" w:sz="0" w:space="0" w:color="auto"/>
      </w:divBdr>
      <w:divsChild>
        <w:div w:id="1889414200">
          <w:marLeft w:val="0"/>
          <w:marRight w:val="0"/>
          <w:marTop w:val="0"/>
          <w:marBottom w:val="0"/>
          <w:divBdr>
            <w:top w:val="none" w:sz="0" w:space="0" w:color="auto"/>
            <w:left w:val="none" w:sz="0" w:space="0" w:color="auto"/>
            <w:bottom w:val="none" w:sz="0" w:space="0" w:color="auto"/>
            <w:right w:val="none" w:sz="0" w:space="0" w:color="auto"/>
          </w:divBdr>
        </w:div>
        <w:div w:id="1758404660">
          <w:marLeft w:val="0"/>
          <w:marRight w:val="0"/>
          <w:marTop w:val="0"/>
          <w:marBottom w:val="0"/>
          <w:divBdr>
            <w:top w:val="none" w:sz="0" w:space="0" w:color="auto"/>
            <w:left w:val="none" w:sz="0" w:space="0" w:color="auto"/>
            <w:bottom w:val="none" w:sz="0" w:space="0" w:color="auto"/>
            <w:right w:val="none" w:sz="0" w:space="0" w:color="auto"/>
          </w:divBdr>
        </w:div>
      </w:divsChild>
    </w:div>
    <w:div w:id="264264334">
      <w:bodyDiv w:val="1"/>
      <w:marLeft w:val="0"/>
      <w:marRight w:val="0"/>
      <w:marTop w:val="0"/>
      <w:marBottom w:val="0"/>
      <w:divBdr>
        <w:top w:val="none" w:sz="0" w:space="0" w:color="auto"/>
        <w:left w:val="none" w:sz="0" w:space="0" w:color="auto"/>
        <w:bottom w:val="none" w:sz="0" w:space="0" w:color="auto"/>
        <w:right w:val="none" w:sz="0" w:space="0" w:color="auto"/>
      </w:divBdr>
    </w:div>
    <w:div w:id="451485517">
      <w:bodyDiv w:val="1"/>
      <w:marLeft w:val="0"/>
      <w:marRight w:val="0"/>
      <w:marTop w:val="0"/>
      <w:marBottom w:val="0"/>
      <w:divBdr>
        <w:top w:val="none" w:sz="0" w:space="0" w:color="auto"/>
        <w:left w:val="none" w:sz="0" w:space="0" w:color="auto"/>
        <w:bottom w:val="none" w:sz="0" w:space="0" w:color="auto"/>
        <w:right w:val="none" w:sz="0" w:space="0" w:color="auto"/>
      </w:divBdr>
    </w:div>
    <w:div w:id="1219315143">
      <w:bodyDiv w:val="1"/>
      <w:marLeft w:val="0"/>
      <w:marRight w:val="0"/>
      <w:marTop w:val="0"/>
      <w:marBottom w:val="0"/>
      <w:divBdr>
        <w:top w:val="none" w:sz="0" w:space="0" w:color="auto"/>
        <w:left w:val="none" w:sz="0" w:space="0" w:color="auto"/>
        <w:bottom w:val="none" w:sz="0" w:space="0" w:color="auto"/>
        <w:right w:val="none" w:sz="0" w:space="0" w:color="auto"/>
      </w:divBdr>
    </w:div>
    <w:div w:id="1297758347">
      <w:bodyDiv w:val="1"/>
      <w:marLeft w:val="0"/>
      <w:marRight w:val="0"/>
      <w:marTop w:val="0"/>
      <w:marBottom w:val="0"/>
      <w:divBdr>
        <w:top w:val="none" w:sz="0" w:space="0" w:color="auto"/>
        <w:left w:val="none" w:sz="0" w:space="0" w:color="auto"/>
        <w:bottom w:val="none" w:sz="0" w:space="0" w:color="auto"/>
        <w:right w:val="none" w:sz="0" w:space="0" w:color="auto"/>
      </w:divBdr>
      <w:divsChild>
        <w:div w:id="151339204">
          <w:marLeft w:val="0"/>
          <w:marRight w:val="0"/>
          <w:marTop w:val="0"/>
          <w:marBottom w:val="0"/>
          <w:divBdr>
            <w:top w:val="none" w:sz="0" w:space="0" w:color="auto"/>
            <w:left w:val="none" w:sz="0" w:space="0" w:color="auto"/>
            <w:bottom w:val="none" w:sz="0" w:space="0" w:color="auto"/>
            <w:right w:val="none" w:sz="0" w:space="0" w:color="auto"/>
          </w:divBdr>
        </w:div>
        <w:div w:id="770391316">
          <w:marLeft w:val="0"/>
          <w:marRight w:val="0"/>
          <w:marTop w:val="0"/>
          <w:marBottom w:val="0"/>
          <w:divBdr>
            <w:top w:val="none" w:sz="0" w:space="0" w:color="auto"/>
            <w:left w:val="none" w:sz="0" w:space="0" w:color="auto"/>
            <w:bottom w:val="none" w:sz="0" w:space="0" w:color="auto"/>
            <w:right w:val="none" w:sz="0" w:space="0" w:color="auto"/>
          </w:divBdr>
        </w:div>
      </w:divsChild>
    </w:div>
    <w:div w:id="1620986361">
      <w:bodyDiv w:val="1"/>
      <w:marLeft w:val="0"/>
      <w:marRight w:val="0"/>
      <w:marTop w:val="0"/>
      <w:marBottom w:val="0"/>
      <w:divBdr>
        <w:top w:val="none" w:sz="0" w:space="0" w:color="auto"/>
        <w:left w:val="none" w:sz="0" w:space="0" w:color="auto"/>
        <w:bottom w:val="none" w:sz="0" w:space="0" w:color="auto"/>
        <w:right w:val="none" w:sz="0" w:space="0" w:color="auto"/>
      </w:divBdr>
    </w:div>
    <w:div w:id="2029334910">
      <w:bodyDiv w:val="1"/>
      <w:marLeft w:val="0"/>
      <w:marRight w:val="0"/>
      <w:marTop w:val="0"/>
      <w:marBottom w:val="0"/>
      <w:divBdr>
        <w:top w:val="none" w:sz="0" w:space="0" w:color="auto"/>
        <w:left w:val="none" w:sz="0" w:space="0" w:color="auto"/>
        <w:bottom w:val="none" w:sz="0" w:space="0" w:color="auto"/>
        <w:right w:val="none" w:sz="0" w:space="0" w:color="auto"/>
      </w:divBdr>
    </w:div>
    <w:div w:id="214311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access.illinoisstate.edu/" TargetMode="External"/><Relationship Id="rId3" Type="http://schemas.openxmlformats.org/officeDocument/2006/relationships/settings" Target="settings.xml"/><Relationship Id="rId7" Type="http://schemas.openxmlformats.org/officeDocument/2006/relationships/hyperlink" Target="mailto:ajbarel@ilst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9</Pages>
  <Words>2893</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Terry</dc:creator>
  <cp:keywords/>
  <dc:description/>
  <cp:lastModifiedBy>Barelka, Alex</cp:lastModifiedBy>
  <cp:revision>27</cp:revision>
  <cp:lastPrinted>2018-01-11T19:17:00Z</cp:lastPrinted>
  <dcterms:created xsi:type="dcterms:W3CDTF">2026-01-11T18:07:00Z</dcterms:created>
  <dcterms:modified xsi:type="dcterms:W3CDTF">2026-01-12T18:29:00Z</dcterms:modified>
</cp:coreProperties>
</file>